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за </w:t>
      </w:r>
      <w:r w:rsidR="00C5194E">
        <w:rPr>
          <w:rFonts w:ascii="YS Text" w:hAnsi="YS Text"/>
          <w:color w:val="000000"/>
          <w:sz w:val="23"/>
          <w:szCs w:val="23"/>
        </w:rPr>
        <w:t>________________1 квартал</w:t>
      </w:r>
      <w:r>
        <w:rPr>
          <w:rFonts w:ascii="YS Text" w:hAnsi="YS Text"/>
          <w:color w:val="000000"/>
          <w:sz w:val="23"/>
          <w:szCs w:val="23"/>
        </w:rPr>
        <w:t>____________________</w:t>
      </w:r>
      <w:r w:rsidR="00882699">
        <w:rPr>
          <w:rFonts w:ascii="YS Text" w:hAnsi="YS Text"/>
          <w:color w:val="000000"/>
          <w:sz w:val="23"/>
          <w:szCs w:val="23"/>
        </w:rPr>
        <w:t>202</w:t>
      </w:r>
      <w:r w:rsidR="00BA262A">
        <w:rPr>
          <w:rFonts w:ascii="YS Text" w:hAnsi="YS Text"/>
          <w:color w:val="000000"/>
          <w:sz w:val="23"/>
          <w:szCs w:val="23"/>
        </w:rPr>
        <w:t>6</w:t>
      </w:r>
      <w:r w:rsidR="00070243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год</w:t>
      </w:r>
      <w:r>
        <w:rPr>
          <w:color w:val="000000"/>
          <w:sz w:val="23"/>
          <w:szCs w:val="23"/>
        </w:rPr>
        <w:t>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4A7322" w:rsidRDefault="004A7322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341116,21</w:t>
            </w:r>
          </w:p>
        </w:tc>
        <w:tc>
          <w:tcPr>
            <w:tcW w:w="2517" w:type="dxa"/>
          </w:tcPr>
          <w:p w:rsidR="00A406E5" w:rsidRPr="00730F7F" w:rsidRDefault="00730F7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270998,82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BA262A" w:rsidRDefault="00BA262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261994,02</w:t>
            </w:r>
          </w:p>
        </w:tc>
        <w:tc>
          <w:tcPr>
            <w:tcW w:w="2517" w:type="dxa"/>
          </w:tcPr>
          <w:p w:rsidR="00A406E5" w:rsidRPr="00653996" w:rsidRDefault="00E4014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218569,26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BA262A" w:rsidRDefault="00BA262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79122,19</w:t>
            </w:r>
          </w:p>
        </w:tc>
        <w:tc>
          <w:tcPr>
            <w:tcW w:w="2517" w:type="dxa"/>
          </w:tcPr>
          <w:p w:rsidR="00A406E5" w:rsidRPr="00926B15" w:rsidRDefault="00926B15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52429,56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1E00FF" w:rsidRDefault="001E00F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306901,09</w:t>
            </w:r>
          </w:p>
        </w:tc>
        <w:tc>
          <w:tcPr>
            <w:tcW w:w="2517" w:type="dxa"/>
          </w:tcPr>
          <w:p w:rsidR="00A406E5" w:rsidRPr="0056551C" w:rsidRDefault="0060435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  <w:r w:rsidR="0056551C">
              <w:rPr>
                <w:color w:val="000000"/>
                <w:sz w:val="23"/>
                <w:szCs w:val="23"/>
              </w:rPr>
              <w:t>38012,72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646245" w:rsidRDefault="001D48D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  <w:r w:rsidR="00646245">
              <w:rPr>
                <w:color w:val="000000"/>
                <w:sz w:val="23"/>
                <w:szCs w:val="23"/>
              </w:rPr>
              <w:t>35715,12</w:t>
            </w:r>
          </w:p>
        </w:tc>
        <w:tc>
          <w:tcPr>
            <w:tcW w:w="2517" w:type="dxa"/>
          </w:tcPr>
          <w:p w:rsidR="00A406E5" w:rsidRPr="00316FAD" w:rsidRDefault="0083469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316FAD">
              <w:rPr>
                <w:color w:val="000000"/>
                <w:sz w:val="23"/>
                <w:szCs w:val="23"/>
              </w:rPr>
              <w:t>90236,83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773D36" w:rsidRDefault="00773D3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  <w:r w:rsidR="0053251F">
              <w:rPr>
                <w:color w:val="000000"/>
                <w:sz w:val="23"/>
                <w:szCs w:val="23"/>
              </w:rPr>
              <w:t>1185,97</w:t>
            </w:r>
          </w:p>
        </w:tc>
        <w:tc>
          <w:tcPr>
            <w:tcW w:w="2517" w:type="dxa"/>
          </w:tcPr>
          <w:p w:rsidR="00A406E5" w:rsidRPr="006060EF" w:rsidRDefault="009374C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6060EF">
              <w:rPr>
                <w:color w:val="000000"/>
                <w:sz w:val="23"/>
                <w:szCs w:val="23"/>
              </w:rPr>
              <w:t>7775,89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</w:t>
      </w:r>
      <w:r w:rsidR="00444C8C"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 xml:space="preserve"> </w:t>
      </w:r>
      <w:r w:rsidR="00444C8C">
        <w:rPr>
          <w:color w:val="000000"/>
          <w:sz w:val="23"/>
          <w:szCs w:val="23"/>
        </w:rPr>
        <w:t>С.В.Радьков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</w:t>
      </w:r>
      <w:r w:rsidR="00444C8C">
        <w:rPr>
          <w:color w:val="000000"/>
          <w:sz w:val="23"/>
          <w:szCs w:val="23"/>
        </w:rPr>
        <w:t xml:space="preserve"> </w:t>
      </w:r>
      <w:proofErr w:type="spellStart"/>
      <w:r w:rsidR="00444C8C">
        <w:rPr>
          <w:rFonts w:ascii="YS Text" w:hAnsi="YS Text"/>
          <w:color w:val="000000"/>
          <w:sz w:val="23"/>
          <w:szCs w:val="23"/>
        </w:rPr>
        <w:t>Л.А.Добродей</w:t>
      </w:r>
      <w:proofErr w:type="spellEnd"/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DD5A36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87224F">
        <w:rPr>
          <w:color w:val="000000"/>
          <w:sz w:val="23"/>
          <w:szCs w:val="23"/>
        </w:rPr>
        <w:t>0</w:t>
      </w:r>
      <w:r w:rsidR="00321ED2">
        <w:rPr>
          <w:color w:val="000000"/>
          <w:sz w:val="23"/>
          <w:szCs w:val="23"/>
          <w:lang w:val="en-US"/>
        </w:rPr>
        <w:t>3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111EA5">
        <w:rPr>
          <w:color w:val="000000"/>
          <w:sz w:val="23"/>
          <w:szCs w:val="23"/>
        </w:rPr>
        <w:t>апреля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321ED2">
        <w:rPr>
          <w:color w:val="000000"/>
          <w:sz w:val="23"/>
          <w:szCs w:val="23"/>
        </w:rPr>
        <w:t>2</w:t>
      </w:r>
      <w:r w:rsidR="00DD5A36">
        <w:rPr>
          <w:color w:val="000000"/>
          <w:sz w:val="23"/>
          <w:szCs w:val="23"/>
        </w:rPr>
        <w:t>6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70243"/>
    <w:rsid w:val="00111EA5"/>
    <w:rsid w:val="00142BB7"/>
    <w:rsid w:val="001818BE"/>
    <w:rsid w:val="001C0CB2"/>
    <w:rsid w:val="001D48DA"/>
    <w:rsid w:val="001E00FF"/>
    <w:rsid w:val="001E0B01"/>
    <w:rsid w:val="00271F11"/>
    <w:rsid w:val="002A624E"/>
    <w:rsid w:val="00316FAD"/>
    <w:rsid w:val="00320B21"/>
    <w:rsid w:val="00321ED2"/>
    <w:rsid w:val="00323A2C"/>
    <w:rsid w:val="00371F5D"/>
    <w:rsid w:val="00391FF4"/>
    <w:rsid w:val="003A0DF9"/>
    <w:rsid w:val="003A38FE"/>
    <w:rsid w:val="003C3556"/>
    <w:rsid w:val="00410DF4"/>
    <w:rsid w:val="00444C8C"/>
    <w:rsid w:val="0045230A"/>
    <w:rsid w:val="00473D3A"/>
    <w:rsid w:val="00482EFF"/>
    <w:rsid w:val="00494173"/>
    <w:rsid w:val="004A0FDB"/>
    <w:rsid w:val="004A7322"/>
    <w:rsid w:val="004D07C5"/>
    <w:rsid w:val="004D707C"/>
    <w:rsid w:val="004E1272"/>
    <w:rsid w:val="0053251F"/>
    <w:rsid w:val="00532858"/>
    <w:rsid w:val="00533FB5"/>
    <w:rsid w:val="00555136"/>
    <w:rsid w:val="0056551C"/>
    <w:rsid w:val="005D0C89"/>
    <w:rsid w:val="005E2BC8"/>
    <w:rsid w:val="005F358A"/>
    <w:rsid w:val="00604356"/>
    <w:rsid w:val="006060EF"/>
    <w:rsid w:val="00646245"/>
    <w:rsid w:val="00653996"/>
    <w:rsid w:val="0068217F"/>
    <w:rsid w:val="006906C6"/>
    <w:rsid w:val="006D495E"/>
    <w:rsid w:val="00730F7F"/>
    <w:rsid w:val="00743376"/>
    <w:rsid w:val="007441BD"/>
    <w:rsid w:val="00770604"/>
    <w:rsid w:val="00773D36"/>
    <w:rsid w:val="007E19FF"/>
    <w:rsid w:val="007F074E"/>
    <w:rsid w:val="00802F3F"/>
    <w:rsid w:val="0083469F"/>
    <w:rsid w:val="00834816"/>
    <w:rsid w:val="0087224F"/>
    <w:rsid w:val="00882699"/>
    <w:rsid w:val="008A6375"/>
    <w:rsid w:val="008C314B"/>
    <w:rsid w:val="008F21C1"/>
    <w:rsid w:val="00904D8D"/>
    <w:rsid w:val="00916118"/>
    <w:rsid w:val="0092676A"/>
    <w:rsid w:val="00926B15"/>
    <w:rsid w:val="009374C4"/>
    <w:rsid w:val="00941AE1"/>
    <w:rsid w:val="009917E3"/>
    <w:rsid w:val="009A70FE"/>
    <w:rsid w:val="009E5EA6"/>
    <w:rsid w:val="009E76FF"/>
    <w:rsid w:val="00A16C61"/>
    <w:rsid w:val="00A406E5"/>
    <w:rsid w:val="00A87A1B"/>
    <w:rsid w:val="00B04180"/>
    <w:rsid w:val="00B35F6A"/>
    <w:rsid w:val="00BA262A"/>
    <w:rsid w:val="00C40F6F"/>
    <w:rsid w:val="00C5194E"/>
    <w:rsid w:val="00C55FAE"/>
    <w:rsid w:val="00CC015A"/>
    <w:rsid w:val="00CF35D4"/>
    <w:rsid w:val="00D23E53"/>
    <w:rsid w:val="00D56C67"/>
    <w:rsid w:val="00D8671D"/>
    <w:rsid w:val="00D931CC"/>
    <w:rsid w:val="00DD5A36"/>
    <w:rsid w:val="00DF149D"/>
    <w:rsid w:val="00E4014A"/>
    <w:rsid w:val="00E648D9"/>
    <w:rsid w:val="00E724DB"/>
    <w:rsid w:val="00E842A9"/>
    <w:rsid w:val="00ED64AA"/>
    <w:rsid w:val="00EF3AD4"/>
    <w:rsid w:val="00F032D7"/>
    <w:rsid w:val="00F676E8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72</cp:revision>
  <cp:lastPrinted>2026-05-12T11:54:00Z</cp:lastPrinted>
  <dcterms:created xsi:type="dcterms:W3CDTF">2022-04-07T11:13:00Z</dcterms:created>
  <dcterms:modified xsi:type="dcterms:W3CDTF">2026-05-12T11:54:00Z</dcterms:modified>
</cp:coreProperties>
</file>