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37B" w:rsidRDefault="0042537B" w:rsidP="0042537B">
      <w:pPr>
        <w:spacing w:line="238" w:lineRule="atLeast"/>
        <w:jc w:val="right"/>
        <w:rPr>
          <w:color w:val="242424"/>
          <w:sz w:val="28"/>
          <w:szCs w:val="20"/>
          <w:lang w:val="ru-RU" w:eastAsia="ru-RU"/>
        </w:rPr>
      </w:pPr>
      <w:r>
        <w:rPr>
          <w:color w:val="242424"/>
          <w:sz w:val="28"/>
          <w:szCs w:val="20"/>
          <w:lang w:val="ru-RU" w:eastAsia="ru-RU"/>
        </w:rPr>
        <w:t>проект</w:t>
      </w:r>
    </w:p>
    <w:p w:rsidR="005658BC" w:rsidRPr="005658BC" w:rsidRDefault="00051D1D" w:rsidP="005658BC">
      <w:pPr>
        <w:spacing w:line="238" w:lineRule="atLeast"/>
        <w:jc w:val="center"/>
        <w:rPr>
          <w:color w:val="242424"/>
          <w:sz w:val="28"/>
          <w:szCs w:val="20"/>
          <w:lang w:val="ru-RU" w:eastAsia="ru-RU"/>
        </w:rPr>
      </w:pPr>
      <w:r w:rsidRPr="005658BC">
        <w:rPr>
          <w:color w:val="242424"/>
          <w:sz w:val="28"/>
          <w:szCs w:val="20"/>
          <w:lang w:val="ru-RU" w:eastAsia="ru-RU"/>
        </w:rPr>
        <w:t>РОССИЙСКАЯ ФЕДЕРАЦИЯ</w:t>
      </w:r>
    </w:p>
    <w:p w:rsidR="005658BC" w:rsidRPr="005658BC" w:rsidRDefault="00EC1F43" w:rsidP="005658BC">
      <w:pPr>
        <w:spacing w:line="238" w:lineRule="atLeast"/>
        <w:jc w:val="center"/>
        <w:rPr>
          <w:color w:val="242424"/>
          <w:sz w:val="28"/>
          <w:szCs w:val="20"/>
          <w:lang w:val="ru-RU" w:eastAsia="ru-RU"/>
        </w:rPr>
      </w:pPr>
      <w:r>
        <w:rPr>
          <w:color w:val="242424"/>
          <w:sz w:val="28"/>
          <w:szCs w:val="20"/>
          <w:lang w:val="ru-RU" w:eastAsia="ru-RU"/>
        </w:rPr>
        <w:t xml:space="preserve">ПОЧЕПСКИЙ РАЙОН </w:t>
      </w:r>
      <w:r w:rsidR="00051D1D" w:rsidRPr="005658BC">
        <w:rPr>
          <w:color w:val="242424"/>
          <w:sz w:val="28"/>
          <w:szCs w:val="20"/>
          <w:lang w:val="ru-RU" w:eastAsia="ru-RU"/>
        </w:rPr>
        <w:t>БРЯНСКАЯ ОБЛАСТЬ</w:t>
      </w:r>
    </w:p>
    <w:p w:rsidR="005658BC" w:rsidRPr="005658BC" w:rsidRDefault="00823F93" w:rsidP="005658BC">
      <w:pPr>
        <w:spacing w:line="238" w:lineRule="atLeast"/>
        <w:jc w:val="center"/>
        <w:rPr>
          <w:color w:val="242424"/>
          <w:sz w:val="28"/>
          <w:szCs w:val="20"/>
          <w:lang w:val="ru-RU" w:eastAsia="ru-RU"/>
        </w:rPr>
      </w:pPr>
      <w:r>
        <w:rPr>
          <w:color w:val="242424"/>
          <w:sz w:val="28"/>
          <w:szCs w:val="20"/>
          <w:lang w:val="ru-RU" w:eastAsia="ru-RU"/>
        </w:rPr>
        <w:t>МОСКОВСКИЙ</w:t>
      </w:r>
      <w:r w:rsidR="00EC1F43">
        <w:rPr>
          <w:color w:val="242424"/>
          <w:sz w:val="28"/>
          <w:szCs w:val="20"/>
          <w:lang w:val="ru-RU" w:eastAsia="ru-RU"/>
        </w:rPr>
        <w:t xml:space="preserve"> СЕЛЬСКИЙ</w:t>
      </w:r>
      <w:r w:rsidR="00051D1D" w:rsidRPr="005658BC">
        <w:rPr>
          <w:color w:val="242424"/>
          <w:sz w:val="28"/>
          <w:szCs w:val="20"/>
          <w:lang w:val="ru-RU" w:eastAsia="ru-RU"/>
        </w:rPr>
        <w:t xml:space="preserve"> СОВЕТ НАРОДНЫХ ДЕПУТАТОВ</w:t>
      </w:r>
    </w:p>
    <w:p w:rsidR="005658BC" w:rsidRPr="005658BC" w:rsidRDefault="005658BC" w:rsidP="005658BC">
      <w:pPr>
        <w:spacing w:line="238" w:lineRule="atLeast"/>
        <w:jc w:val="center"/>
        <w:rPr>
          <w:color w:val="242424"/>
          <w:sz w:val="28"/>
          <w:szCs w:val="20"/>
          <w:lang w:val="ru-RU" w:eastAsia="ru-RU"/>
        </w:rPr>
      </w:pPr>
    </w:p>
    <w:p w:rsidR="005658BC" w:rsidRPr="005658BC" w:rsidRDefault="00051D1D" w:rsidP="005658BC">
      <w:pPr>
        <w:spacing w:line="238" w:lineRule="atLeast"/>
        <w:jc w:val="center"/>
        <w:rPr>
          <w:color w:val="242424"/>
          <w:sz w:val="28"/>
          <w:szCs w:val="20"/>
          <w:lang w:val="ru-RU" w:eastAsia="ru-RU"/>
        </w:rPr>
      </w:pPr>
      <w:r w:rsidRPr="005658BC">
        <w:rPr>
          <w:color w:val="242424"/>
          <w:sz w:val="28"/>
          <w:szCs w:val="20"/>
          <w:lang w:val="ru-RU" w:eastAsia="ru-RU"/>
        </w:rPr>
        <w:t>РЕШЕНИЕ</w:t>
      </w:r>
    </w:p>
    <w:p w:rsidR="005658BC" w:rsidRDefault="005658BC" w:rsidP="005658BC">
      <w:pPr>
        <w:spacing w:line="238" w:lineRule="atLeast"/>
        <w:jc w:val="center"/>
        <w:rPr>
          <w:color w:val="242424"/>
          <w:sz w:val="20"/>
          <w:szCs w:val="20"/>
          <w:lang w:val="ru-RU" w:eastAsia="ru-RU"/>
        </w:rPr>
      </w:pPr>
    </w:p>
    <w:p w:rsidR="005658BC" w:rsidRPr="005658BC" w:rsidRDefault="005658BC" w:rsidP="005658BC">
      <w:pPr>
        <w:spacing w:line="238" w:lineRule="atLeast"/>
        <w:jc w:val="center"/>
        <w:rPr>
          <w:color w:val="242424"/>
          <w:sz w:val="20"/>
          <w:szCs w:val="20"/>
          <w:lang w:val="ru-RU" w:eastAsia="ru-RU"/>
        </w:rPr>
      </w:pPr>
    </w:p>
    <w:p w:rsidR="005658BC" w:rsidRPr="005658BC" w:rsidRDefault="00051D1D" w:rsidP="005658BC">
      <w:pPr>
        <w:rPr>
          <w:rFonts w:eastAsia="Calibri"/>
          <w:sz w:val="28"/>
          <w:szCs w:val="22"/>
          <w:lang w:val="ru-RU"/>
        </w:rPr>
      </w:pPr>
      <w:r w:rsidRPr="005658BC">
        <w:rPr>
          <w:rFonts w:eastAsia="Calibri"/>
          <w:sz w:val="28"/>
          <w:szCs w:val="22"/>
          <w:lang w:val="ru-RU"/>
        </w:rPr>
        <w:t>от</w:t>
      </w:r>
      <w:proofErr w:type="gramStart"/>
      <w:r w:rsidRPr="005658BC">
        <w:rPr>
          <w:rFonts w:eastAsia="Calibri"/>
          <w:sz w:val="28"/>
          <w:szCs w:val="22"/>
          <w:lang w:val="ru-RU"/>
        </w:rPr>
        <w:t xml:space="preserve"> ..</w:t>
      </w:r>
      <w:proofErr w:type="gramEnd"/>
      <w:r w:rsidRPr="005658BC">
        <w:rPr>
          <w:rFonts w:eastAsia="Calibri"/>
          <w:sz w:val="28"/>
          <w:szCs w:val="22"/>
          <w:lang w:val="ru-RU"/>
        </w:rPr>
        <w:t>202</w:t>
      </w:r>
      <w:r w:rsidR="00EC1F43">
        <w:rPr>
          <w:rFonts w:eastAsia="Calibri"/>
          <w:sz w:val="28"/>
          <w:szCs w:val="22"/>
          <w:lang w:val="ru-RU"/>
        </w:rPr>
        <w:t xml:space="preserve">4 </w:t>
      </w:r>
      <w:r w:rsidRPr="005658BC">
        <w:rPr>
          <w:rFonts w:eastAsia="Calibri"/>
          <w:sz w:val="28"/>
          <w:szCs w:val="22"/>
          <w:lang w:val="ru-RU"/>
        </w:rPr>
        <w:t xml:space="preserve">г. № </w:t>
      </w:r>
    </w:p>
    <w:p w:rsidR="005658BC" w:rsidRDefault="00823F93" w:rsidP="005658BC">
      <w:pPr>
        <w:rPr>
          <w:rFonts w:eastAsia="Calibri"/>
          <w:sz w:val="28"/>
          <w:szCs w:val="22"/>
          <w:lang w:val="ru-RU"/>
        </w:rPr>
      </w:pPr>
      <w:r>
        <w:rPr>
          <w:rFonts w:eastAsia="Calibri"/>
          <w:sz w:val="28"/>
          <w:szCs w:val="22"/>
          <w:lang w:val="ru-RU"/>
        </w:rPr>
        <w:t>п. Московский</w:t>
      </w:r>
    </w:p>
    <w:p w:rsidR="005658BC" w:rsidRPr="005658BC" w:rsidRDefault="005658BC" w:rsidP="005658BC">
      <w:pPr>
        <w:rPr>
          <w:rFonts w:eastAsia="Calibri"/>
          <w:sz w:val="28"/>
          <w:szCs w:val="22"/>
          <w:lang w:val="ru-RU"/>
        </w:rPr>
      </w:pPr>
    </w:p>
    <w:p w:rsidR="005658BC" w:rsidRPr="005658BC" w:rsidRDefault="00051D1D" w:rsidP="005658BC">
      <w:pPr>
        <w:ind w:right="4536"/>
        <w:jc w:val="both"/>
        <w:rPr>
          <w:bCs/>
          <w:color w:val="000000"/>
          <w:sz w:val="28"/>
          <w:szCs w:val="28"/>
          <w:lang w:val="ru-RU" w:eastAsia="ru-RU"/>
        </w:rPr>
      </w:pPr>
      <w:r w:rsidRPr="005658BC">
        <w:rPr>
          <w:bCs/>
          <w:color w:val="000000"/>
          <w:sz w:val="28"/>
          <w:szCs w:val="28"/>
          <w:lang w:val="ru-RU" w:eastAsia="ru-RU"/>
        </w:rPr>
        <w:t xml:space="preserve">О внесении изменений в Решение </w:t>
      </w:r>
    </w:p>
    <w:p w:rsidR="005658BC" w:rsidRDefault="00823F93" w:rsidP="005658BC">
      <w:pPr>
        <w:ind w:right="4536"/>
        <w:jc w:val="both"/>
        <w:rPr>
          <w:bCs/>
          <w:color w:val="000000"/>
          <w:sz w:val="28"/>
          <w:szCs w:val="28"/>
          <w:lang w:val="ru-RU" w:eastAsia="ru-RU"/>
        </w:rPr>
      </w:pPr>
      <w:r>
        <w:rPr>
          <w:bCs/>
          <w:color w:val="000000"/>
          <w:sz w:val="28"/>
          <w:szCs w:val="28"/>
          <w:lang w:val="ru-RU" w:eastAsia="ru-RU"/>
        </w:rPr>
        <w:t>Московского</w:t>
      </w:r>
      <w:r w:rsidR="00051D1D" w:rsidRPr="005658BC">
        <w:rPr>
          <w:bCs/>
          <w:color w:val="000000"/>
          <w:sz w:val="28"/>
          <w:szCs w:val="28"/>
          <w:lang w:val="ru-RU" w:eastAsia="ru-RU"/>
        </w:rPr>
        <w:t xml:space="preserve"> </w:t>
      </w:r>
      <w:r w:rsidR="00EC1F43">
        <w:rPr>
          <w:bCs/>
          <w:color w:val="000000"/>
          <w:sz w:val="28"/>
          <w:szCs w:val="28"/>
          <w:lang w:val="ru-RU" w:eastAsia="ru-RU"/>
        </w:rPr>
        <w:t>сельск</w:t>
      </w:r>
      <w:r w:rsidR="00051D1D" w:rsidRPr="005658BC">
        <w:rPr>
          <w:bCs/>
          <w:color w:val="000000"/>
          <w:sz w:val="28"/>
          <w:szCs w:val="28"/>
          <w:lang w:val="ru-RU" w:eastAsia="ru-RU"/>
        </w:rPr>
        <w:t xml:space="preserve">ого Совета народных депутатов от </w:t>
      </w:r>
      <w:r>
        <w:rPr>
          <w:bCs/>
          <w:color w:val="000000"/>
          <w:sz w:val="28"/>
          <w:szCs w:val="28"/>
          <w:lang w:val="ru-RU" w:eastAsia="ru-RU"/>
        </w:rPr>
        <w:t>24</w:t>
      </w:r>
      <w:r w:rsidR="00051D1D" w:rsidRPr="005658BC">
        <w:rPr>
          <w:bCs/>
          <w:color w:val="000000"/>
          <w:sz w:val="28"/>
          <w:szCs w:val="28"/>
          <w:lang w:val="ru-RU" w:eastAsia="ru-RU"/>
        </w:rPr>
        <w:t>.</w:t>
      </w:r>
      <w:r w:rsidR="00EC1F43">
        <w:rPr>
          <w:bCs/>
          <w:color w:val="000000"/>
          <w:sz w:val="28"/>
          <w:szCs w:val="28"/>
          <w:lang w:val="ru-RU" w:eastAsia="ru-RU"/>
        </w:rPr>
        <w:t>09</w:t>
      </w:r>
      <w:r w:rsidR="00051D1D" w:rsidRPr="005658BC">
        <w:rPr>
          <w:bCs/>
          <w:color w:val="000000"/>
          <w:sz w:val="28"/>
          <w:szCs w:val="28"/>
          <w:lang w:val="ru-RU" w:eastAsia="ru-RU"/>
        </w:rPr>
        <w:t>.202</w:t>
      </w:r>
      <w:r w:rsidR="00EC1F43">
        <w:rPr>
          <w:bCs/>
          <w:color w:val="000000"/>
          <w:sz w:val="28"/>
          <w:szCs w:val="28"/>
          <w:lang w:val="ru-RU" w:eastAsia="ru-RU"/>
        </w:rPr>
        <w:t>1</w:t>
      </w:r>
      <w:r w:rsidR="00051D1D" w:rsidRPr="005658BC">
        <w:rPr>
          <w:bCs/>
          <w:color w:val="000000"/>
          <w:sz w:val="28"/>
          <w:szCs w:val="28"/>
          <w:lang w:val="ru-RU" w:eastAsia="ru-RU"/>
        </w:rPr>
        <w:t xml:space="preserve">г. № </w:t>
      </w:r>
      <w:r>
        <w:rPr>
          <w:bCs/>
          <w:color w:val="000000"/>
          <w:sz w:val="28"/>
          <w:szCs w:val="28"/>
          <w:lang w:val="ru-RU" w:eastAsia="ru-RU"/>
        </w:rPr>
        <w:t>67</w:t>
      </w:r>
      <w:r w:rsidR="00051D1D">
        <w:rPr>
          <w:bCs/>
          <w:color w:val="000000"/>
          <w:sz w:val="28"/>
          <w:szCs w:val="28"/>
          <w:lang w:val="ru-RU" w:eastAsia="ru-RU"/>
        </w:rPr>
        <w:t xml:space="preserve"> «</w:t>
      </w:r>
      <w:r w:rsidR="00051D1D" w:rsidRPr="005658BC">
        <w:rPr>
          <w:bCs/>
          <w:color w:val="000000"/>
          <w:sz w:val="28"/>
          <w:szCs w:val="28"/>
          <w:lang w:val="ru-RU" w:eastAsia="ru-RU"/>
        </w:rPr>
        <w:t>Об утверждении Положения о муниципальном контроле в сфере благоустройства на территории</w:t>
      </w:r>
      <w:bookmarkStart w:id="0" w:name="_Hlk77671647"/>
      <w:bookmarkStart w:id="1" w:name="_Hlk77686366"/>
      <w:r w:rsidR="00051D1D" w:rsidRPr="005658BC">
        <w:rPr>
          <w:bCs/>
          <w:color w:val="000000"/>
          <w:sz w:val="28"/>
          <w:szCs w:val="28"/>
          <w:lang w:val="ru-RU" w:eastAsia="ru-RU"/>
        </w:rPr>
        <w:t xml:space="preserve"> </w:t>
      </w:r>
      <w:bookmarkEnd w:id="0"/>
      <w:bookmarkEnd w:id="1"/>
      <w:r>
        <w:rPr>
          <w:bCs/>
          <w:color w:val="000000"/>
          <w:sz w:val="28"/>
          <w:szCs w:val="28"/>
          <w:lang w:val="ru-RU" w:eastAsia="ru-RU"/>
        </w:rPr>
        <w:t>Московского</w:t>
      </w:r>
      <w:r w:rsidR="00EC1F43">
        <w:rPr>
          <w:bCs/>
          <w:color w:val="000000"/>
          <w:sz w:val="28"/>
          <w:szCs w:val="28"/>
          <w:lang w:val="ru-RU" w:eastAsia="ru-RU"/>
        </w:rPr>
        <w:t xml:space="preserve"> сельского поселения</w:t>
      </w:r>
      <w:r w:rsidR="00051D1D">
        <w:rPr>
          <w:bCs/>
          <w:color w:val="000000"/>
          <w:sz w:val="28"/>
          <w:szCs w:val="28"/>
          <w:lang w:val="ru-RU" w:eastAsia="ru-RU"/>
        </w:rPr>
        <w:t>»</w:t>
      </w:r>
    </w:p>
    <w:p w:rsidR="00EC1F43" w:rsidRDefault="00EC1F43" w:rsidP="005658BC">
      <w:pPr>
        <w:ind w:right="4536"/>
        <w:jc w:val="both"/>
        <w:rPr>
          <w:bCs/>
          <w:color w:val="000000"/>
          <w:sz w:val="28"/>
          <w:szCs w:val="28"/>
          <w:lang w:val="ru-RU" w:eastAsia="ru-RU"/>
        </w:rPr>
      </w:pPr>
      <w:r>
        <w:rPr>
          <w:bCs/>
          <w:color w:val="000000"/>
          <w:sz w:val="28"/>
          <w:szCs w:val="28"/>
          <w:lang w:val="ru-RU" w:eastAsia="ru-RU"/>
        </w:rPr>
        <w:t>(в ред. от 2</w:t>
      </w:r>
      <w:r w:rsidR="00823F93">
        <w:rPr>
          <w:bCs/>
          <w:color w:val="000000"/>
          <w:sz w:val="28"/>
          <w:szCs w:val="28"/>
          <w:lang w:val="ru-RU" w:eastAsia="ru-RU"/>
        </w:rPr>
        <w:t>8</w:t>
      </w:r>
      <w:r>
        <w:rPr>
          <w:bCs/>
          <w:color w:val="000000"/>
          <w:sz w:val="28"/>
          <w:szCs w:val="28"/>
          <w:lang w:val="ru-RU" w:eastAsia="ru-RU"/>
        </w:rPr>
        <w:t xml:space="preserve">.02.2022 г. № </w:t>
      </w:r>
      <w:r w:rsidR="00823F93">
        <w:rPr>
          <w:bCs/>
          <w:color w:val="000000"/>
          <w:sz w:val="28"/>
          <w:szCs w:val="28"/>
          <w:lang w:val="ru-RU" w:eastAsia="ru-RU"/>
        </w:rPr>
        <w:t>83</w:t>
      </w:r>
      <w:r>
        <w:rPr>
          <w:bCs/>
          <w:color w:val="000000"/>
          <w:sz w:val="28"/>
          <w:szCs w:val="28"/>
          <w:lang w:val="ru-RU" w:eastAsia="ru-RU"/>
        </w:rPr>
        <w:t>)</w:t>
      </w:r>
    </w:p>
    <w:p w:rsidR="005658BC" w:rsidRPr="005658BC" w:rsidRDefault="005658BC" w:rsidP="005658BC">
      <w:pPr>
        <w:ind w:right="4536"/>
        <w:jc w:val="both"/>
        <w:rPr>
          <w:bCs/>
          <w:color w:val="000000"/>
          <w:sz w:val="40"/>
          <w:szCs w:val="28"/>
          <w:lang w:val="ru-RU" w:eastAsia="ru-RU"/>
        </w:rPr>
      </w:pPr>
    </w:p>
    <w:p w:rsidR="005658BC" w:rsidRDefault="00051D1D" w:rsidP="005658BC">
      <w:pPr>
        <w:shd w:val="clear" w:color="auto" w:fill="FFFFFF"/>
        <w:ind w:firstLine="709"/>
        <w:jc w:val="both"/>
        <w:rPr>
          <w:lang w:val="ru-RU" w:eastAsia="ru-RU"/>
        </w:rPr>
      </w:pPr>
      <w:bookmarkStart w:id="2" w:name="_Hlk79501936"/>
      <w:r w:rsidRPr="0009186F">
        <w:rPr>
          <w:rFonts w:cstheme="minorBidi"/>
          <w:color w:val="000000"/>
          <w:sz w:val="28"/>
          <w:szCs w:val="28"/>
          <w:lang w:val="ru-RU" w:eastAsia="ru-RU"/>
        </w:rPr>
        <w:t xml:space="preserve">В соответствии </w:t>
      </w:r>
      <w:r>
        <w:rPr>
          <w:rFonts w:cstheme="minorBidi"/>
          <w:color w:val="000000"/>
          <w:sz w:val="28"/>
          <w:szCs w:val="28"/>
          <w:lang w:val="ru-RU" w:eastAsia="ru-RU"/>
        </w:rPr>
        <w:t xml:space="preserve">с </w:t>
      </w:r>
      <w:r w:rsidRPr="0009186F">
        <w:rPr>
          <w:rFonts w:cstheme="minorBidi"/>
          <w:color w:val="000000"/>
          <w:sz w:val="28"/>
          <w:szCs w:val="28"/>
          <w:lang w:val="ru-RU" w:eastAsia="ru-RU"/>
        </w:rPr>
        <w:t>Федеральным законом от 31.07.2020</w:t>
      </w:r>
      <w:r w:rsidR="00EC1F43">
        <w:rPr>
          <w:rFonts w:cstheme="minorBidi"/>
          <w:color w:val="000000"/>
          <w:sz w:val="28"/>
          <w:szCs w:val="28"/>
          <w:lang w:val="ru-RU" w:eastAsia="ru-RU"/>
        </w:rPr>
        <w:t xml:space="preserve"> </w:t>
      </w:r>
      <w:r>
        <w:rPr>
          <w:rFonts w:cstheme="minorBidi"/>
          <w:color w:val="000000"/>
          <w:sz w:val="28"/>
          <w:szCs w:val="28"/>
          <w:lang w:val="ru-RU" w:eastAsia="ru-RU"/>
        </w:rPr>
        <w:t>г. №</w:t>
      </w:r>
      <w:r w:rsidR="00EC1F43">
        <w:rPr>
          <w:rFonts w:cstheme="minorBidi"/>
          <w:color w:val="000000"/>
          <w:sz w:val="28"/>
          <w:szCs w:val="28"/>
          <w:lang w:val="ru-RU" w:eastAsia="ru-RU"/>
        </w:rPr>
        <w:t xml:space="preserve"> </w:t>
      </w:r>
      <w:r w:rsidRPr="0009186F">
        <w:rPr>
          <w:rFonts w:cstheme="minorBidi"/>
          <w:color w:val="000000"/>
          <w:sz w:val="28"/>
          <w:szCs w:val="28"/>
          <w:lang w:val="ru-RU" w:eastAsia="ru-RU"/>
        </w:rPr>
        <w:t xml:space="preserve">248-ФЗ «О государственном контроле (надзоре) и муниципальном контроле в Российской Федерации», </w:t>
      </w:r>
      <w:bookmarkEnd w:id="2"/>
      <w:r w:rsidRPr="002C23AD">
        <w:rPr>
          <w:rFonts w:cstheme="minorBidi"/>
          <w:color w:val="000000"/>
          <w:sz w:val="28"/>
          <w:szCs w:val="28"/>
          <w:lang w:val="ru-RU" w:eastAsia="ru-RU"/>
        </w:rPr>
        <w:t>Уставом</w:t>
      </w:r>
      <w:r w:rsidRPr="002C23AD">
        <w:rPr>
          <w:rFonts w:cstheme="minorBidi"/>
          <w:sz w:val="28"/>
          <w:szCs w:val="28"/>
          <w:lang w:val="ru-RU" w:eastAsia="ru-RU"/>
        </w:rPr>
        <w:t xml:space="preserve"> </w:t>
      </w:r>
      <w:r w:rsidR="00823F93">
        <w:rPr>
          <w:rFonts w:cstheme="minorBidi"/>
          <w:sz w:val="28"/>
          <w:szCs w:val="28"/>
          <w:lang w:val="ru-RU" w:eastAsia="ru-RU"/>
        </w:rPr>
        <w:t>Московского</w:t>
      </w:r>
      <w:r>
        <w:rPr>
          <w:rFonts w:cstheme="minorBidi"/>
          <w:sz w:val="28"/>
          <w:szCs w:val="28"/>
          <w:lang w:val="ru-RU" w:eastAsia="ru-RU"/>
        </w:rPr>
        <w:t xml:space="preserve"> </w:t>
      </w:r>
      <w:r w:rsidR="00EC1F43">
        <w:rPr>
          <w:rFonts w:cstheme="minorBidi"/>
          <w:sz w:val="28"/>
          <w:szCs w:val="28"/>
          <w:lang w:val="ru-RU" w:eastAsia="ru-RU"/>
        </w:rPr>
        <w:t>сельского поселения</w:t>
      </w:r>
      <w:r w:rsidRPr="002C23AD">
        <w:rPr>
          <w:rFonts w:cstheme="minorBidi"/>
          <w:sz w:val="28"/>
          <w:szCs w:val="28"/>
          <w:lang w:val="ru-RU" w:eastAsia="ru-RU"/>
        </w:rPr>
        <w:t xml:space="preserve">, </w:t>
      </w:r>
      <w:r w:rsidR="00823F93">
        <w:rPr>
          <w:rFonts w:cstheme="minorBidi"/>
          <w:sz w:val="28"/>
          <w:szCs w:val="28"/>
          <w:lang w:val="ru-RU" w:eastAsia="ru-RU"/>
        </w:rPr>
        <w:t>Московский</w:t>
      </w:r>
      <w:r w:rsidR="00EC1F43">
        <w:rPr>
          <w:rFonts w:cstheme="minorBidi"/>
          <w:sz w:val="28"/>
          <w:szCs w:val="28"/>
          <w:lang w:val="ru-RU" w:eastAsia="ru-RU"/>
        </w:rPr>
        <w:t xml:space="preserve"> сельский</w:t>
      </w:r>
      <w:r w:rsidRPr="002C23AD">
        <w:rPr>
          <w:rFonts w:cstheme="minorBidi"/>
          <w:sz w:val="28"/>
          <w:szCs w:val="28"/>
          <w:lang w:val="ru-RU" w:eastAsia="ru-RU"/>
        </w:rPr>
        <w:t xml:space="preserve"> Совет народных депутатов</w:t>
      </w:r>
    </w:p>
    <w:p w:rsidR="005658BC" w:rsidRDefault="005658BC" w:rsidP="005658BC">
      <w:pPr>
        <w:shd w:val="clear" w:color="auto" w:fill="FFFFFF"/>
        <w:ind w:firstLine="709"/>
        <w:jc w:val="both"/>
        <w:rPr>
          <w:lang w:val="ru-RU" w:eastAsia="ru-RU"/>
        </w:rPr>
      </w:pPr>
    </w:p>
    <w:p w:rsidR="005658BC" w:rsidRPr="005658BC" w:rsidRDefault="00051D1D" w:rsidP="005658BC">
      <w:pPr>
        <w:spacing w:after="200"/>
        <w:rPr>
          <w:rFonts w:eastAsia="Calibri"/>
          <w:sz w:val="28"/>
          <w:szCs w:val="28"/>
          <w:lang w:val="ru-RU"/>
        </w:rPr>
      </w:pPr>
      <w:r w:rsidRPr="005658BC">
        <w:rPr>
          <w:rFonts w:eastAsia="Calibri"/>
          <w:sz w:val="28"/>
          <w:szCs w:val="28"/>
          <w:lang w:val="ru-RU"/>
        </w:rPr>
        <w:t>РЕШИЛ:</w:t>
      </w:r>
    </w:p>
    <w:p w:rsidR="005658BC" w:rsidRPr="005658BC" w:rsidRDefault="00051D1D" w:rsidP="005658BC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5658BC">
        <w:rPr>
          <w:rFonts w:cstheme="minorBidi"/>
          <w:color w:val="000000"/>
          <w:sz w:val="28"/>
          <w:szCs w:val="28"/>
          <w:lang w:val="ru-RU" w:eastAsia="ru-RU"/>
        </w:rPr>
        <w:t xml:space="preserve">1. Внести в Решение </w:t>
      </w:r>
      <w:r w:rsidR="00823F93">
        <w:rPr>
          <w:rFonts w:cstheme="minorBidi"/>
          <w:color w:val="000000"/>
          <w:sz w:val="28"/>
          <w:szCs w:val="28"/>
          <w:lang w:val="ru-RU" w:eastAsia="ru-RU"/>
        </w:rPr>
        <w:t>Московского</w:t>
      </w:r>
      <w:r w:rsidR="00EC1F43">
        <w:rPr>
          <w:rFonts w:cstheme="minorBidi"/>
          <w:color w:val="000000"/>
          <w:sz w:val="28"/>
          <w:szCs w:val="28"/>
          <w:lang w:val="ru-RU" w:eastAsia="ru-RU"/>
        </w:rPr>
        <w:t xml:space="preserve"> сельского</w:t>
      </w:r>
      <w:r w:rsidRPr="005658BC">
        <w:rPr>
          <w:rFonts w:cstheme="minorBidi"/>
          <w:color w:val="000000"/>
          <w:sz w:val="28"/>
          <w:szCs w:val="28"/>
          <w:lang w:val="ru-RU" w:eastAsia="ru-RU"/>
        </w:rPr>
        <w:t xml:space="preserve"> Совета народных депутатов от </w:t>
      </w:r>
      <w:r w:rsidR="00823F93">
        <w:rPr>
          <w:rFonts w:cstheme="minorBidi"/>
          <w:color w:val="000000"/>
          <w:sz w:val="28"/>
          <w:szCs w:val="28"/>
          <w:lang w:val="ru-RU" w:eastAsia="ru-RU"/>
        </w:rPr>
        <w:t>24</w:t>
      </w:r>
      <w:r w:rsidRPr="005658BC">
        <w:rPr>
          <w:rFonts w:cstheme="minorBidi"/>
          <w:color w:val="000000"/>
          <w:sz w:val="28"/>
          <w:szCs w:val="28"/>
          <w:lang w:val="ru-RU" w:eastAsia="ru-RU"/>
        </w:rPr>
        <w:t>.</w:t>
      </w:r>
      <w:r w:rsidR="00EC1F43">
        <w:rPr>
          <w:rFonts w:cstheme="minorBidi"/>
          <w:color w:val="000000"/>
          <w:sz w:val="28"/>
          <w:szCs w:val="28"/>
          <w:lang w:val="ru-RU" w:eastAsia="ru-RU"/>
        </w:rPr>
        <w:t>09</w:t>
      </w:r>
      <w:r w:rsidRPr="005658BC">
        <w:rPr>
          <w:rFonts w:cstheme="minorBidi"/>
          <w:color w:val="000000"/>
          <w:sz w:val="28"/>
          <w:szCs w:val="28"/>
          <w:lang w:val="ru-RU" w:eastAsia="ru-RU"/>
        </w:rPr>
        <w:t>.202</w:t>
      </w:r>
      <w:r w:rsidR="00EC1F43">
        <w:rPr>
          <w:rFonts w:cstheme="minorBidi"/>
          <w:color w:val="000000"/>
          <w:sz w:val="28"/>
          <w:szCs w:val="28"/>
          <w:lang w:val="ru-RU" w:eastAsia="ru-RU"/>
        </w:rPr>
        <w:t xml:space="preserve">1 </w:t>
      </w:r>
      <w:r w:rsidRPr="005658BC">
        <w:rPr>
          <w:rFonts w:cstheme="minorBidi"/>
          <w:color w:val="000000"/>
          <w:sz w:val="28"/>
          <w:szCs w:val="28"/>
          <w:lang w:val="ru-RU" w:eastAsia="ru-RU"/>
        </w:rPr>
        <w:t xml:space="preserve">г. № </w:t>
      </w:r>
      <w:r w:rsidR="00823F93">
        <w:rPr>
          <w:rFonts w:cstheme="minorBidi"/>
          <w:color w:val="000000"/>
          <w:sz w:val="28"/>
          <w:szCs w:val="28"/>
          <w:lang w:val="ru-RU" w:eastAsia="ru-RU"/>
        </w:rPr>
        <w:t>67</w:t>
      </w:r>
      <w:bookmarkStart w:id="3" w:name="_GoBack"/>
      <w:bookmarkEnd w:id="3"/>
      <w:r w:rsidRPr="005658BC">
        <w:rPr>
          <w:rFonts w:cstheme="minorBidi"/>
          <w:color w:val="000000"/>
          <w:sz w:val="28"/>
          <w:szCs w:val="28"/>
          <w:lang w:val="ru-RU" w:eastAsia="ru-RU"/>
        </w:rPr>
        <w:t xml:space="preserve"> «Об утверждении Положения о муниципальном контроле в сфере благоустройства на территории </w:t>
      </w:r>
      <w:r w:rsidR="00823F93">
        <w:rPr>
          <w:rFonts w:cstheme="minorBidi"/>
          <w:color w:val="000000"/>
          <w:sz w:val="28"/>
          <w:szCs w:val="28"/>
          <w:lang w:val="ru-RU" w:eastAsia="ru-RU"/>
        </w:rPr>
        <w:t>Московского</w:t>
      </w:r>
      <w:r w:rsidR="00EC1F43">
        <w:rPr>
          <w:rFonts w:cstheme="minorBidi"/>
          <w:color w:val="000000"/>
          <w:sz w:val="28"/>
          <w:szCs w:val="28"/>
          <w:lang w:val="ru-RU" w:eastAsia="ru-RU"/>
        </w:rPr>
        <w:t xml:space="preserve"> сельского поселения</w:t>
      </w:r>
      <w:r w:rsidRPr="005658BC">
        <w:rPr>
          <w:rFonts w:cstheme="minorBidi"/>
          <w:color w:val="000000"/>
          <w:sz w:val="28"/>
          <w:szCs w:val="28"/>
          <w:lang w:val="ru-RU" w:eastAsia="ru-RU"/>
        </w:rPr>
        <w:t>» (далее – Решение) следующие изменения:</w:t>
      </w:r>
    </w:p>
    <w:p w:rsidR="005658BC" w:rsidRPr="005658BC" w:rsidRDefault="00051D1D" w:rsidP="005658BC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5658BC">
        <w:rPr>
          <w:rFonts w:cstheme="minorBidi"/>
          <w:color w:val="000000"/>
          <w:sz w:val="28"/>
          <w:szCs w:val="28"/>
          <w:lang w:val="ru-RU" w:eastAsia="ru-RU"/>
        </w:rPr>
        <w:t xml:space="preserve">1) </w:t>
      </w:r>
      <w:r w:rsidR="00577AD2">
        <w:rPr>
          <w:rFonts w:cstheme="minorBidi"/>
          <w:color w:val="000000"/>
          <w:sz w:val="28"/>
          <w:szCs w:val="28"/>
          <w:lang w:val="ru-RU" w:eastAsia="ru-RU"/>
        </w:rPr>
        <w:t>П</w:t>
      </w:r>
      <w:r w:rsidRPr="005658BC">
        <w:rPr>
          <w:rFonts w:cstheme="minorBidi"/>
          <w:color w:val="000000"/>
          <w:sz w:val="28"/>
          <w:szCs w:val="28"/>
          <w:lang w:val="ru-RU" w:eastAsia="ru-RU"/>
        </w:rPr>
        <w:t xml:space="preserve">риложение № 2 </w:t>
      </w:r>
      <w:r w:rsidR="00577AD2">
        <w:rPr>
          <w:rFonts w:cstheme="minorBidi"/>
          <w:color w:val="000000"/>
          <w:sz w:val="28"/>
          <w:szCs w:val="28"/>
          <w:lang w:val="ru-RU" w:eastAsia="ru-RU"/>
        </w:rPr>
        <w:t>«</w:t>
      </w:r>
      <w:r w:rsidR="00577AD2" w:rsidRPr="00577AD2">
        <w:rPr>
          <w:bCs/>
          <w:sz w:val="28"/>
          <w:szCs w:val="28"/>
          <w:lang w:val="ru-RU" w:eastAsia="ru-RU"/>
        </w:rPr>
        <w:t>Индикаторы риска нарушения обязательных требований, используемые для определения необходимости проведения внеплановых проверок при осуществлении муниципального контроля в сфере благоустройства на территории</w:t>
      </w:r>
      <w:r w:rsidR="00577AD2">
        <w:rPr>
          <w:b/>
          <w:bCs/>
          <w:sz w:val="28"/>
          <w:szCs w:val="28"/>
          <w:lang w:val="ru-RU" w:eastAsia="ru-RU"/>
        </w:rPr>
        <w:t xml:space="preserve"> </w:t>
      </w:r>
      <w:r w:rsidR="00823F93">
        <w:rPr>
          <w:bCs/>
          <w:sz w:val="28"/>
          <w:szCs w:val="28"/>
          <w:lang w:val="ru-RU" w:eastAsia="ru-RU"/>
        </w:rPr>
        <w:t>Московского</w:t>
      </w:r>
      <w:r w:rsidR="00577AD2" w:rsidRPr="00577AD2">
        <w:rPr>
          <w:bCs/>
          <w:sz w:val="28"/>
          <w:szCs w:val="28"/>
          <w:lang w:val="ru-RU" w:eastAsia="ru-RU"/>
        </w:rPr>
        <w:t xml:space="preserve"> сельского поселения»</w:t>
      </w:r>
      <w:r w:rsidR="00577AD2">
        <w:rPr>
          <w:b/>
          <w:bCs/>
          <w:sz w:val="28"/>
          <w:szCs w:val="28"/>
          <w:lang w:val="ru-RU" w:eastAsia="ru-RU"/>
        </w:rPr>
        <w:t xml:space="preserve"> </w:t>
      </w:r>
      <w:r w:rsidR="00DF4E6C" w:rsidRPr="00DF4E6C">
        <w:rPr>
          <w:bCs/>
          <w:sz w:val="28"/>
          <w:szCs w:val="28"/>
          <w:lang w:val="ru-RU" w:eastAsia="ru-RU"/>
        </w:rPr>
        <w:t>изложить в новой редакции,</w:t>
      </w:r>
      <w:r w:rsidR="00DF4E6C">
        <w:rPr>
          <w:b/>
          <w:bCs/>
          <w:sz w:val="28"/>
          <w:szCs w:val="28"/>
          <w:lang w:val="ru-RU" w:eastAsia="ru-RU"/>
        </w:rPr>
        <w:t xml:space="preserve"> </w:t>
      </w:r>
      <w:r w:rsidR="00577AD2">
        <w:rPr>
          <w:bCs/>
          <w:sz w:val="28"/>
          <w:szCs w:val="28"/>
          <w:lang w:val="ru-RU" w:eastAsia="ru-RU"/>
        </w:rPr>
        <w:t xml:space="preserve">в соответствии с приложением к </w:t>
      </w:r>
      <w:r w:rsidRPr="005658BC">
        <w:rPr>
          <w:rFonts w:cstheme="minorBidi"/>
          <w:color w:val="000000"/>
          <w:sz w:val="28"/>
          <w:szCs w:val="28"/>
          <w:lang w:val="ru-RU" w:eastAsia="ru-RU"/>
        </w:rPr>
        <w:t>настоящему Решению.</w:t>
      </w:r>
    </w:p>
    <w:p w:rsidR="005658BC" w:rsidRPr="005658BC" w:rsidRDefault="00051D1D" w:rsidP="005658BC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5658BC">
        <w:rPr>
          <w:rFonts w:cstheme="minorBidi"/>
          <w:color w:val="000000"/>
          <w:sz w:val="28"/>
          <w:szCs w:val="28"/>
          <w:lang w:val="ru-RU" w:eastAsia="ru-RU"/>
        </w:rPr>
        <w:t>2. Настоящее Решение вступает в силу со дня его официального опубликования.</w:t>
      </w:r>
    </w:p>
    <w:p w:rsidR="00116C8A" w:rsidRPr="00116C8A" w:rsidRDefault="00051D1D" w:rsidP="00116C8A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5658BC">
        <w:rPr>
          <w:rFonts w:cstheme="minorBidi"/>
          <w:color w:val="000000"/>
          <w:sz w:val="28"/>
          <w:szCs w:val="28"/>
          <w:lang w:val="ru-RU" w:eastAsia="ru-RU"/>
        </w:rPr>
        <w:t xml:space="preserve">3. </w:t>
      </w:r>
      <w:r w:rsidR="00577AD2">
        <w:rPr>
          <w:color w:val="000000"/>
          <w:sz w:val="28"/>
          <w:szCs w:val="28"/>
          <w:lang w:val="ru-RU" w:eastAsia="ru-RU"/>
        </w:rPr>
        <w:t xml:space="preserve">Настоящее решение опубликовать в порядке, установленном Уставом муниципального образования, а также на официальном сайте </w:t>
      </w:r>
      <w:r w:rsidR="00823F93">
        <w:rPr>
          <w:color w:val="000000"/>
          <w:sz w:val="28"/>
          <w:szCs w:val="28"/>
          <w:lang w:val="ru-RU" w:eastAsia="ru-RU"/>
        </w:rPr>
        <w:t>Московской</w:t>
      </w:r>
      <w:r w:rsidR="00577AD2">
        <w:rPr>
          <w:color w:val="000000"/>
          <w:sz w:val="28"/>
          <w:szCs w:val="28"/>
          <w:lang w:val="ru-RU" w:eastAsia="ru-RU"/>
        </w:rPr>
        <w:t xml:space="preserve"> сельской администрации в сети Интернет</w:t>
      </w:r>
      <w:r w:rsidRPr="00116C8A">
        <w:rPr>
          <w:color w:val="000000"/>
          <w:sz w:val="28"/>
          <w:szCs w:val="28"/>
          <w:lang w:val="ru-RU" w:eastAsia="ru-RU"/>
        </w:rPr>
        <w:t>.</w:t>
      </w:r>
    </w:p>
    <w:p w:rsidR="005658BC" w:rsidRDefault="005658BC" w:rsidP="005658BC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5658BC" w:rsidRDefault="005658BC" w:rsidP="005658BC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5658BC" w:rsidRPr="005658BC" w:rsidRDefault="005658BC" w:rsidP="005658BC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577AD2" w:rsidRDefault="00051D1D" w:rsidP="00116C8A">
      <w:pPr>
        <w:rPr>
          <w:rFonts w:cstheme="minorBidi"/>
          <w:sz w:val="28"/>
          <w:szCs w:val="28"/>
          <w:lang w:val="ru-RU" w:eastAsia="ru-RU"/>
        </w:rPr>
      </w:pPr>
      <w:r>
        <w:rPr>
          <w:rFonts w:cstheme="minorBidi"/>
          <w:sz w:val="28"/>
          <w:szCs w:val="28"/>
          <w:lang w:val="ru-RU" w:eastAsia="ru-RU"/>
        </w:rPr>
        <w:t xml:space="preserve">Глава </w:t>
      </w:r>
      <w:r w:rsidR="00823F93">
        <w:rPr>
          <w:rFonts w:cstheme="minorBidi"/>
          <w:sz w:val="28"/>
          <w:szCs w:val="28"/>
          <w:lang w:val="ru-RU" w:eastAsia="ru-RU"/>
        </w:rPr>
        <w:t>Московского</w:t>
      </w:r>
    </w:p>
    <w:p w:rsidR="00116C8A" w:rsidRDefault="00577AD2" w:rsidP="00116C8A">
      <w:pPr>
        <w:rPr>
          <w:sz w:val="28"/>
          <w:szCs w:val="28"/>
          <w:lang w:val="ru-RU" w:eastAsia="ru-RU"/>
        </w:rPr>
      </w:pPr>
      <w:r>
        <w:rPr>
          <w:rFonts w:cstheme="minorBidi"/>
          <w:sz w:val="28"/>
          <w:szCs w:val="28"/>
          <w:lang w:val="ru-RU" w:eastAsia="ru-RU"/>
        </w:rPr>
        <w:t xml:space="preserve">сельского поселения                     </w:t>
      </w:r>
      <w:r w:rsidR="00051D1D">
        <w:rPr>
          <w:rFonts w:cstheme="minorBidi"/>
          <w:sz w:val="28"/>
          <w:szCs w:val="28"/>
          <w:lang w:val="ru-RU" w:eastAsia="ru-RU"/>
        </w:rPr>
        <w:t xml:space="preserve">                               </w:t>
      </w:r>
      <w:proofErr w:type="spellStart"/>
      <w:r w:rsidR="00823F93">
        <w:rPr>
          <w:rFonts w:cstheme="minorBidi"/>
          <w:sz w:val="28"/>
          <w:szCs w:val="28"/>
          <w:lang w:val="ru-RU" w:eastAsia="ru-RU"/>
        </w:rPr>
        <w:t>С.В.Радьков</w:t>
      </w:r>
      <w:proofErr w:type="spellEnd"/>
    </w:p>
    <w:p w:rsidR="00F3203F" w:rsidRPr="005658BC" w:rsidRDefault="00F3203F" w:rsidP="005658BC">
      <w:pPr>
        <w:spacing w:after="200"/>
        <w:rPr>
          <w:rFonts w:eastAsia="Calibri"/>
          <w:sz w:val="28"/>
          <w:szCs w:val="28"/>
          <w:lang w:val="ru-RU"/>
        </w:rPr>
        <w:sectPr w:rsidR="00F3203F" w:rsidRPr="005658BC" w:rsidSect="005658BC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:rsidR="00C31F22" w:rsidRDefault="00B45DC6" w:rsidP="00B45DC6">
      <w:pPr>
        <w:suppressAutoHyphens/>
        <w:autoSpaceDE w:val="0"/>
        <w:ind w:left="5670"/>
        <w:jc w:val="right"/>
        <w:rPr>
          <w:color w:val="000000"/>
          <w:lang w:val="ru-RU" w:eastAsia="zh-CN"/>
        </w:rPr>
      </w:pPr>
      <w:r>
        <w:rPr>
          <w:color w:val="000000"/>
          <w:lang w:val="ru-RU" w:eastAsia="zh-CN"/>
        </w:rPr>
        <w:lastRenderedPageBreak/>
        <w:t xml:space="preserve">Приложение № 2 к </w:t>
      </w:r>
    </w:p>
    <w:p w:rsidR="00B45DC6" w:rsidRPr="00C31F22" w:rsidRDefault="00B45DC6" w:rsidP="00B45DC6">
      <w:pPr>
        <w:suppressAutoHyphens/>
        <w:autoSpaceDE w:val="0"/>
        <w:ind w:left="5670"/>
        <w:jc w:val="right"/>
        <w:rPr>
          <w:color w:val="000000"/>
          <w:lang w:val="ru-RU" w:eastAsia="zh-CN"/>
        </w:rPr>
      </w:pPr>
      <w:r>
        <w:rPr>
          <w:color w:val="000000"/>
          <w:lang w:val="ru-RU" w:eastAsia="zh-CN"/>
        </w:rPr>
        <w:t xml:space="preserve">Положению о муниципальном контроле в сфере благоустройства на территории </w:t>
      </w:r>
      <w:r w:rsidR="00823F93">
        <w:rPr>
          <w:color w:val="000000"/>
          <w:lang w:val="ru-RU" w:eastAsia="zh-CN"/>
        </w:rPr>
        <w:t>Московского</w:t>
      </w:r>
      <w:r>
        <w:rPr>
          <w:color w:val="000000"/>
          <w:lang w:val="ru-RU" w:eastAsia="zh-CN"/>
        </w:rPr>
        <w:t xml:space="preserve"> сельского поселения</w:t>
      </w:r>
    </w:p>
    <w:p w:rsidR="004F2CB9" w:rsidRDefault="004F2CB9">
      <w:pPr>
        <w:suppressAutoHyphens/>
        <w:overflowPunct w:val="0"/>
        <w:jc w:val="right"/>
        <w:textAlignment w:val="baseline"/>
        <w:rPr>
          <w:sz w:val="28"/>
          <w:szCs w:val="28"/>
          <w:lang w:val="ru-RU" w:eastAsia="ru-RU"/>
        </w:rPr>
      </w:pPr>
    </w:p>
    <w:p w:rsidR="004F1FAA" w:rsidRDefault="00051D1D" w:rsidP="004F1FAA">
      <w:pPr>
        <w:suppressAutoHyphens/>
        <w:overflowPunct w:val="0"/>
        <w:jc w:val="center"/>
        <w:textAlignment w:val="baseline"/>
        <w:rPr>
          <w:b/>
          <w:bCs/>
          <w:sz w:val="28"/>
          <w:szCs w:val="28"/>
          <w:lang w:val="ru-RU" w:eastAsia="ru-RU"/>
        </w:rPr>
      </w:pPr>
      <w:r w:rsidRPr="00C932C8">
        <w:rPr>
          <w:b/>
          <w:bCs/>
          <w:sz w:val="28"/>
          <w:szCs w:val="28"/>
          <w:lang w:val="ru-RU" w:eastAsia="ru-RU"/>
        </w:rPr>
        <w:t>Индикатор</w:t>
      </w:r>
      <w:r>
        <w:rPr>
          <w:b/>
          <w:bCs/>
          <w:sz w:val="28"/>
          <w:szCs w:val="28"/>
          <w:lang w:val="ru-RU" w:eastAsia="ru-RU"/>
        </w:rPr>
        <w:t>ы</w:t>
      </w:r>
      <w:r w:rsidRPr="00C932C8">
        <w:rPr>
          <w:b/>
          <w:bCs/>
          <w:sz w:val="28"/>
          <w:szCs w:val="28"/>
          <w:lang w:val="ru-RU" w:eastAsia="ru-RU"/>
        </w:rPr>
        <w:t xml:space="preserve"> риска нарушения обязательных требований</w:t>
      </w:r>
      <w:r>
        <w:rPr>
          <w:b/>
          <w:bCs/>
          <w:sz w:val="28"/>
          <w:szCs w:val="28"/>
          <w:lang w:val="ru-RU" w:eastAsia="ru-RU"/>
        </w:rPr>
        <w:t>, используемые для определения необходимости проведения внеплановых проверок при осуществлении муниципального</w:t>
      </w:r>
      <w:r w:rsidRPr="00C932C8">
        <w:rPr>
          <w:b/>
          <w:bCs/>
          <w:sz w:val="28"/>
          <w:szCs w:val="28"/>
          <w:lang w:val="ru-RU" w:eastAsia="ru-RU"/>
        </w:rPr>
        <w:t xml:space="preserve"> контроля в сфере благоустройства </w:t>
      </w:r>
      <w:r>
        <w:rPr>
          <w:b/>
          <w:bCs/>
          <w:sz w:val="28"/>
          <w:szCs w:val="28"/>
          <w:lang w:val="ru-RU" w:eastAsia="ru-RU"/>
        </w:rPr>
        <w:t xml:space="preserve">на территории </w:t>
      </w:r>
      <w:r w:rsidR="00823F93">
        <w:rPr>
          <w:b/>
          <w:bCs/>
          <w:sz w:val="28"/>
          <w:szCs w:val="28"/>
          <w:lang w:val="ru-RU" w:eastAsia="ru-RU"/>
        </w:rPr>
        <w:t>Московского</w:t>
      </w:r>
      <w:r w:rsidR="00577AD2">
        <w:rPr>
          <w:b/>
          <w:bCs/>
          <w:sz w:val="28"/>
          <w:szCs w:val="28"/>
          <w:lang w:val="ru-RU" w:eastAsia="ru-RU"/>
        </w:rPr>
        <w:t xml:space="preserve"> сельского поселения</w:t>
      </w:r>
    </w:p>
    <w:p w:rsidR="00577AD2" w:rsidRDefault="00577AD2" w:rsidP="004F1FAA">
      <w:pPr>
        <w:suppressAutoHyphens/>
        <w:overflowPunct w:val="0"/>
        <w:jc w:val="center"/>
        <w:textAlignment w:val="baseline"/>
        <w:rPr>
          <w:b/>
          <w:bCs/>
          <w:sz w:val="28"/>
          <w:szCs w:val="28"/>
          <w:lang w:val="ru-RU" w:eastAsia="ru-RU"/>
        </w:rPr>
      </w:pPr>
    </w:p>
    <w:p w:rsidR="00B45DC6" w:rsidRPr="00B45DC6" w:rsidRDefault="00B45DC6" w:rsidP="00B45DC6">
      <w:pPr>
        <w:suppressAutoHyphens/>
        <w:overflowPunct w:val="0"/>
        <w:jc w:val="both"/>
        <w:textAlignment w:val="baseline"/>
        <w:rPr>
          <w:bCs/>
          <w:lang w:val="ru-RU" w:eastAsia="ru-RU"/>
        </w:rPr>
      </w:pPr>
      <w:r w:rsidRPr="00B45DC6">
        <w:rPr>
          <w:bCs/>
          <w:lang w:val="ru-RU" w:eastAsia="ru-RU"/>
        </w:rPr>
        <w:t xml:space="preserve">Индикаторами риска нарушения обязательных требований, используемых в качестве основания для проведения внеплановых контрольных мероприятий при осуществлении муниципального контроля в сфере благоустройства на территории </w:t>
      </w:r>
      <w:r w:rsidR="00823F93">
        <w:rPr>
          <w:bCs/>
          <w:lang w:val="ru-RU" w:eastAsia="ru-RU"/>
        </w:rPr>
        <w:t>Московского</w:t>
      </w:r>
      <w:r w:rsidRPr="00B45DC6">
        <w:rPr>
          <w:bCs/>
          <w:lang w:val="ru-RU" w:eastAsia="ru-RU"/>
        </w:rPr>
        <w:t xml:space="preserve"> сельского поселения </w:t>
      </w:r>
      <w:proofErr w:type="spellStart"/>
      <w:r w:rsidRPr="00B45DC6">
        <w:rPr>
          <w:bCs/>
          <w:lang w:val="ru-RU" w:eastAsia="ru-RU"/>
        </w:rPr>
        <w:t>Почепского</w:t>
      </w:r>
      <w:proofErr w:type="spellEnd"/>
      <w:r w:rsidRPr="00B45DC6">
        <w:rPr>
          <w:bCs/>
          <w:lang w:val="ru-RU" w:eastAsia="ru-RU"/>
        </w:rPr>
        <w:t xml:space="preserve"> муниципального района, являются:</w:t>
      </w:r>
    </w:p>
    <w:p w:rsidR="00577AD2" w:rsidRPr="00B45DC6" w:rsidRDefault="00577AD2" w:rsidP="00B45DC6">
      <w:pPr>
        <w:widowControl w:val="0"/>
        <w:suppressAutoHyphens/>
        <w:overflowPunct w:val="0"/>
        <w:jc w:val="both"/>
        <w:textAlignment w:val="baseline"/>
        <w:rPr>
          <w:lang w:val="ru-RU" w:eastAsia="ru-RU"/>
        </w:rPr>
      </w:pPr>
      <w:r w:rsidRPr="00B45DC6">
        <w:rPr>
          <w:lang w:val="ru-RU" w:eastAsia="ru-RU"/>
        </w:rPr>
        <w:t>1. Выявление по результатам выездного обследования в зимний период:</w:t>
      </w:r>
    </w:p>
    <w:p w:rsidR="00577AD2" w:rsidRPr="00B45DC6" w:rsidRDefault="00577AD2" w:rsidP="00B45DC6">
      <w:pPr>
        <w:widowControl w:val="0"/>
        <w:suppressAutoHyphens/>
        <w:overflowPunct w:val="0"/>
        <w:jc w:val="both"/>
        <w:textAlignment w:val="baseline"/>
        <w:rPr>
          <w:lang w:val="ru-RU" w:eastAsia="ru-RU"/>
        </w:rPr>
      </w:pPr>
      <w:r w:rsidRPr="00B45DC6">
        <w:rPr>
          <w:lang w:val="ru-RU" w:eastAsia="ru-RU"/>
        </w:rPr>
        <w:t>на площадках в парке, дорожках, скверах, бульварах снега, превышающего высоту 20 сантиметров и (или) гололеда толщиной более 1 сантиметра;</w:t>
      </w:r>
    </w:p>
    <w:p w:rsidR="00577AD2" w:rsidRPr="00B45DC6" w:rsidRDefault="00577AD2" w:rsidP="00B45DC6">
      <w:pPr>
        <w:widowControl w:val="0"/>
        <w:suppressAutoHyphens/>
        <w:overflowPunct w:val="0"/>
        <w:jc w:val="both"/>
        <w:textAlignment w:val="baseline"/>
        <w:rPr>
          <w:lang w:val="ru-RU" w:eastAsia="ru-RU"/>
        </w:rPr>
      </w:pPr>
      <w:r w:rsidRPr="00B45DC6">
        <w:rPr>
          <w:lang w:val="ru-RU" w:eastAsia="ru-RU"/>
        </w:rPr>
        <w:t>на детских площадках, садовых диванах, урнах, малых архитектурных формах, а также вокруг них снега, превышающего высоту 20 сантиметров и (или) наледи толщиной более 1сантиметра;</w:t>
      </w:r>
    </w:p>
    <w:p w:rsidR="00577AD2" w:rsidRPr="00B45DC6" w:rsidRDefault="00577AD2" w:rsidP="00B45DC6">
      <w:pPr>
        <w:widowControl w:val="0"/>
        <w:suppressAutoHyphens/>
        <w:overflowPunct w:val="0"/>
        <w:jc w:val="both"/>
        <w:textAlignment w:val="baseline"/>
        <w:rPr>
          <w:lang w:val="ru-RU" w:eastAsia="ru-RU"/>
        </w:rPr>
      </w:pPr>
      <w:r w:rsidRPr="00B45DC6">
        <w:rPr>
          <w:lang w:val="ru-RU" w:eastAsia="ru-RU"/>
        </w:rPr>
        <w:t>на кровле зданий, строений, сооружений, крыш снега, превышающего высоту 30 сантиметров, наледи толщиной более 1 сантиметра;</w:t>
      </w:r>
    </w:p>
    <w:p w:rsidR="00577AD2" w:rsidRPr="00B45DC6" w:rsidRDefault="00577AD2" w:rsidP="00B45DC6">
      <w:pPr>
        <w:widowControl w:val="0"/>
        <w:suppressAutoHyphens/>
        <w:overflowPunct w:val="0"/>
        <w:jc w:val="both"/>
        <w:textAlignment w:val="baseline"/>
        <w:rPr>
          <w:lang w:val="ru-RU" w:eastAsia="ru-RU"/>
        </w:rPr>
      </w:pPr>
      <w:r w:rsidRPr="00B45DC6">
        <w:rPr>
          <w:lang w:val="ru-RU" w:eastAsia="ru-RU"/>
        </w:rPr>
        <w:t>на кровле зданий, строений, сооружений, крыш сосулек, превышающих длину 15 сантиметров;</w:t>
      </w:r>
    </w:p>
    <w:p w:rsidR="00577AD2" w:rsidRPr="00B45DC6" w:rsidRDefault="00577AD2" w:rsidP="00B45DC6">
      <w:pPr>
        <w:widowControl w:val="0"/>
        <w:suppressAutoHyphens/>
        <w:overflowPunct w:val="0"/>
        <w:jc w:val="both"/>
        <w:textAlignment w:val="baseline"/>
        <w:rPr>
          <w:lang w:val="ru-RU" w:eastAsia="ru-RU"/>
        </w:rPr>
      </w:pPr>
      <w:r w:rsidRPr="00B45DC6">
        <w:rPr>
          <w:lang w:val="ru-RU" w:eastAsia="ru-RU"/>
        </w:rPr>
        <w:t>на кровле зданий, строений, сооружений, крыш наледи толщиной более 1 сантиметра</w:t>
      </w:r>
    </w:p>
    <w:p w:rsidR="00577AD2" w:rsidRPr="00B45DC6" w:rsidRDefault="00DF4E6C" w:rsidP="00B45DC6">
      <w:pPr>
        <w:suppressAutoHyphens/>
        <w:overflowPunct w:val="0"/>
        <w:jc w:val="both"/>
        <w:textAlignment w:val="baseline"/>
        <w:rPr>
          <w:b/>
          <w:bCs/>
          <w:lang w:val="ru-RU" w:eastAsia="ru-RU"/>
        </w:rPr>
      </w:pPr>
      <w:r>
        <w:rPr>
          <w:lang w:val="ru-RU" w:eastAsia="ru-RU"/>
        </w:rPr>
        <w:t>2</w:t>
      </w:r>
      <w:r w:rsidR="00B45DC6" w:rsidRPr="00B45DC6">
        <w:rPr>
          <w:lang w:val="ru-RU" w:eastAsia="ru-RU"/>
        </w:rPr>
        <w:t>. Выявление по результатам выездного обследования фактов</w:t>
      </w:r>
      <w:r w:rsidR="00B45DC6">
        <w:rPr>
          <w:lang w:val="ru-RU" w:eastAsia="ru-RU"/>
        </w:rPr>
        <w:t xml:space="preserve"> </w:t>
      </w:r>
      <w:r w:rsidR="00B45DC6" w:rsidRPr="00B45DC6">
        <w:rPr>
          <w:lang w:val="ru-RU" w:eastAsia="ru-RU"/>
        </w:rPr>
        <w:t>сброса, складирования и (или) временного хранения мусора, порубочных остатков деревьев, кустарников, а также листвы и других остатков растительности на территориях общего пользования муниципального образования вне мест, специально отведенных для этого органами местного самоуправления в весенне-летний период более 20 календарных дней, в осенне-зимний период более 30 календарных дней</w:t>
      </w:r>
    </w:p>
    <w:p w:rsidR="00577AD2" w:rsidRPr="00B45DC6" w:rsidRDefault="00DF4E6C" w:rsidP="00B45DC6">
      <w:pPr>
        <w:suppressAutoHyphens/>
        <w:overflowPunct w:val="0"/>
        <w:jc w:val="both"/>
        <w:textAlignment w:val="baseline"/>
        <w:rPr>
          <w:lang w:val="ru-RU" w:eastAsia="ru-RU"/>
        </w:rPr>
      </w:pPr>
      <w:r>
        <w:rPr>
          <w:lang w:val="ru-RU" w:eastAsia="ru-RU"/>
        </w:rPr>
        <w:t>3</w:t>
      </w:r>
      <w:r w:rsidR="00B45DC6" w:rsidRPr="00B45DC6">
        <w:rPr>
          <w:lang w:val="ru-RU" w:eastAsia="ru-RU"/>
        </w:rPr>
        <w:t>.</w:t>
      </w:r>
      <w:r w:rsidR="00B45DC6">
        <w:rPr>
          <w:lang w:val="ru-RU" w:eastAsia="ru-RU"/>
        </w:rPr>
        <w:t xml:space="preserve"> </w:t>
      </w:r>
      <w:r w:rsidR="00B45DC6" w:rsidRPr="00B45DC6">
        <w:rPr>
          <w:lang w:val="ru-RU" w:eastAsia="ru-RU"/>
        </w:rPr>
        <w:t>Выявление по результатам проведения контрольного мероприятия без взаимодействия с контролируемым лицом информации</w:t>
      </w:r>
      <w:r w:rsidR="00B45DC6">
        <w:rPr>
          <w:lang w:val="ru-RU" w:eastAsia="ru-RU"/>
        </w:rPr>
        <w:t xml:space="preserve"> </w:t>
      </w:r>
      <w:r w:rsidR="00B45DC6" w:rsidRPr="00B45DC6">
        <w:rPr>
          <w:lang w:val="ru-RU" w:eastAsia="ru-RU"/>
        </w:rPr>
        <w:t>о</w:t>
      </w:r>
      <w:r w:rsidR="00B45DC6">
        <w:rPr>
          <w:lang w:val="ru-RU" w:eastAsia="ru-RU"/>
        </w:rPr>
        <w:t xml:space="preserve"> </w:t>
      </w:r>
      <w:r w:rsidR="00B45DC6" w:rsidRPr="00B45DC6">
        <w:rPr>
          <w:lang w:val="ru-RU" w:eastAsia="ru-RU"/>
        </w:rPr>
        <w:t>несоответствии местоположения характерной точки границы со смещением на 0,5 метра и более, установленных  и (или) перенесенных малых архитектурных форм и элементов внешнего благоустройства местоположению, установленному в разрешении и (или) проекте местоположению, согласованным с местными органами архитектуры  и градостроительства в случае, когда наличие таких разрешений и проектов является обязательным</w:t>
      </w:r>
    </w:p>
    <w:p w:rsidR="00B45DC6" w:rsidRPr="00B45DC6" w:rsidRDefault="00DF4E6C" w:rsidP="00B45DC6">
      <w:pPr>
        <w:widowControl w:val="0"/>
        <w:suppressAutoHyphens/>
        <w:overflowPunct w:val="0"/>
        <w:jc w:val="both"/>
        <w:textAlignment w:val="baseline"/>
        <w:rPr>
          <w:lang w:val="ru-RU" w:eastAsia="ru-RU"/>
        </w:rPr>
      </w:pPr>
      <w:r>
        <w:rPr>
          <w:lang w:val="ru-RU" w:eastAsia="ru-RU"/>
        </w:rPr>
        <w:t>4</w:t>
      </w:r>
      <w:r w:rsidR="00B45DC6" w:rsidRPr="00B45DC6">
        <w:rPr>
          <w:lang w:val="ru-RU" w:eastAsia="ru-RU"/>
        </w:rPr>
        <w:t>. Выявление по результатам выездного обследования на придомовой территории и на территориях общего пользования муниципального образования вне мест, специально отведенных для этого органами местного самоуправления, более 10 календарных дней</w:t>
      </w:r>
      <w:r w:rsidR="00B45DC6">
        <w:rPr>
          <w:lang w:val="ru-RU" w:eastAsia="ru-RU"/>
        </w:rPr>
        <w:t xml:space="preserve"> </w:t>
      </w:r>
      <w:r w:rsidR="00B45DC6" w:rsidRPr="00B45DC6">
        <w:rPr>
          <w:lang w:val="ru-RU" w:eastAsia="ru-RU"/>
        </w:rPr>
        <w:t>фактов:</w:t>
      </w:r>
    </w:p>
    <w:p w:rsidR="00B45DC6" w:rsidRPr="00B45DC6" w:rsidRDefault="00B45DC6" w:rsidP="00B45DC6">
      <w:pPr>
        <w:widowControl w:val="0"/>
        <w:suppressAutoHyphens/>
        <w:overflowPunct w:val="0"/>
        <w:jc w:val="both"/>
        <w:textAlignment w:val="baseline"/>
        <w:rPr>
          <w:lang w:val="ru-RU" w:eastAsia="ru-RU"/>
        </w:rPr>
      </w:pPr>
      <w:r w:rsidRPr="00B45DC6">
        <w:rPr>
          <w:lang w:val="ru-RU" w:eastAsia="ru-RU"/>
        </w:rPr>
        <w:t>складирования и (или) временного хранения всех видов строительных материалов</w:t>
      </w:r>
      <w:r>
        <w:rPr>
          <w:lang w:val="ru-RU" w:eastAsia="ru-RU"/>
        </w:rPr>
        <w:t xml:space="preserve"> </w:t>
      </w:r>
      <w:r w:rsidRPr="00B45DC6">
        <w:rPr>
          <w:lang w:val="ru-RU" w:eastAsia="ru-RU"/>
        </w:rPr>
        <w:t>объемом 1 кубометр и более;</w:t>
      </w:r>
    </w:p>
    <w:p w:rsidR="00577AD2" w:rsidRDefault="00B45DC6" w:rsidP="00B45DC6">
      <w:pPr>
        <w:widowControl w:val="0"/>
        <w:suppressAutoHyphens/>
        <w:overflowPunct w:val="0"/>
        <w:jc w:val="both"/>
        <w:textAlignment w:val="baseline"/>
        <w:rPr>
          <w:b/>
          <w:bCs/>
          <w:sz w:val="28"/>
          <w:szCs w:val="28"/>
          <w:lang w:val="ru-RU" w:eastAsia="ru-RU"/>
        </w:rPr>
      </w:pPr>
      <w:r w:rsidRPr="00B45DC6">
        <w:rPr>
          <w:lang w:val="ru-RU" w:eastAsia="ru-RU"/>
        </w:rPr>
        <w:t>хаотичное размещение порубочных остатков деревьев, кустарников, а также листвы и других остатков растительности объемом 1 кубометр и более</w:t>
      </w:r>
      <w:r>
        <w:rPr>
          <w:lang w:val="ru-RU" w:eastAsia="ru-RU"/>
        </w:rPr>
        <w:t>.</w:t>
      </w:r>
    </w:p>
    <w:p w:rsidR="00F61D1A" w:rsidRPr="00F61D1A" w:rsidRDefault="00F61D1A" w:rsidP="00172AB9">
      <w:pPr>
        <w:suppressAutoHyphens/>
        <w:overflowPunct w:val="0"/>
        <w:jc w:val="center"/>
        <w:textAlignment w:val="baseline"/>
        <w:rPr>
          <w:sz w:val="28"/>
          <w:szCs w:val="28"/>
          <w:lang w:val="ru-RU" w:eastAsia="ru-RU"/>
        </w:rPr>
      </w:pPr>
    </w:p>
    <w:sectPr w:rsidR="00F61D1A" w:rsidRPr="00F61D1A" w:rsidSect="00B45DC6">
      <w:footerReference w:type="default" r:id="rId6"/>
      <w:pgSz w:w="11906" w:h="16838"/>
      <w:pgMar w:top="850" w:right="849" w:bottom="1701" w:left="851" w:header="0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24AC" w:rsidRDefault="00E424AC">
      <w:r>
        <w:separator/>
      </w:r>
    </w:p>
  </w:endnote>
  <w:endnote w:type="continuationSeparator" w:id="0">
    <w:p w:rsidR="00E424AC" w:rsidRDefault="00E42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7310022"/>
      <w:docPartObj>
        <w:docPartGallery w:val="Page Numbers (Bottom of Page)"/>
        <w:docPartUnique/>
      </w:docPartObj>
    </w:sdtPr>
    <w:sdtEndPr/>
    <w:sdtContent>
      <w:p w:rsidR="009031F7" w:rsidRDefault="00A77C5E">
        <w:pPr>
          <w:pStyle w:val="a4"/>
          <w:jc w:val="right"/>
        </w:pPr>
        <w:r>
          <w:fldChar w:fldCharType="begin"/>
        </w:r>
        <w:r w:rsidR="00051D1D">
          <w:instrText>PAGE   \* MERGEFORMAT</w:instrText>
        </w:r>
        <w:r>
          <w:fldChar w:fldCharType="separate"/>
        </w:r>
        <w:r w:rsidR="00DF4E6C">
          <w:rPr>
            <w:noProof/>
          </w:rPr>
          <w:t>2</w:t>
        </w:r>
        <w:r>
          <w:fldChar w:fldCharType="end"/>
        </w:r>
      </w:p>
    </w:sdtContent>
  </w:sdt>
  <w:p w:rsidR="009031F7" w:rsidRDefault="009031F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24AC" w:rsidRDefault="00E424AC">
      <w:r>
        <w:separator/>
      </w:r>
    </w:p>
  </w:footnote>
  <w:footnote w:type="continuationSeparator" w:id="0">
    <w:p w:rsidR="00E424AC" w:rsidRDefault="00E424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22D5"/>
    <w:rsid w:val="00051D1D"/>
    <w:rsid w:val="0009186F"/>
    <w:rsid w:val="000B4F05"/>
    <w:rsid w:val="00116C8A"/>
    <w:rsid w:val="00172AB9"/>
    <w:rsid w:val="001B34F2"/>
    <w:rsid w:val="001D2E2B"/>
    <w:rsid w:val="0021715D"/>
    <w:rsid w:val="00236BF0"/>
    <w:rsid w:val="0023769B"/>
    <w:rsid w:val="002C23AD"/>
    <w:rsid w:val="0030543B"/>
    <w:rsid w:val="003571A6"/>
    <w:rsid w:val="003B10E5"/>
    <w:rsid w:val="003E50EC"/>
    <w:rsid w:val="003F5FDD"/>
    <w:rsid w:val="0041644A"/>
    <w:rsid w:val="0042537B"/>
    <w:rsid w:val="00482840"/>
    <w:rsid w:val="004E0C8B"/>
    <w:rsid w:val="004F1FAA"/>
    <w:rsid w:val="004F2CB9"/>
    <w:rsid w:val="005473E1"/>
    <w:rsid w:val="005658BC"/>
    <w:rsid w:val="00577AD2"/>
    <w:rsid w:val="005B2238"/>
    <w:rsid w:val="005D3354"/>
    <w:rsid w:val="00664702"/>
    <w:rsid w:val="006C3930"/>
    <w:rsid w:val="007C0233"/>
    <w:rsid w:val="008137DF"/>
    <w:rsid w:val="00823F93"/>
    <w:rsid w:val="009031F7"/>
    <w:rsid w:val="00A77B3E"/>
    <w:rsid w:val="00A77C5E"/>
    <w:rsid w:val="00A96D56"/>
    <w:rsid w:val="00AE38EE"/>
    <w:rsid w:val="00B45DC6"/>
    <w:rsid w:val="00C149BB"/>
    <w:rsid w:val="00C31F22"/>
    <w:rsid w:val="00C82D4B"/>
    <w:rsid w:val="00C932C8"/>
    <w:rsid w:val="00CA2A55"/>
    <w:rsid w:val="00CD3B84"/>
    <w:rsid w:val="00CF27AE"/>
    <w:rsid w:val="00D74393"/>
    <w:rsid w:val="00DF4E6C"/>
    <w:rsid w:val="00E424AC"/>
    <w:rsid w:val="00E469BF"/>
    <w:rsid w:val="00E77858"/>
    <w:rsid w:val="00EA4E74"/>
    <w:rsid w:val="00EC1F43"/>
    <w:rsid w:val="00EC30D8"/>
    <w:rsid w:val="00EF0FA7"/>
    <w:rsid w:val="00F005F2"/>
    <w:rsid w:val="00F3203F"/>
    <w:rsid w:val="00F61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1841E3"/>
  <w15:docId w15:val="{32547187-EB18-41D0-9FD7-026E23256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2E2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58BC"/>
    <w:pPr>
      <w:spacing w:before="100" w:beforeAutospacing="1" w:after="100" w:afterAutospacing="1"/>
    </w:pPr>
    <w:rPr>
      <w:lang w:val="ru-RU" w:eastAsia="ru-RU"/>
    </w:rPr>
  </w:style>
  <w:style w:type="paragraph" w:styleId="a4">
    <w:name w:val="footer"/>
    <w:basedOn w:val="a"/>
    <w:link w:val="a5"/>
    <w:uiPriority w:val="99"/>
    <w:unhideWhenUsed/>
    <w:rsid w:val="008D01CC"/>
    <w:pPr>
      <w:tabs>
        <w:tab w:val="center" w:pos="4677"/>
        <w:tab w:val="right" w:pos="9355"/>
      </w:tabs>
      <w:suppressAutoHyphens/>
      <w:overflowPunct w:val="0"/>
      <w:textAlignment w:val="baseline"/>
    </w:pPr>
    <w:rPr>
      <w:sz w:val="28"/>
      <w:szCs w:val="20"/>
      <w:lang w:val="ru-RU"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8D01CC"/>
    <w:rPr>
      <w:sz w:val="28"/>
      <w:lang w:val="ru-RU" w:eastAsia="ru-RU" w:bidi="ar-SA"/>
    </w:rPr>
  </w:style>
  <w:style w:type="paragraph" w:styleId="a6">
    <w:name w:val="caption"/>
    <w:basedOn w:val="a"/>
    <w:next w:val="a"/>
    <w:uiPriority w:val="99"/>
    <w:qFormat/>
    <w:rsid w:val="002A3C65"/>
    <w:pPr>
      <w:suppressAutoHyphens/>
      <w:overflowPunct w:val="0"/>
      <w:ind w:left="2410" w:hanging="142"/>
      <w:textAlignment w:val="baseline"/>
    </w:pPr>
    <w:rPr>
      <w:b/>
      <w:sz w:val="28"/>
      <w:szCs w:val="20"/>
      <w:lang w:val="ru-RU" w:eastAsia="ru-RU"/>
    </w:rPr>
  </w:style>
  <w:style w:type="character" w:styleId="a7">
    <w:name w:val="Strong"/>
    <w:uiPriority w:val="22"/>
    <w:qFormat/>
    <w:locked/>
    <w:rsid w:val="004F1FAA"/>
    <w:rPr>
      <w:b/>
      <w:bCs/>
    </w:rPr>
  </w:style>
  <w:style w:type="paragraph" w:customStyle="1" w:styleId="a8">
    <w:name w:val="Содержимое таблицы"/>
    <w:basedOn w:val="a"/>
    <w:qFormat/>
    <w:rsid w:val="007617FF"/>
    <w:pPr>
      <w:widowControl w:val="0"/>
      <w:suppressLineNumbers/>
      <w:suppressAutoHyphens/>
      <w:overflowPunct w:val="0"/>
      <w:textAlignment w:val="baseline"/>
    </w:pPr>
    <w:rPr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655</Words>
  <Characters>3737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 Московский</cp:lastModifiedBy>
  <cp:revision>2</cp:revision>
  <cp:lastPrinted>2024-03-25T13:16:00Z</cp:lastPrinted>
  <dcterms:created xsi:type="dcterms:W3CDTF">2024-03-25T13:26:00Z</dcterms:created>
  <dcterms:modified xsi:type="dcterms:W3CDTF">2024-03-25T13:26:00Z</dcterms:modified>
</cp:coreProperties>
</file>