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36"/>
          <w:szCs w:val="36"/>
        </w:rPr>
        <w:t>российская федерация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36"/>
          <w:szCs w:val="36"/>
        </w:rPr>
        <w:t>московский сельский совет народных депутатов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smallCaps/>
          <w:color w:val="000000"/>
          <w:sz w:val="36"/>
          <w:szCs w:val="36"/>
        </w:rPr>
        <w:t>почепского</w:t>
      </w:r>
      <w:proofErr w:type="spellEnd"/>
      <w:r>
        <w:rPr>
          <w:rFonts w:ascii="Times New Roman" w:eastAsia="Times New Roman" w:hAnsi="Times New Roman" w:cs="Times New Roman"/>
          <w:smallCaps/>
          <w:color w:val="000000"/>
          <w:sz w:val="36"/>
          <w:szCs w:val="36"/>
        </w:rPr>
        <w:t xml:space="preserve"> района брянской области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РЕШЕНИЕ</w:t>
      </w:r>
    </w:p>
    <w:p w:rsidR="009E4746" w:rsidRDefault="00E205DC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27</w:t>
      </w:r>
      <w:r w:rsidR="00DC59A7">
        <w:rPr>
          <w:rFonts w:ascii="Times New Roman" w:eastAsia="Times New Roman" w:hAnsi="Times New Roman" w:cs="Times New Roman"/>
          <w:color w:val="000000"/>
          <w:sz w:val="24"/>
          <w:szCs w:val="24"/>
        </w:rPr>
        <w:t>.12.2019</w:t>
      </w:r>
      <w:r w:rsidR="009E4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№ </w:t>
      </w:r>
      <w:r w:rsidR="00D9328D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П.Московский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принятии к осуществлению 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полномочий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4 статьи 15 Федерального закона № 131-ФЗ «Об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общих</w:t>
      </w:r>
      <w:proofErr w:type="gramEnd"/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принципах организации местного самоуправления в Российской Федерации»,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решения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районного</w:t>
      </w:r>
      <w:r w:rsidR="00DC5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 народных депутатов № 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9E4746" w:rsidRDefault="00DC59A7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26.11.2019</w:t>
      </w:r>
      <w:r w:rsidR="009E47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4746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«О передаче части полномочий муниципального образования «</w:t>
      </w:r>
      <w:proofErr w:type="spellStart"/>
      <w:r w:rsidR="009E4746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Почепский</w:t>
      </w:r>
      <w:proofErr w:type="spellEnd"/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район» сельским поселениям</w:t>
      </w:r>
      <w:r w:rsidR="00DC59A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Московский сельский Совет народных депутатов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РЕШИЛ: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Московского сел</w:t>
      </w:r>
      <w:r w:rsidR="00DC59A7">
        <w:rPr>
          <w:rFonts w:ascii="Times New Roman" w:eastAsia="Times New Roman" w:hAnsi="Times New Roman" w:cs="Times New Roman"/>
          <w:color w:val="000000"/>
          <w:sz w:val="24"/>
          <w:szCs w:val="24"/>
        </w:rPr>
        <w:t>ьского поселения принять на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от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к осуществлению часть полномочий по решению следующих вопросов местного значения:</w:t>
      </w:r>
    </w:p>
    <w:p w:rsidR="009E4746" w:rsidRDefault="009E4746" w:rsidP="009E474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  </w:t>
      </w:r>
      <w:r>
        <w:rPr>
          <w:rFonts w:ascii="Times New Roman" w:hAnsi="Times New Roman"/>
          <w:sz w:val="24"/>
          <w:szCs w:val="24"/>
        </w:rPr>
        <w:t xml:space="preserve">дорожная деятельность в отношении автомобильных дорог местного значения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границах населенных пунктов  поселения и обеспечение  безопасности  дорожного движения на них, включая создание  и обеспечение функционирования  парковок (парковочных мест),  осуществление муниципального контроля за сохранностью автомобильных дорог  местного значения  в границах населенных пунктов  поселения, а также осуществление  иных полномочий в области использования  автомобильных дорог  и осуществления  дорожной деятельности   в соответствии с законодательством  Российской Федерации.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Московского сельского поселения заключить соглашение с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о передаче к осуществлению части полномочий согласно п. 1.1. настоящего решения.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 момента подписания и распространяется на правоотноше</w:t>
      </w:r>
      <w:r w:rsidR="00DC59A7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возникающие с 1 января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обнародовать и разместить на официальном сайте.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данного решения возложить на главу Московского сельского поселения.</w:t>
      </w: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746" w:rsidRDefault="009E4746" w:rsidP="009E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Московского</w:t>
      </w:r>
      <w:proofErr w:type="gramEnd"/>
    </w:p>
    <w:p w:rsidR="009E4746" w:rsidRDefault="009E4746" w:rsidP="009E4746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С.В.Радьков</w:t>
      </w:r>
    </w:p>
    <w:p w:rsidR="00A07390" w:rsidRDefault="00A07390"/>
    <w:sectPr w:rsidR="00A07390" w:rsidSect="0096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746"/>
    <w:rsid w:val="00822626"/>
    <w:rsid w:val="00966A27"/>
    <w:rsid w:val="009E4746"/>
    <w:rsid w:val="00A07390"/>
    <w:rsid w:val="00D9328D"/>
    <w:rsid w:val="00D95205"/>
    <w:rsid w:val="00DC59A7"/>
    <w:rsid w:val="00E205DC"/>
    <w:rsid w:val="00F1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2018-12-26T11:22:00Z</dcterms:created>
  <dcterms:modified xsi:type="dcterms:W3CDTF">2019-12-27T06:46:00Z</dcterms:modified>
</cp:coreProperties>
</file>