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2C3915" w:rsidTr="002C39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3915" w:rsidRDefault="002C3915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3915" w:rsidRDefault="002C3915">
            <w:pPr>
              <w:pStyle w:val="ConsPlusNormal"/>
              <w:jc w:val="right"/>
            </w:pPr>
            <w:r>
              <w:t>N 498-ФЗ</w:t>
            </w:r>
          </w:p>
        </w:tc>
      </w:tr>
    </w:tbl>
    <w:p w:rsidR="002C3915" w:rsidRDefault="002C39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3915" w:rsidRDefault="002C3915">
      <w:pPr>
        <w:pStyle w:val="ConsPlusTitle"/>
        <w:jc w:val="center"/>
      </w:pPr>
      <w:r>
        <w:t>РОССИЙСКАЯ ФЕДЕРАЦИЯ</w:t>
      </w:r>
    </w:p>
    <w:p w:rsidR="002C3915" w:rsidRDefault="002C3915">
      <w:pPr>
        <w:pStyle w:val="ConsPlusTitle"/>
        <w:jc w:val="center"/>
      </w:pPr>
    </w:p>
    <w:p w:rsidR="002C3915" w:rsidRDefault="002C3915">
      <w:pPr>
        <w:pStyle w:val="ConsPlusTitle"/>
        <w:jc w:val="center"/>
      </w:pPr>
      <w:r>
        <w:t>ФЕДЕРАЛЬНЫЙ ЗАКОН</w:t>
      </w:r>
    </w:p>
    <w:p w:rsidR="002C3915" w:rsidRDefault="002C3915">
      <w:pPr>
        <w:pStyle w:val="ConsPlusTitle"/>
        <w:jc w:val="center"/>
      </w:pPr>
    </w:p>
    <w:p w:rsidR="002C3915" w:rsidRDefault="002C3915">
      <w:pPr>
        <w:pStyle w:val="ConsPlusTitle"/>
        <w:jc w:val="center"/>
      </w:pPr>
      <w:r>
        <w:t>ОБ ОТВЕТСТВЕННОМ ОБРАЩЕНИИ</w:t>
      </w:r>
    </w:p>
    <w:p w:rsidR="002C3915" w:rsidRDefault="002C3915">
      <w:pPr>
        <w:pStyle w:val="ConsPlusTitle"/>
        <w:jc w:val="center"/>
      </w:pPr>
      <w:r>
        <w:t xml:space="preserve">С ЖИВОТНЫМИ И О ВНЕСЕНИИ ИЗМЕНЕНИЙ В </w:t>
      </w:r>
      <w:proofErr w:type="gramStart"/>
      <w:r>
        <w:t>ОТДЕЛЬНЫЕ</w:t>
      </w:r>
      <w:proofErr w:type="gramEnd"/>
    </w:p>
    <w:p w:rsidR="002C3915" w:rsidRDefault="002C3915">
      <w:pPr>
        <w:pStyle w:val="ConsPlusTitle"/>
        <w:jc w:val="center"/>
      </w:pPr>
      <w:r>
        <w:t>ЗАКОНОДАТЕЛЬНЫЕ АКТЫ РОССИЙСКОЙ ФЕДЕРАЦИИ</w:t>
      </w:r>
    </w:p>
    <w:p w:rsidR="002C3915" w:rsidRDefault="002C3915">
      <w:pPr>
        <w:pStyle w:val="ConsPlusNormal"/>
        <w:jc w:val="right"/>
      </w:pPr>
      <w:proofErr w:type="gramStart"/>
      <w:r>
        <w:t>Принят</w:t>
      </w:r>
      <w:proofErr w:type="gramEnd"/>
    </w:p>
    <w:p w:rsidR="002C3915" w:rsidRDefault="002C3915">
      <w:pPr>
        <w:pStyle w:val="ConsPlusNormal"/>
        <w:jc w:val="right"/>
      </w:pPr>
      <w:r>
        <w:t>Государственной Думой</w:t>
      </w:r>
    </w:p>
    <w:p w:rsidR="002C3915" w:rsidRDefault="002C3915">
      <w:pPr>
        <w:pStyle w:val="ConsPlusNormal"/>
        <w:jc w:val="right"/>
      </w:pPr>
      <w:r>
        <w:t>19 декабря 2018 года</w:t>
      </w:r>
    </w:p>
    <w:p w:rsidR="002C3915" w:rsidRDefault="002C3915">
      <w:pPr>
        <w:pStyle w:val="ConsPlusNormal"/>
        <w:jc w:val="right"/>
      </w:pPr>
    </w:p>
    <w:p w:rsidR="002C3915" w:rsidRDefault="002C3915">
      <w:pPr>
        <w:pStyle w:val="ConsPlusNormal"/>
        <w:jc w:val="right"/>
      </w:pPr>
      <w:r>
        <w:t>Одобрен</w:t>
      </w:r>
    </w:p>
    <w:p w:rsidR="002C3915" w:rsidRDefault="002C3915">
      <w:pPr>
        <w:pStyle w:val="ConsPlusNormal"/>
        <w:jc w:val="right"/>
      </w:pPr>
      <w:r>
        <w:t>Советом Федерации</w:t>
      </w:r>
    </w:p>
    <w:p w:rsidR="002C3915" w:rsidRDefault="002C3915">
      <w:pPr>
        <w:pStyle w:val="ConsPlusNormal"/>
        <w:jc w:val="right"/>
      </w:pPr>
      <w:r>
        <w:t>21 декабря 2018 года</w:t>
      </w:r>
    </w:p>
    <w:p w:rsidR="002C3915" w:rsidRDefault="002C39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C3915" w:rsidRPr="002C39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915" w:rsidRPr="002C3915" w:rsidRDefault="002C3915" w:rsidP="002C39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915" w:rsidRPr="002C3915" w:rsidRDefault="002C3915" w:rsidP="002C39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3915" w:rsidRPr="002C3915" w:rsidRDefault="002C3915" w:rsidP="002C3915">
            <w:pPr>
              <w:pStyle w:val="ConsPlusNormal"/>
              <w:jc w:val="center"/>
            </w:pPr>
            <w:r w:rsidRPr="002C3915">
              <w:t>Список изменяющих документов</w:t>
            </w:r>
          </w:p>
          <w:p w:rsidR="002C3915" w:rsidRPr="002C3915" w:rsidRDefault="002C3915" w:rsidP="002C3915">
            <w:pPr>
              <w:pStyle w:val="ConsPlusNormal"/>
              <w:jc w:val="center"/>
            </w:pPr>
            <w:proofErr w:type="gramStart"/>
            <w:r w:rsidRPr="002C3915">
              <w:t xml:space="preserve">(в ред. Федеральных законов от 27.12.2019 </w:t>
            </w:r>
            <w:hyperlink r:id="rId4">
              <w:r w:rsidRPr="002C3915">
                <w:t>N 447-ФЗ</w:t>
              </w:r>
            </w:hyperlink>
            <w:r w:rsidRPr="002C3915">
              <w:t>,</w:t>
            </w:r>
            <w:proofErr w:type="gramEnd"/>
          </w:p>
          <w:p w:rsidR="002C3915" w:rsidRPr="002C3915" w:rsidRDefault="002C3915" w:rsidP="002C3915">
            <w:pPr>
              <w:pStyle w:val="ConsPlusNormal"/>
              <w:jc w:val="center"/>
            </w:pPr>
            <w:r w:rsidRPr="002C3915">
              <w:t xml:space="preserve">от 11.06.2021 </w:t>
            </w:r>
            <w:hyperlink r:id="rId5">
              <w:r w:rsidRPr="002C3915">
                <w:t>N 170-ФЗ</w:t>
              </w:r>
            </w:hyperlink>
            <w:r w:rsidRPr="002C3915">
              <w:t xml:space="preserve">, от 21.12.2021 </w:t>
            </w:r>
            <w:hyperlink r:id="rId6">
              <w:r w:rsidRPr="002C3915">
                <w:t>N 414-ФЗ</w:t>
              </w:r>
            </w:hyperlink>
            <w:r w:rsidRPr="002C3915">
              <w:t xml:space="preserve">, от 14.07.2022 </w:t>
            </w:r>
            <w:hyperlink r:id="rId7">
              <w:r w:rsidRPr="002C3915">
                <w:t>N 269-ФЗ</w:t>
              </w:r>
            </w:hyperlink>
            <w:r w:rsidRPr="002C3915">
              <w:t>,</w:t>
            </w:r>
          </w:p>
          <w:p w:rsidR="002C3915" w:rsidRPr="002C3915" w:rsidRDefault="002C3915" w:rsidP="002C3915">
            <w:pPr>
              <w:pStyle w:val="ConsPlusNormal"/>
              <w:jc w:val="center"/>
            </w:pPr>
            <w:r w:rsidRPr="002C3915">
              <w:t xml:space="preserve">от 07.10.2022 </w:t>
            </w:r>
            <w:hyperlink r:id="rId8">
              <w:r w:rsidRPr="002C3915">
                <w:t>N 396-ФЗ</w:t>
              </w:r>
            </w:hyperlink>
            <w:r w:rsidRPr="002C391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915" w:rsidRPr="002C3915" w:rsidRDefault="002C3915" w:rsidP="002C3915">
            <w:pPr>
              <w:pStyle w:val="ConsPlusNormal"/>
            </w:pPr>
          </w:p>
        </w:tc>
      </w:tr>
    </w:tbl>
    <w:p w:rsidR="002C3915" w:rsidRPr="002C3915" w:rsidRDefault="002C3915" w:rsidP="002C3915">
      <w:pPr>
        <w:pStyle w:val="ConsPlusTitle"/>
        <w:jc w:val="center"/>
        <w:outlineLvl w:val="0"/>
      </w:pPr>
      <w:r w:rsidRPr="002C3915">
        <w:t>Глава 1. ОБЩИЕ ПОЛОЖЕНИЯ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1. Предмет, цели правового регулирования и сфера применения настоящего Федерального закона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1. Настоящий Федеральный закон регулирует отношения в области обращения с животными в </w:t>
      </w:r>
      <w:proofErr w:type="gramStart"/>
      <w:r w:rsidRPr="002C3915">
        <w:t>целях</w:t>
      </w:r>
      <w:proofErr w:type="gramEnd"/>
      <w:r w:rsidRPr="002C3915">
        <w:t xml:space="preserve">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2. </w:t>
      </w:r>
      <w:proofErr w:type="gramStart"/>
      <w:r w:rsidRPr="002C3915">
        <w:t xml:space="preserve">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</w:t>
      </w:r>
      <w:proofErr w:type="spellStart"/>
      <w:r w:rsidRPr="002C3915">
        <w:t>аквакультуры</w:t>
      </w:r>
      <w:proofErr w:type="spellEnd"/>
      <w:r w:rsidRPr="002C3915">
        <w:t xml:space="preserve">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3. Благотворительная деятельность, добровольческая (волонтерская) деятельность в области обращения с животными осуществляются в </w:t>
      </w:r>
      <w:proofErr w:type="gramStart"/>
      <w:r w:rsidRPr="002C3915">
        <w:t>соответствии</w:t>
      </w:r>
      <w:proofErr w:type="gramEnd"/>
      <w:r w:rsidRPr="002C3915">
        <w:t xml:space="preserve"> с </w:t>
      </w:r>
      <w:hyperlink r:id="rId9">
        <w:r w:rsidRPr="002C3915">
          <w:t>законодательством</w:t>
        </w:r>
      </w:hyperlink>
      <w:r w:rsidRPr="002C3915">
        <w:t xml:space="preserve"> о благотворительной деятельности.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hyperlink r:id="rId10">
        <w:r w:rsidRPr="002C3915">
          <w:t>законодательством</w:t>
        </w:r>
      </w:hyperlink>
      <w:r w:rsidRPr="002C3915">
        <w:t xml:space="preserve"> Российской Федерации и международными договорами с участием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2. Правовое регулирование отношений в области обращения с животными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 xml:space="preserve">Статья 3. Основные понятия, используемые в </w:t>
      </w:r>
      <w:proofErr w:type="gramStart"/>
      <w:r w:rsidRPr="002C3915">
        <w:t>настоящем</w:t>
      </w:r>
      <w:proofErr w:type="gramEnd"/>
      <w:r w:rsidRPr="002C3915">
        <w:t xml:space="preserve"> Федеральном законе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В целях настоящего Федерального закона используются следующие основные понятия: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1) владелец животного (далее также - владелец) - физическое лицо или юридическое лицо, которым животное принадлежит на </w:t>
      </w:r>
      <w:proofErr w:type="gramStart"/>
      <w:r w:rsidRPr="002C3915">
        <w:t>праве</w:t>
      </w:r>
      <w:proofErr w:type="gramEnd"/>
      <w:r w:rsidRPr="002C3915">
        <w:t xml:space="preserve"> собственности или ином законном основании;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2) деятельность по обращению с животными без владельцев - деятельность, включающая в </w:t>
      </w:r>
      <w:r w:rsidRPr="002C3915">
        <w:lastRenderedPageBreak/>
        <w:t>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настоящим Федеральным законом;</w:t>
      </w:r>
    </w:p>
    <w:p w:rsidR="002C3915" w:rsidRPr="002C3915" w:rsidRDefault="002C3915" w:rsidP="002C3915">
      <w:pPr>
        <w:pStyle w:val="ConsPlusNormal"/>
        <w:ind w:firstLine="540"/>
        <w:jc w:val="both"/>
      </w:pPr>
      <w:proofErr w:type="gramStart"/>
      <w:r w:rsidRPr="002C3915"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2C3915">
        <w:t>зоотеатры</w:t>
      </w:r>
      <w:proofErr w:type="spellEnd"/>
      <w:r w:rsidRPr="002C3915">
        <w:t>, дельфинарии, океанариумы;</w:t>
      </w:r>
    </w:p>
    <w:p w:rsidR="002C3915" w:rsidRPr="002C3915" w:rsidRDefault="002C3915" w:rsidP="002C3915">
      <w:pPr>
        <w:pStyle w:val="ConsPlusNormal"/>
        <w:ind w:firstLine="540"/>
        <w:jc w:val="both"/>
      </w:pPr>
      <w:proofErr w:type="gramStart"/>
      <w:r w:rsidRPr="002C3915"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</w:t>
      </w:r>
      <w:proofErr w:type="gramEnd"/>
      <w:r w:rsidRPr="002C3915">
        <w:t xml:space="preserve">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6) животное без владельца - животное, которое не имеет владельца или владелец которого неизвестен;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</w:t>
      </w:r>
      <w:proofErr w:type="spellStart"/>
      <w:r w:rsidRPr="002C3915">
        <w:t>зоотеатрах</w:t>
      </w:r>
      <w:proofErr w:type="spellEnd"/>
      <w:r w:rsidRPr="002C3915">
        <w:t>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</w:t>
      </w:r>
      <w:proofErr w:type="gramStart"/>
      <w:r w:rsidRPr="002C3915">
        <w:t>о-</w:t>
      </w:r>
      <w:proofErr w:type="gramEnd"/>
      <w:r w:rsidRPr="002C3915">
        <w:t xml:space="preserve"> и видеопродукции, на телевидении, в просветительской деятельности, в целях демонстрации (в том числе в местах розничной торговли, </w:t>
      </w:r>
      <w:proofErr w:type="gramStart"/>
      <w:r w:rsidRPr="002C3915">
        <w:t>местах</w:t>
      </w:r>
      <w:proofErr w:type="gramEnd"/>
      <w:r w:rsidRPr="002C3915">
        <w:t xml:space="preserve"> оказания услуг общественного питания);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hyperlink r:id="rId11">
        <w:r w:rsidRPr="002C3915">
          <w:t>перечень</w:t>
        </w:r>
      </w:hyperlink>
      <w:r w:rsidRPr="002C3915">
        <w:t xml:space="preserve"> потенциально опасных собак, утвержденный Правительством Российской Федерации;</w:t>
      </w:r>
    </w:p>
    <w:p w:rsidR="002C3915" w:rsidRPr="002C3915" w:rsidRDefault="002C3915" w:rsidP="002C3915">
      <w:pPr>
        <w:pStyle w:val="ConsPlusNormal"/>
        <w:ind w:firstLine="540"/>
        <w:jc w:val="both"/>
      </w:pPr>
      <w:proofErr w:type="gramStart"/>
      <w:r w:rsidRPr="002C3915"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12) условия неволи - искусственно созданные условия жизни животных, которые </w:t>
      </w:r>
      <w:proofErr w:type="gramStart"/>
      <w:r w:rsidRPr="002C3915">
        <w:t>исключают возможность их свободного передвижения вне специально оборудованных мест и при которых полное жизнеобеспечение животных зависит</w:t>
      </w:r>
      <w:proofErr w:type="gramEnd"/>
      <w:r w:rsidRPr="002C3915">
        <w:t xml:space="preserve"> от человека;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13) собака-проводник - собака с комплектом снаряжения, которая </w:t>
      </w:r>
      <w:proofErr w:type="gramStart"/>
      <w:r w:rsidRPr="002C3915">
        <w:t>сопровождает инвалида по зрению и на которую выдан</w:t>
      </w:r>
      <w:proofErr w:type="gramEnd"/>
      <w:r w:rsidRPr="002C3915">
        <w:t xml:space="preserve"> документ, подтверждающий ее специальное обучение (паспорт установленного образца на собаку-проводника).</w:t>
      </w:r>
    </w:p>
    <w:p w:rsidR="002C3915" w:rsidRPr="002C3915" w:rsidRDefault="002C3915" w:rsidP="002C3915">
      <w:pPr>
        <w:pStyle w:val="ConsPlusNormal"/>
        <w:jc w:val="both"/>
      </w:pPr>
      <w:r w:rsidRPr="002C3915">
        <w:t xml:space="preserve">(п. 13 </w:t>
      </w:r>
      <w:proofErr w:type="gramStart"/>
      <w:r w:rsidRPr="002C3915">
        <w:t>введен</w:t>
      </w:r>
      <w:proofErr w:type="gramEnd"/>
      <w:r w:rsidRPr="002C3915">
        <w:t xml:space="preserve"> Федеральным </w:t>
      </w:r>
      <w:hyperlink r:id="rId12">
        <w:r w:rsidRPr="002C3915">
          <w:t>законом</w:t>
        </w:r>
      </w:hyperlink>
      <w:r w:rsidRPr="002C3915">
        <w:t xml:space="preserve"> от 07.10.2022 N 396-ФЗ)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4. Основные принципы обращения с животными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Обращение с животными основывается на следующих нравственных </w:t>
      </w:r>
      <w:proofErr w:type="gramStart"/>
      <w:r w:rsidRPr="002C3915">
        <w:t>принципах</w:t>
      </w:r>
      <w:proofErr w:type="gramEnd"/>
      <w:r w:rsidRPr="002C3915">
        <w:t xml:space="preserve"> и принципах гуманности: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отношение к животным как к существам, способным испытывать эмоции и физические страдания;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lastRenderedPageBreak/>
        <w:t>2) ответственность человека за судьбу животного;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3) воспитание у населения нравственного и гуманного отношения к животным;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jc w:val="center"/>
        <w:outlineLvl w:val="0"/>
      </w:pPr>
      <w:r w:rsidRPr="002C3915">
        <w:t xml:space="preserve">Глава 2. ПОЛНОМОЧИЯ ФЕДЕРАЛЬНЫХ ОРГАНОВ </w:t>
      </w:r>
      <w:proofErr w:type="gramStart"/>
      <w:r w:rsidRPr="002C3915">
        <w:t>ГОСУДАРСТВЕННОЙ</w:t>
      </w:r>
      <w:proofErr w:type="gramEnd"/>
    </w:p>
    <w:p w:rsidR="002C3915" w:rsidRPr="002C3915" w:rsidRDefault="002C3915" w:rsidP="002C3915">
      <w:pPr>
        <w:pStyle w:val="ConsPlusTitle"/>
        <w:jc w:val="center"/>
      </w:pPr>
      <w:r w:rsidRPr="002C3915">
        <w:t>ВЛАСТИ, ОРГАНОВ ГОСУДАРСТВЕННОЙ ВЛАСТИ СУБЪЕКТОВ РОССИЙСКОЙ</w:t>
      </w:r>
    </w:p>
    <w:p w:rsidR="002C3915" w:rsidRPr="002C3915" w:rsidRDefault="002C3915" w:rsidP="002C3915">
      <w:pPr>
        <w:pStyle w:val="ConsPlusTitle"/>
        <w:jc w:val="center"/>
      </w:pPr>
      <w:r w:rsidRPr="002C3915">
        <w:t>ФЕДЕРАЦИИ, ОРГАНОВ МЕСТНОГО САМОУПРАВЛЕНИЯ В ОБЛАСТИ</w:t>
      </w:r>
    </w:p>
    <w:p w:rsidR="002C3915" w:rsidRPr="002C3915" w:rsidRDefault="002C3915" w:rsidP="002C3915">
      <w:pPr>
        <w:pStyle w:val="ConsPlusTitle"/>
        <w:jc w:val="center"/>
      </w:pPr>
      <w:r w:rsidRPr="002C3915">
        <w:t>ОБРАЩЕНИЯ С ЖИВОТНЫМИ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5. Полномочия федеральных органов государственной власти в области обращения с животными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1. К полномочиям Правительства Российской Федерации в области обращения с животными относятся: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1) утверждение </w:t>
      </w:r>
      <w:hyperlink r:id="rId13">
        <w:r w:rsidRPr="002C3915">
          <w:t>перечня</w:t>
        </w:r>
      </w:hyperlink>
      <w:r w:rsidRPr="002C3915">
        <w:t xml:space="preserve"> животных, запрещенных к содержанию;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2) установление в </w:t>
      </w:r>
      <w:proofErr w:type="gramStart"/>
      <w:r w:rsidRPr="002C3915">
        <w:t>соответствии</w:t>
      </w:r>
      <w:proofErr w:type="gramEnd"/>
      <w:r w:rsidRPr="002C3915">
        <w:t xml:space="preserve"> с </w:t>
      </w:r>
      <w:hyperlink w:anchor="P131">
        <w:r w:rsidRPr="002C3915">
          <w:t>пунктом 1 части 1 статьи 10</w:t>
        </w:r>
      </w:hyperlink>
      <w:r w:rsidRPr="002C3915">
        <w:t xml:space="preserve"> настоящего Федерального закона </w:t>
      </w:r>
      <w:hyperlink r:id="rId14">
        <w:r w:rsidRPr="002C3915">
          <w:t>перечня</w:t>
        </w:r>
      </w:hyperlink>
      <w:r w:rsidRPr="002C3915"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3) установление </w:t>
      </w:r>
      <w:hyperlink r:id="rId15">
        <w:r w:rsidRPr="002C3915">
          <w:t>перечня</w:t>
        </w:r>
      </w:hyperlink>
      <w:r w:rsidRPr="002C3915">
        <w:t xml:space="preserve"> случаев, при которых допускается использование домашних животных в предпринимательской деятельности;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4) утверждение </w:t>
      </w:r>
      <w:hyperlink r:id="rId16">
        <w:r w:rsidRPr="002C3915">
          <w:t>перечня</w:t>
        </w:r>
      </w:hyperlink>
      <w:r w:rsidRPr="002C3915">
        <w:t xml:space="preserve"> потенциально опасных собак;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5) установление </w:t>
      </w:r>
      <w:hyperlink r:id="rId17">
        <w:r w:rsidRPr="002C3915">
          <w:t>требований</w:t>
        </w:r>
      </w:hyperlink>
      <w:r w:rsidRPr="002C3915">
        <w:t xml:space="preserve"> к использованию животных в культурно-зрелищных целях и их содержанию;</w:t>
      </w:r>
    </w:p>
    <w:p w:rsidR="002C3915" w:rsidRPr="002C3915" w:rsidRDefault="002C3915" w:rsidP="002C3915">
      <w:pPr>
        <w:pStyle w:val="ConsPlusNormal"/>
        <w:ind w:firstLine="540"/>
        <w:jc w:val="both"/>
      </w:pPr>
      <w:proofErr w:type="gramStart"/>
      <w:r w:rsidRPr="002C3915">
        <w:t xml:space="preserve">6) установление в соответствии с </w:t>
      </w:r>
      <w:hyperlink w:anchor="P183">
        <w:r w:rsidRPr="002C3915">
          <w:t>частью 3 статьи 15</w:t>
        </w:r>
      </w:hyperlink>
      <w:r w:rsidRPr="002C3915">
        <w:t xml:space="preserve"> настоящего Федерального закона </w:t>
      </w:r>
      <w:hyperlink r:id="rId18">
        <w:r w:rsidRPr="002C3915">
          <w:t>перечня</w:t>
        </w:r>
      </w:hyperlink>
      <w:r w:rsidRPr="002C3915">
        <w:t xml:space="preserve">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7) утверждение </w:t>
      </w:r>
      <w:hyperlink r:id="rId19">
        <w:r w:rsidRPr="002C3915">
          <w:t>методических указаний</w:t>
        </w:r>
      </w:hyperlink>
      <w:r w:rsidRPr="002C3915">
        <w:t xml:space="preserve"> по организации деятельности приютов для животных и установлению норм содержания животных в них;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8) утверждение методических </w:t>
      </w:r>
      <w:hyperlink r:id="rId20">
        <w:r w:rsidRPr="002C3915">
          <w:t>указаний</w:t>
        </w:r>
      </w:hyperlink>
      <w:r w:rsidRPr="002C3915">
        <w:t xml:space="preserve"> по осуществлению деятельности по обращению с животными без владельцев;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8.1) утверждение </w:t>
      </w:r>
      <w:hyperlink r:id="rId21">
        <w:r w:rsidRPr="002C3915">
          <w:t>методических указаний</w:t>
        </w:r>
      </w:hyperlink>
      <w:r w:rsidRPr="002C3915">
        <w:t xml:space="preserve"> по предотвращению причинения животными без владельцев вреда жизни или здоровью граждан;</w:t>
      </w:r>
    </w:p>
    <w:p w:rsidR="002C3915" w:rsidRPr="002C3915" w:rsidRDefault="002C3915" w:rsidP="002C3915">
      <w:pPr>
        <w:pStyle w:val="ConsPlusNormal"/>
        <w:jc w:val="both"/>
      </w:pPr>
      <w:r w:rsidRPr="002C3915">
        <w:t xml:space="preserve">(п. 8.1 </w:t>
      </w:r>
      <w:proofErr w:type="gramStart"/>
      <w:r w:rsidRPr="002C3915">
        <w:t>введен</w:t>
      </w:r>
      <w:proofErr w:type="gramEnd"/>
      <w:r w:rsidRPr="002C3915">
        <w:t xml:space="preserve"> Федеральным </w:t>
      </w:r>
      <w:hyperlink r:id="rId22">
        <w:r w:rsidRPr="002C3915">
          <w:t>законом</w:t>
        </w:r>
      </w:hyperlink>
      <w:r w:rsidRPr="002C3915">
        <w:t xml:space="preserve"> от 14.07.2022 N 269-ФЗ)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9) утверждение </w:t>
      </w:r>
      <w:hyperlink r:id="rId23">
        <w:r w:rsidRPr="002C3915">
          <w:t>положения</w:t>
        </w:r>
      </w:hyperlink>
      <w:r w:rsidRPr="002C3915">
        <w:t xml:space="preserve"> о федеральном государственном (контроле) надзоре в области обращения с животными;</w:t>
      </w:r>
    </w:p>
    <w:p w:rsidR="002C3915" w:rsidRPr="002C3915" w:rsidRDefault="002C3915" w:rsidP="002C3915">
      <w:pPr>
        <w:pStyle w:val="ConsPlusNormal"/>
        <w:jc w:val="both"/>
      </w:pPr>
      <w:r w:rsidRPr="002C3915">
        <w:t xml:space="preserve">(п. 9 в ред. Федерального </w:t>
      </w:r>
      <w:hyperlink r:id="rId24">
        <w:r w:rsidRPr="002C3915">
          <w:t>закона</w:t>
        </w:r>
      </w:hyperlink>
      <w:r w:rsidRPr="002C3915">
        <w:t xml:space="preserve"> от 11.06.2021 N 170-ФЗ)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10) установление </w:t>
      </w:r>
      <w:hyperlink r:id="rId25">
        <w:r w:rsidRPr="002C3915">
          <w:t>порядка</w:t>
        </w:r>
      </w:hyperlink>
      <w:r w:rsidRPr="002C3915">
        <w:t xml:space="preserve"> обращения с конфискованными дикими животными в неволе, возврат которых в среду их обитания невозможен;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11) иные предусмотренные законодательством полномочия в области обращения с животными.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 Уполномоченные федеральные органы исполнительной власти: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устанавливают порядки обращения со служебными животными;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2) осуществляют </w:t>
      </w:r>
      <w:hyperlink r:id="rId26">
        <w:r w:rsidRPr="002C3915">
          <w:t>лицензирование</w:t>
        </w:r>
      </w:hyperlink>
      <w:r w:rsidRPr="002C3915">
        <w:t xml:space="preserve"> деятельности по содержанию и использованию животных в зоопарках, зоосадах, цирках, </w:t>
      </w:r>
      <w:proofErr w:type="spellStart"/>
      <w:r w:rsidRPr="002C3915">
        <w:t>зоотеатрах</w:t>
      </w:r>
      <w:proofErr w:type="spellEnd"/>
      <w:r w:rsidRPr="002C3915">
        <w:t>, дельфинариях, океанариумах;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3) устанавливают </w:t>
      </w:r>
      <w:hyperlink r:id="rId27">
        <w:r w:rsidRPr="002C3915">
          <w:t>порядок</w:t>
        </w:r>
      </w:hyperlink>
      <w:r w:rsidRPr="002C3915">
        <w:t xml:space="preserve"> организации деятельности общественных инспекторов в области обращения с животными, в том числе </w:t>
      </w:r>
      <w:hyperlink r:id="rId28">
        <w:r w:rsidRPr="002C3915">
          <w:t>форму</w:t>
        </w:r>
      </w:hyperlink>
      <w:r w:rsidRPr="002C3915">
        <w:t xml:space="preserve"> удостоверения, </w:t>
      </w:r>
      <w:hyperlink r:id="rId29">
        <w:r w:rsidRPr="002C3915">
          <w:t>порядок</w:t>
        </w:r>
      </w:hyperlink>
      <w:r w:rsidRPr="002C3915">
        <w:t xml:space="preserve"> его выдачи, </w:t>
      </w:r>
      <w:hyperlink r:id="rId30">
        <w:r w:rsidRPr="002C3915">
          <w:t>порядок</w:t>
        </w:r>
      </w:hyperlink>
      <w:r w:rsidRPr="002C3915">
        <w:t xml:space="preserve"> взаимодействия таких инспекторов с органами государственного надзора в области обращения с животными;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4) осуществляют иные предусмотренные законодательством полномочия в области обращения с животными.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6. Передача осуществления полномочий федеральных органов исполнительной власти в области обращения с животными органам исполнительной власти субъектов Российской Федерации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proofErr w:type="gramStart"/>
      <w:r w:rsidRPr="002C3915">
        <w:t xml:space="preserve">Полномочия федеральных органов исполнительной власти по лицензированию </w:t>
      </w:r>
      <w:r w:rsidRPr="002C3915">
        <w:lastRenderedPageBreak/>
        <w:t xml:space="preserve">деятельности по содержанию и использованию животных в зоопарках, зоосадах, цирках, </w:t>
      </w:r>
      <w:proofErr w:type="spellStart"/>
      <w:r w:rsidRPr="002C3915">
        <w:t>зоотеатрах</w:t>
      </w:r>
      <w:proofErr w:type="spellEnd"/>
      <w:r w:rsidRPr="002C3915">
        <w:t xml:space="preserve">, дельфинариях, океанариумах могут передаваться для осуществления органам исполнительной власти субъектов Российской Федерации в соответствии с Федеральным </w:t>
      </w:r>
      <w:hyperlink r:id="rId31">
        <w:r w:rsidRPr="002C3915">
          <w:t>законом</w:t>
        </w:r>
      </w:hyperlink>
      <w:r w:rsidRPr="002C3915"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7. Полномочия органов государственной власти субъектов Российской Федерации в области обращения с животными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32">
        <w:r w:rsidRPr="002C3915">
          <w:t>методическими указаниями</w:t>
        </w:r>
      </w:hyperlink>
      <w:r w:rsidRPr="002C3915">
        <w:t xml:space="preserve"> по организации деятельности приютов для животных и нормам содержания животных в них;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hyperlink r:id="rId33">
        <w:r w:rsidRPr="002C3915">
          <w:t>указаниями</w:t>
        </w:r>
      </w:hyperlink>
      <w:r w:rsidRPr="002C3915">
        <w:t xml:space="preserve"> по осуществлению деятельности по обращению с животными без владельцев;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2.1) 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указаниями;</w:t>
      </w:r>
    </w:p>
    <w:p w:rsidR="002C3915" w:rsidRPr="002C3915" w:rsidRDefault="002C3915" w:rsidP="002C3915">
      <w:pPr>
        <w:pStyle w:val="ConsPlusNormal"/>
        <w:jc w:val="both"/>
      </w:pPr>
      <w:r w:rsidRPr="002C3915">
        <w:t xml:space="preserve">(п. 2.1 </w:t>
      </w:r>
      <w:proofErr w:type="gramStart"/>
      <w:r w:rsidRPr="002C3915">
        <w:t>введен</w:t>
      </w:r>
      <w:proofErr w:type="gramEnd"/>
      <w:r w:rsidRPr="002C3915">
        <w:t xml:space="preserve"> Федеральным </w:t>
      </w:r>
      <w:hyperlink r:id="rId34">
        <w:r w:rsidRPr="002C3915">
          <w:t>законом</w:t>
        </w:r>
      </w:hyperlink>
      <w:r w:rsidRPr="002C3915">
        <w:t xml:space="preserve"> от 14.07.2022 N 269-ФЗ)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3) утверждение положения о региональном государственном контроле (надзоре) в области обращения с животными;</w:t>
      </w:r>
    </w:p>
    <w:p w:rsidR="002C3915" w:rsidRPr="002C3915" w:rsidRDefault="002C3915" w:rsidP="002C3915">
      <w:pPr>
        <w:pStyle w:val="ConsPlusNormal"/>
        <w:jc w:val="both"/>
      </w:pPr>
      <w:r w:rsidRPr="002C3915">
        <w:t xml:space="preserve">(п. 3 в ред. Федерального </w:t>
      </w:r>
      <w:hyperlink r:id="rId35">
        <w:r w:rsidRPr="002C3915">
          <w:t>закона</w:t>
        </w:r>
      </w:hyperlink>
      <w:r w:rsidRPr="002C3915">
        <w:t xml:space="preserve"> от 11.06.2021 N 170-ФЗ)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4) иные полномочия, предусмотренные законодательством в области обращения с животными.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8. Полномочия органов местного самоуправления в области обращения с животными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Полномочия органов местного самоуправления в области обращения с животными определяются в </w:t>
      </w:r>
      <w:proofErr w:type="gramStart"/>
      <w:r w:rsidRPr="002C3915">
        <w:t>соответствии</w:t>
      </w:r>
      <w:proofErr w:type="gramEnd"/>
      <w:r w:rsidRPr="002C3915">
        <w:t xml:space="preserve"> с </w:t>
      </w:r>
      <w:hyperlink r:id="rId36">
        <w:r w:rsidRPr="002C3915">
          <w:t>законодательством</w:t>
        </w:r>
      </w:hyperlink>
      <w:r w:rsidRPr="002C3915"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jc w:val="center"/>
        <w:outlineLvl w:val="0"/>
      </w:pPr>
      <w:r w:rsidRPr="002C3915">
        <w:t>Глава 3. ТРЕБОВАНИЯ К СОДЕРЖАНИЮ И ИСПОЛЬЗОВАНИЮ ЖИВОТНЫХ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9. Общие требования к содержанию животных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1. К общим требованиям к содержанию животных их владельцами относятся: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обеспечение надлежащего ухода за животными;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3) принятие мер по предотвращению появления нежелательного потомства у животных;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</w:t>
      </w:r>
      <w:r w:rsidRPr="002C3915">
        <w:lastRenderedPageBreak/>
        <w:t>проверок;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5) осуществление обращения с биологическими отходами в </w:t>
      </w:r>
      <w:proofErr w:type="gramStart"/>
      <w:r w:rsidRPr="002C3915">
        <w:t>соответствии</w:t>
      </w:r>
      <w:proofErr w:type="gramEnd"/>
      <w:r w:rsidRPr="002C3915">
        <w:t xml:space="preserve"> с законодательством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10. Особые условия, обеспечивающие защиту людей от угрозы причинения вреда их жизни и здоровью животными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1. При обращении с животными не допускаются: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0" w:name="P131"/>
      <w:bookmarkEnd w:id="0"/>
      <w:r w:rsidRPr="002C3915">
        <w:t xml:space="preserve">1) содержание и использование животных, включенных в </w:t>
      </w:r>
      <w:hyperlink r:id="rId37">
        <w:r w:rsidRPr="002C3915">
          <w:t>перечень</w:t>
        </w:r>
      </w:hyperlink>
      <w:r w:rsidRPr="002C3915">
        <w:t xml:space="preserve"> животных, запрещенных к содержанию, утвержденный Правительством Российской Федерации. </w:t>
      </w:r>
      <w:proofErr w:type="gramStart"/>
      <w:r w:rsidRPr="002C3915">
        <w:t xml:space="preserve">Данный запрет не распространяется на случаи содержания и использования таких животных в зоопарках, зоосадах, цирках, </w:t>
      </w:r>
      <w:proofErr w:type="spellStart"/>
      <w:r w:rsidRPr="002C3915">
        <w:t>зоотеатрах</w:t>
      </w:r>
      <w:proofErr w:type="spellEnd"/>
      <w:r w:rsidRPr="002C3915">
        <w:t xml:space="preserve">, дельфинариях, океанариумах или в качестве служебных животных, содержания и использования объектов животного мира в </w:t>
      </w:r>
      <w:proofErr w:type="spellStart"/>
      <w:r w:rsidRPr="002C3915">
        <w:t>полувольных</w:t>
      </w:r>
      <w:proofErr w:type="spellEnd"/>
      <w:r w:rsidRPr="002C3915">
        <w:t xml:space="preserve">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hyperlink r:id="rId38">
        <w:r w:rsidRPr="002C3915">
          <w:t>иные случаи</w:t>
        </w:r>
      </w:hyperlink>
      <w:r w:rsidRPr="002C3915">
        <w:t>, установленные Правительством Российской Федерации;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11. Защита животных от жестокого обращения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1. Животные должны быть защищены от жестокого обращения.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 При обращении с животными не допускаются: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2) натравливание животных (за исключением служебных животных) на других животных;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4) торговля животными в </w:t>
      </w:r>
      <w:proofErr w:type="gramStart"/>
      <w:r w:rsidRPr="002C3915">
        <w:t>местах</w:t>
      </w:r>
      <w:proofErr w:type="gramEnd"/>
      <w:r w:rsidRPr="002C3915">
        <w:t>, специально не отведенных для этого;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5) организация и проведение боев животных;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39">
        <w:r w:rsidRPr="002C3915">
          <w:t>требованиями</w:t>
        </w:r>
      </w:hyperlink>
      <w:r w:rsidRPr="002C3915"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2C3915" w:rsidRPr="002C3915" w:rsidRDefault="002C3915" w:rsidP="002C3915">
      <w:pPr>
        <w:pStyle w:val="ConsPlusNormal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12. Запрещение пропаганды жестокого обращения с животными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1. Запрещается пропаганда жестокого обращения с животными, а также призывы к жестокому обращению с животными.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 Запрещаются производство, изготовление, показ и распространение пропагандирующих жестокое обращение с животными кино-, виде</w:t>
      </w:r>
      <w:proofErr w:type="gramStart"/>
      <w:r w:rsidRPr="002C3915">
        <w:t>о-</w:t>
      </w:r>
      <w:proofErr w:type="gramEnd"/>
      <w:r w:rsidRPr="002C3915">
        <w:t xml:space="preserve">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13. Требования к содержанию домашних животных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1.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2C3915" w:rsidRPr="002C3915" w:rsidRDefault="002C3915" w:rsidP="002C3915">
      <w:pPr>
        <w:pStyle w:val="ConsPlusNormal"/>
        <w:jc w:val="both"/>
      </w:pPr>
      <w:r w:rsidRPr="002C3915">
        <w:lastRenderedPageBreak/>
        <w:t xml:space="preserve">(в ред. Федерального </w:t>
      </w:r>
      <w:hyperlink r:id="rId40">
        <w:r w:rsidRPr="002C3915">
          <w:t>закона</w:t>
        </w:r>
      </w:hyperlink>
      <w:r w:rsidRPr="002C3915">
        <w:t xml:space="preserve"> от 14.07.2022 N 269-ФЗ)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2. Не допускается использование домашних животных в предпринимательской деятельности, за исключением </w:t>
      </w:r>
      <w:hyperlink r:id="rId41">
        <w:r w:rsidRPr="002C3915">
          <w:t>случаев</w:t>
        </w:r>
      </w:hyperlink>
      <w:r w:rsidRPr="002C3915">
        <w:t>, установленных Правительством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3. Предельное количество домашних животных в местах содержания животных определяется </w:t>
      </w:r>
      <w:proofErr w:type="gramStart"/>
      <w:r w:rsidRPr="002C3915">
        <w:t>исходя из возможности владельца обеспечивать</w:t>
      </w:r>
      <w:proofErr w:type="gramEnd"/>
      <w:r w:rsidRPr="002C3915"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5.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2C3915" w:rsidRPr="002C3915" w:rsidRDefault="002C3915" w:rsidP="002C3915">
      <w:pPr>
        <w:pStyle w:val="ConsPlusNormal"/>
        <w:jc w:val="both"/>
      </w:pPr>
      <w:r w:rsidRPr="002C3915">
        <w:t xml:space="preserve">(в ред. Федерального </w:t>
      </w:r>
      <w:hyperlink r:id="rId42">
        <w:r w:rsidRPr="002C3915">
          <w:t>закона</w:t>
        </w:r>
      </w:hyperlink>
      <w:r w:rsidRPr="002C3915">
        <w:t xml:space="preserve"> от 07.10.2022 N 396-ФЗ)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2) обеспечивать уборку продуктов жизнедеятельности животного в местах и на территориях общего пользования;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2C3915" w:rsidRPr="002C3915" w:rsidRDefault="002C3915" w:rsidP="002C3915">
      <w:pPr>
        <w:pStyle w:val="ConsPlusNormal"/>
        <w:jc w:val="both"/>
      </w:pPr>
      <w:r w:rsidRPr="002C3915">
        <w:t xml:space="preserve">(в ред. Федерального </w:t>
      </w:r>
      <w:hyperlink r:id="rId43">
        <w:r w:rsidRPr="002C3915">
          <w:t>закона</w:t>
        </w:r>
      </w:hyperlink>
      <w:r w:rsidRPr="002C3915">
        <w:t xml:space="preserve"> от 14.07.2022 N 269-ФЗ)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1" w:name="P167"/>
      <w:bookmarkEnd w:id="1"/>
      <w:r w:rsidRPr="002C3915"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7. </w:t>
      </w:r>
      <w:hyperlink r:id="rId44">
        <w:r w:rsidRPr="002C3915">
          <w:t>Перечень</w:t>
        </w:r>
      </w:hyperlink>
      <w:r w:rsidRPr="002C3915">
        <w:t xml:space="preserve"> потенциально опасных собак утверждается Правительством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8. 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 w:rsidR="002C3915" w:rsidRPr="002C3915" w:rsidRDefault="002C3915" w:rsidP="002C3915">
      <w:pPr>
        <w:pStyle w:val="ConsPlusNormal"/>
        <w:jc w:val="both"/>
      </w:pPr>
      <w:r w:rsidRPr="002C3915">
        <w:t>(</w:t>
      </w:r>
      <w:proofErr w:type="gramStart"/>
      <w:r w:rsidRPr="002C3915">
        <w:t>ч</w:t>
      </w:r>
      <w:proofErr w:type="gramEnd"/>
      <w:r w:rsidRPr="002C3915">
        <w:t xml:space="preserve">асть 8 введена Федеральным </w:t>
      </w:r>
      <w:hyperlink r:id="rId45">
        <w:r w:rsidRPr="002C3915">
          <w:t>законом</w:t>
        </w:r>
      </w:hyperlink>
      <w:r w:rsidRPr="002C3915">
        <w:t xml:space="preserve"> от 14.07.2022 N 269-ФЗ)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14. Требования к содержанию и использованию служебных животных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bookmarkStart w:id="2" w:name="P174"/>
      <w:bookmarkEnd w:id="2"/>
      <w:r w:rsidRPr="002C3915">
        <w:t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3" w:name="P176"/>
      <w:bookmarkEnd w:id="3"/>
      <w:r w:rsidRPr="002C3915"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4. В случае</w:t>
      </w:r>
      <w:proofErr w:type="gramStart"/>
      <w:r w:rsidRPr="002C3915">
        <w:t>,</w:t>
      </w:r>
      <w:proofErr w:type="gramEnd"/>
      <w:r w:rsidRPr="002C3915">
        <w:t xml:space="preserve"> если после размещения и опубликования информации, указанной в </w:t>
      </w:r>
      <w:hyperlink w:anchor="P176">
        <w:r w:rsidRPr="002C3915">
          <w:t>части 3</w:t>
        </w:r>
      </w:hyperlink>
      <w:r w:rsidRPr="002C3915"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74">
        <w:r w:rsidRPr="002C3915">
          <w:t>части 1</w:t>
        </w:r>
      </w:hyperlink>
      <w:r w:rsidRPr="002C3915">
        <w:t xml:space="preserve"> настоящей статьи.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bookmarkStart w:id="4" w:name="P179"/>
      <w:bookmarkEnd w:id="4"/>
      <w:r w:rsidRPr="002C3915">
        <w:t>Статья 15. Требования к использованию животных в культурно-зрелищных целях и их содержанию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1. Использование животных в культурно-зрелищных целях и их содержание осуществляются с учетом </w:t>
      </w:r>
      <w:hyperlink r:id="rId46">
        <w:r w:rsidRPr="002C3915">
          <w:t>требований</w:t>
        </w:r>
      </w:hyperlink>
      <w:r w:rsidRPr="002C3915">
        <w:t>, установленных Правительством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</w:t>
      </w:r>
      <w:r w:rsidRPr="002C3915">
        <w:lastRenderedPageBreak/>
        <w:t>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5" w:name="P183"/>
      <w:bookmarkEnd w:id="5"/>
      <w:r w:rsidRPr="002C3915"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47">
        <w:r w:rsidRPr="002C3915">
          <w:t>случаев</w:t>
        </w:r>
      </w:hyperlink>
      <w:r w:rsidRPr="002C3915">
        <w:t>, установленных Правительством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4. Осуществление деятельности, предусматривающей использование животных в культурно-зрелищных целях, основной </w:t>
      </w:r>
      <w:proofErr w:type="gramStart"/>
      <w:r w:rsidRPr="002C3915">
        <w:t>целью</w:t>
      </w:r>
      <w:proofErr w:type="gramEnd"/>
      <w:r w:rsidRPr="002C3915">
        <w:t xml:space="preserve"> которой является предоставление зрителям или посетителям физического контакта с животными, не допускается.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7. Использование в </w:t>
      </w:r>
      <w:proofErr w:type="gramStart"/>
      <w:r w:rsidRPr="002C3915">
        <w:t>отношении</w:t>
      </w:r>
      <w:proofErr w:type="gramEnd"/>
      <w:r w:rsidRPr="002C3915">
        <w:t xml:space="preserve">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8. Если дальнейшее использование животного в культурно-зрелищных </w:t>
      </w:r>
      <w:proofErr w:type="gramStart"/>
      <w:r w:rsidRPr="002C3915">
        <w:t>целях</w:t>
      </w:r>
      <w:proofErr w:type="gramEnd"/>
      <w:r w:rsidRPr="002C3915">
        <w:t xml:space="preserve">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9. Деятельность по содержанию и использованию животных в зоопарках, зоосадах, цирках, </w:t>
      </w:r>
      <w:proofErr w:type="spellStart"/>
      <w:r w:rsidRPr="002C3915">
        <w:t>зоотеатрах</w:t>
      </w:r>
      <w:proofErr w:type="spellEnd"/>
      <w:r w:rsidRPr="002C3915">
        <w:t xml:space="preserve">, дельфинариях, океанариумах подлежит лицензированию в соответствии с Федеральным </w:t>
      </w:r>
      <w:hyperlink r:id="rId48">
        <w:r w:rsidRPr="002C3915">
          <w:t>законом</w:t>
        </w:r>
      </w:hyperlink>
      <w:r w:rsidRPr="002C3915">
        <w:t xml:space="preserve"> от 4 мая 2011 года N 99-ФЗ "О лицензировании отдельных видов деятельности".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bookmarkStart w:id="6" w:name="P191"/>
      <w:bookmarkEnd w:id="6"/>
      <w:r w:rsidRPr="002C3915">
        <w:t>Статья 16. Приюты для животных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1. Приюты для животных создаются в </w:t>
      </w:r>
      <w:proofErr w:type="gramStart"/>
      <w:r w:rsidRPr="002C3915">
        <w:t>целях</w:t>
      </w:r>
      <w:proofErr w:type="gramEnd"/>
      <w:r w:rsidRPr="002C3915">
        <w:t xml:space="preserve">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2. Приюты для животных размещаются в специально предназначенных для этого </w:t>
      </w:r>
      <w:proofErr w:type="gramStart"/>
      <w:r w:rsidRPr="002C3915">
        <w:t>зданиях</w:t>
      </w:r>
      <w:proofErr w:type="gramEnd"/>
      <w:r w:rsidRPr="002C3915">
        <w:t>, строениях, сооружениях.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3. Приюты для животных могут быть государственными, муниципальными, а также частными.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4. Владельцами частных приютов для животных могут быть индивидуальные предприниматели или юридические лица.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6. В отношении животных, находящихся в приютах для животных, владельцы приютов для животных и уполномоченные ими лица </w:t>
      </w:r>
      <w:proofErr w:type="gramStart"/>
      <w:r w:rsidRPr="002C3915">
        <w:t>несут обязанности</w:t>
      </w:r>
      <w:proofErr w:type="gramEnd"/>
      <w:r w:rsidRPr="002C3915">
        <w:t xml:space="preserve"> как владельцы животных.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7" w:name="P199"/>
      <w:bookmarkEnd w:id="7"/>
      <w:r w:rsidRPr="002C3915"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1) проводить осмотр и осуществлять мероприятия по обязательному </w:t>
      </w:r>
      <w:proofErr w:type="spellStart"/>
      <w:r w:rsidRPr="002C3915">
        <w:t>карантинированию</w:t>
      </w:r>
      <w:proofErr w:type="spellEnd"/>
      <w:r w:rsidRPr="002C3915">
        <w:t xml:space="preserve"> в течение десяти дней поступивших в приюты для животных </w:t>
      </w:r>
      <w:proofErr w:type="spellStart"/>
      <w:proofErr w:type="gramStart"/>
      <w:r w:rsidRPr="002C3915">
        <w:t>животных</w:t>
      </w:r>
      <w:proofErr w:type="spellEnd"/>
      <w:proofErr w:type="gramEnd"/>
      <w:r w:rsidRPr="002C3915">
        <w:t xml:space="preserve">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2) осуществлять учет животных, маркирование </w:t>
      </w:r>
      <w:proofErr w:type="spellStart"/>
      <w:r w:rsidRPr="002C3915">
        <w:t>неснимаемыми</w:t>
      </w:r>
      <w:proofErr w:type="spellEnd"/>
      <w:r w:rsidRPr="002C3915">
        <w:t xml:space="preserve"> и несмываемыми метками поступивших в приюты для животных </w:t>
      </w:r>
      <w:proofErr w:type="spellStart"/>
      <w:proofErr w:type="gramStart"/>
      <w:r w:rsidRPr="002C3915">
        <w:t>животных</w:t>
      </w:r>
      <w:proofErr w:type="spellEnd"/>
      <w:proofErr w:type="gramEnd"/>
      <w:r w:rsidRPr="002C3915">
        <w:t xml:space="preserve"> без владельцев и животных, от права собственности на которых владельцы отказались;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3) осуществлять стерилизацию поступивших в приюты для животных </w:t>
      </w:r>
      <w:proofErr w:type="spellStart"/>
      <w:proofErr w:type="gramStart"/>
      <w:r w:rsidRPr="002C3915">
        <w:t>животных</w:t>
      </w:r>
      <w:proofErr w:type="spellEnd"/>
      <w:proofErr w:type="gramEnd"/>
      <w:r w:rsidRPr="002C3915">
        <w:t xml:space="preserve"> без владельцев;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4) содержать поступивших в приюты для животных </w:t>
      </w:r>
      <w:proofErr w:type="spellStart"/>
      <w:proofErr w:type="gramStart"/>
      <w:r w:rsidRPr="002C3915">
        <w:t>животных</w:t>
      </w:r>
      <w:proofErr w:type="spellEnd"/>
      <w:proofErr w:type="gramEnd"/>
      <w:r w:rsidRPr="002C3915">
        <w:t xml:space="preserve"> без владельцев и животных, от </w:t>
      </w:r>
      <w:r w:rsidRPr="002C3915">
        <w:lastRenderedPageBreak/>
        <w:t>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5) возвращать владельцам животных, имеющих на ошейниках или иных предметах сведения о владельцах;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</w:t>
      </w:r>
      <w:proofErr w:type="spellStart"/>
      <w:proofErr w:type="gramStart"/>
      <w:r w:rsidRPr="002C3915">
        <w:t>животных</w:t>
      </w:r>
      <w:proofErr w:type="spellEnd"/>
      <w:proofErr w:type="gramEnd"/>
      <w:r w:rsidRPr="002C3915">
        <w:t xml:space="preserve"> без владельцев;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7) размещать в информационно-телекоммуникационной сети "Интернет" в соответствии с </w:t>
      </w:r>
      <w:hyperlink w:anchor="P209">
        <w:r w:rsidRPr="002C3915">
          <w:t>частями 9</w:t>
        </w:r>
      </w:hyperlink>
      <w:r w:rsidRPr="002C3915">
        <w:t xml:space="preserve"> и </w:t>
      </w:r>
      <w:hyperlink w:anchor="P210">
        <w:r w:rsidRPr="002C3915">
          <w:t>10</w:t>
        </w:r>
      </w:hyperlink>
      <w:r w:rsidRPr="002C3915">
        <w:t xml:space="preserve"> настоящей статьи сведения о находящихся в приютах для животных </w:t>
      </w:r>
      <w:proofErr w:type="spellStart"/>
      <w:proofErr w:type="gramStart"/>
      <w:r w:rsidRPr="002C3915">
        <w:t>животных</w:t>
      </w:r>
      <w:proofErr w:type="spellEnd"/>
      <w:proofErr w:type="gramEnd"/>
      <w:r w:rsidRPr="002C3915">
        <w:t xml:space="preserve"> без владельцев и животных, от права собственности на которых владельцы отказались;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8.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8" w:name="P209"/>
      <w:bookmarkEnd w:id="8"/>
      <w:r w:rsidRPr="002C3915">
        <w:t xml:space="preserve"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</w:t>
      </w:r>
      <w:proofErr w:type="gramStart"/>
      <w:r w:rsidRPr="002C3915">
        <w:t>позднее</w:t>
      </w:r>
      <w:proofErr w:type="gramEnd"/>
      <w:r w:rsidRPr="002C3915">
        <w:t xml:space="preserve"> чем в течение трех дней со дня поступления соответствующего животного в приют для животных.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9" w:name="P210"/>
      <w:bookmarkEnd w:id="9"/>
      <w:r w:rsidRPr="002C3915">
        <w:t xml:space="preserve">10. Перечень дополнительных сведений о поступивших в приют для животных </w:t>
      </w:r>
      <w:proofErr w:type="spellStart"/>
      <w:proofErr w:type="gramStart"/>
      <w:r w:rsidRPr="002C3915">
        <w:t>животных</w:t>
      </w:r>
      <w:proofErr w:type="spellEnd"/>
      <w:proofErr w:type="gramEnd"/>
      <w:r w:rsidRPr="002C3915">
        <w:t xml:space="preserve">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</w:t>
      </w:r>
      <w:proofErr w:type="gramStart"/>
      <w:r w:rsidRPr="002C3915">
        <w:t>животных</w:t>
      </w:r>
      <w:proofErr w:type="gramEnd"/>
      <w:r w:rsidRPr="002C3915"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12. Владельцы приютов для животных и уполномоченные ими лица обеспечивают возможность посещения: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49">
        <w:r w:rsidRPr="002C3915">
          <w:t>методическими указаниями</w:t>
        </w:r>
      </w:hyperlink>
      <w:r w:rsidRPr="002C3915">
        <w:t>, утвержденными Правительством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jc w:val="center"/>
        <w:outlineLvl w:val="0"/>
      </w:pPr>
      <w:r w:rsidRPr="002C3915">
        <w:t>Глава 4. ТРЕБОВАНИЯ К ОСУЩЕСТВЛЕНИЮ ДЕЯТЕЛЬНОСТИ</w:t>
      </w:r>
    </w:p>
    <w:p w:rsidR="002C3915" w:rsidRPr="002C3915" w:rsidRDefault="002C3915" w:rsidP="002C3915">
      <w:pPr>
        <w:pStyle w:val="ConsPlusTitle"/>
        <w:jc w:val="center"/>
      </w:pPr>
      <w:r w:rsidRPr="002C3915">
        <w:t>ПО ОБРАЩЕНИЮ С ЖИВОТНЫМИ БЕЗ ВЛАДЕЛЬЦЕВ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17. Общие положения деятельности по обращению с животными без владельцев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1. Деятельность по обращению с животными без владельцев осуществляется в </w:t>
      </w:r>
      <w:proofErr w:type="gramStart"/>
      <w:r w:rsidRPr="002C3915">
        <w:t>целях</w:t>
      </w:r>
      <w:proofErr w:type="gramEnd"/>
      <w:r w:rsidRPr="002C3915">
        <w:t>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2) предотвращения причинения вреда здоровью и (или) имуществу граждан, имуществу юридических лиц;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3) гуманного отношения к животным без владельцев;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lastRenderedPageBreak/>
        <w:t>4) предотвращения нанесения ущерба объектам животного мира и среде их обитания;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5) оказания помощи животным, находящимся в опасном для их жизни состоянии;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6) возврата потерявшихся животных их владельцам.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3. Деятельность по обращению с животными без владельцев должна соответствовать требованиям настоящего Федерального закона.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bookmarkStart w:id="10" w:name="P232"/>
      <w:bookmarkEnd w:id="10"/>
      <w:r w:rsidRPr="002C3915">
        <w:t>Статья 18. Организация мероприятий при осуществлении деятельности по обращению с животными без владельцев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1. Мероприятия при осуществлении деятельности по обращению с животными без владельцев включают в себя: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отлов животных без владельцев, в том числе их транспортировку и немедленную передачу в приюты для животных;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11" w:name="P236"/>
      <w:bookmarkEnd w:id="11"/>
      <w:r w:rsidRPr="002C3915">
        <w:t xml:space="preserve">2) содержание животных без владельцев в приютах для животных в соответствии с </w:t>
      </w:r>
      <w:hyperlink w:anchor="P199">
        <w:r w:rsidRPr="002C3915">
          <w:t>частью 7 статьи 16</w:t>
        </w:r>
      </w:hyperlink>
      <w:r w:rsidRPr="002C3915">
        <w:t xml:space="preserve"> настоящего Федерального закона;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36">
        <w:r w:rsidRPr="002C3915">
          <w:t>пункте 2</w:t>
        </w:r>
      </w:hyperlink>
      <w:r w:rsidRPr="002C3915">
        <w:t xml:space="preserve"> настоящей части, либо обращение с животными в соответствии с </w:t>
      </w:r>
      <w:hyperlink w:anchor="P240">
        <w:r w:rsidRPr="002C3915">
          <w:t>пунктом 5</w:t>
        </w:r>
      </w:hyperlink>
      <w:r w:rsidRPr="002C3915">
        <w:t xml:space="preserve"> настоящей части;</w:t>
      </w:r>
    </w:p>
    <w:p w:rsidR="002C3915" w:rsidRPr="002C3915" w:rsidRDefault="002C3915" w:rsidP="002C3915">
      <w:pPr>
        <w:pStyle w:val="ConsPlusNormal"/>
        <w:jc w:val="both"/>
      </w:pPr>
      <w:r w:rsidRPr="002C3915">
        <w:t xml:space="preserve">(в ред. Федерального </w:t>
      </w:r>
      <w:hyperlink r:id="rId50">
        <w:r w:rsidRPr="002C3915">
          <w:t>закона</w:t>
        </w:r>
      </w:hyperlink>
      <w:r w:rsidRPr="002C3915">
        <w:t xml:space="preserve"> от 14.07.2022 N 269-ФЗ)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12" w:name="P240"/>
      <w:bookmarkEnd w:id="12"/>
      <w:proofErr w:type="gramStart"/>
      <w:r w:rsidRPr="002C3915"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6) иные необходимые мероприятия в </w:t>
      </w:r>
      <w:proofErr w:type="gramStart"/>
      <w:r w:rsidRPr="002C3915">
        <w:t>соответствии</w:t>
      </w:r>
      <w:proofErr w:type="gramEnd"/>
      <w:r w:rsidRPr="002C3915">
        <w:t xml:space="preserve"> с </w:t>
      </w:r>
      <w:hyperlink w:anchor="P256">
        <w:r w:rsidRPr="002C3915">
          <w:t>частями 7</w:t>
        </w:r>
      </w:hyperlink>
      <w:r w:rsidRPr="002C3915">
        <w:t xml:space="preserve"> и </w:t>
      </w:r>
      <w:hyperlink w:anchor="P259">
        <w:r w:rsidRPr="002C3915">
          <w:t>8</w:t>
        </w:r>
      </w:hyperlink>
      <w:r w:rsidRPr="002C3915">
        <w:t xml:space="preserve"> настоящей статьи.</w:t>
      </w:r>
    </w:p>
    <w:p w:rsidR="002C3915" w:rsidRPr="002C3915" w:rsidRDefault="002C3915" w:rsidP="002C3915">
      <w:pPr>
        <w:pStyle w:val="ConsPlusNormal"/>
        <w:jc w:val="both"/>
      </w:pPr>
      <w:r w:rsidRPr="002C3915">
        <w:t xml:space="preserve">(п. 6 </w:t>
      </w:r>
      <w:proofErr w:type="gramStart"/>
      <w:r w:rsidRPr="002C3915">
        <w:t>введен</w:t>
      </w:r>
      <w:proofErr w:type="gramEnd"/>
      <w:r w:rsidRPr="002C3915">
        <w:t xml:space="preserve"> Федеральным </w:t>
      </w:r>
      <w:hyperlink r:id="rId51">
        <w:r w:rsidRPr="002C3915">
          <w:t>законом</w:t>
        </w:r>
      </w:hyperlink>
      <w:r w:rsidRPr="002C3915">
        <w:t xml:space="preserve"> от 14.07.2022 N 269-ФЗ)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 При отлове животных без владельцев должны соблюдаться следующие требования: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1) стерилизованные животные без владельцев, имеющие </w:t>
      </w:r>
      <w:proofErr w:type="spellStart"/>
      <w:r w:rsidRPr="002C3915">
        <w:t>неснимаемые</w:t>
      </w:r>
      <w:proofErr w:type="spellEnd"/>
      <w:r w:rsidRPr="002C3915">
        <w:t xml:space="preserve">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2C3915" w:rsidRPr="002C3915" w:rsidRDefault="002C3915" w:rsidP="002C3915">
      <w:pPr>
        <w:pStyle w:val="ConsPlusNormal"/>
        <w:ind w:firstLine="540"/>
        <w:jc w:val="both"/>
      </w:pPr>
      <w:proofErr w:type="gramStart"/>
      <w:r w:rsidRPr="002C3915">
        <w:t>2) животные, имеющие на ошейниках или иных предметах сведения об их владельцах, передаются владельцам;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</w:t>
      </w:r>
      <w:proofErr w:type="gramStart"/>
      <w:r w:rsidRPr="002C3915">
        <w:t>органа исполнительной власти субъекта Российской Федерации копии этой видеозаписи</w:t>
      </w:r>
      <w:proofErr w:type="gramEnd"/>
      <w:r w:rsidRPr="002C3915">
        <w:t>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4. </w:t>
      </w:r>
      <w:proofErr w:type="gramStart"/>
      <w:r w:rsidRPr="002C3915">
        <w:t xml:space="preserve">Физические лица и юридические лица обязаны сообщать о нахождении животных без владельцев, не имеющих </w:t>
      </w:r>
      <w:proofErr w:type="spellStart"/>
      <w:r w:rsidRPr="002C3915">
        <w:t>неснимаемых</w:t>
      </w:r>
      <w:proofErr w:type="spellEnd"/>
      <w:r w:rsidRPr="002C3915">
        <w:t xml:space="preserve">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</w:t>
      </w:r>
      <w:proofErr w:type="gramEnd"/>
      <w:r w:rsidRPr="002C3915">
        <w:t xml:space="preserve"> отлов животных без владельцев.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6.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</w:t>
      </w:r>
      <w:r w:rsidRPr="002C3915">
        <w:lastRenderedPageBreak/>
        <w:t xml:space="preserve">обязаны вести видеозапись процесса возврата животных без владельцев и бесплатно представлять по требованию уполномоченного </w:t>
      </w:r>
      <w:proofErr w:type="gramStart"/>
      <w:r w:rsidRPr="002C3915">
        <w:t>органа исполнительной власти субъекта Российской Федерации копии этой видеозаписи</w:t>
      </w:r>
      <w:proofErr w:type="gramEnd"/>
      <w:r w:rsidRPr="002C3915">
        <w:t>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6.1.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 w:rsidR="002C3915" w:rsidRPr="002C3915" w:rsidRDefault="002C3915" w:rsidP="002C3915">
      <w:pPr>
        <w:pStyle w:val="ConsPlusNormal"/>
        <w:jc w:val="both"/>
      </w:pPr>
      <w:r w:rsidRPr="002C3915">
        <w:t>(</w:t>
      </w:r>
      <w:proofErr w:type="gramStart"/>
      <w:r w:rsidRPr="002C3915">
        <w:t>ч</w:t>
      </w:r>
      <w:proofErr w:type="gramEnd"/>
      <w:r w:rsidRPr="002C3915">
        <w:t xml:space="preserve">асть 6.1 введена Федеральным </w:t>
      </w:r>
      <w:hyperlink r:id="rId52">
        <w:r w:rsidRPr="002C3915">
          <w:t>законом</w:t>
        </w:r>
      </w:hyperlink>
      <w:r w:rsidRPr="002C3915">
        <w:t xml:space="preserve"> от 14.07.2022 N 269-ФЗ)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13" w:name="P256"/>
      <w:bookmarkEnd w:id="13"/>
      <w:r w:rsidRPr="002C3915"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53">
        <w:r w:rsidRPr="002C3915">
          <w:t>указаниями</w:t>
        </w:r>
      </w:hyperlink>
      <w:r w:rsidRPr="002C3915">
        <w:t>, утвержденными Правительством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14" w:name="P259"/>
      <w:bookmarkEnd w:id="14"/>
      <w:r w:rsidRPr="002C3915">
        <w:t xml:space="preserve">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</w:t>
      </w:r>
      <w:hyperlink r:id="rId54">
        <w:r w:rsidRPr="002C3915">
          <w:t>методическими указаниями</w:t>
        </w:r>
      </w:hyperlink>
      <w:r w:rsidRPr="002C3915">
        <w:t xml:space="preserve">, указанными в </w:t>
      </w:r>
      <w:hyperlink w:anchor="P263">
        <w:r w:rsidRPr="002C3915">
          <w:t>части 9</w:t>
        </w:r>
      </w:hyperlink>
      <w:r w:rsidRPr="002C3915">
        <w:t xml:space="preserve"> настоящей статьи.</w:t>
      </w:r>
    </w:p>
    <w:p w:rsidR="002C3915" w:rsidRPr="002C3915" w:rsidRDefault="002C3915" w:rsidP="002C3915">
      <w:pPr>
        <w:pStyle w:val="ConsPlusNormal"/>
        <w:jc w:val="both"/>
      </w:pPr>
      <w:r w:rsidRPr="002C3915">
        <w:t>(</w:t>
      </w:r>
      <w:proofErr w:type="gramStart"/>
      <w:r w:rsidRPr="002C3915">
        <w:t>ч</w:t>
      </w:r>
      <w:proofErr w:type="gramEnd"/>
      <w:r w:rsidRPr="002C3915">
        <w:t xml:space="preserve">асть 8 введена Федеральным </w:t>
      </w:r>
      <w:hyperlink r:id="rId55">
        <w:r w:rsidRPr="002C3915">
          <w:t>законом</w:t>
        </w:r>
      </w:hyperlink>
      <w:r w:rsidRPr="002C3915">
        <w:t xml:space="preserve"> от 14.07.2022 N 269-ФЗ)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15" w:name="P263"/>
      <w:bookmarkEnd w:id="15"/>
      <w:r w:rsidRPr="002C3915">
        <w:t xml:space="preserve">9. </w:t>
      </w:r>
      <w:hyperlink r:id="rId56">
        <w:r w:rsidRPr="002C3915">
          <w:t>Методические указания</w:t>
        </w:r>
      </w:hyperlink>
      <w:r w:rsidRPr="002C3915">
        <w:t xml:space="preserve"> по предотвращению причинения животными без владельцев вреда жизни или здоровью граждан утверждаются Правительством Российской Федерации.</w:t>
      </w:r>
    </w:p>
    <w:p w:rsidR="002C3915" w:rsidRPr="002C3915" w:rsidRDefault="002C3915" w:rsidP="002C3915">
      <w:pPr>
        <w:pStyle w:val="ConsPlusNormal"/>
        <w:jc w:val="both"/>
      </w:pPr>
      <w:r w:rsidRPr="002C3915">
        <w:t>(</w:t>
      </w:r>
      <w:proofErr w:type="gramStart"/>
      <w:r w:rsidRPr="002C3915">
        <w:t>ч</w:t>
      </w:r>
      <w:proofErr w:type="gramEnd"/>
      <w:r w:rsidRPr="002C3915">
        <w:t xml:space="preserve">асть 9 введена Федеральным </w:t>
      </w:r>
      <w:hyperlink r:id="rId57">
        <w:r w:rsidRPr="002C3915">
          <w:t>законом</w:t>
        </w:r>
      </w:hyperlink>
      <w:r w:rsidRPr="002C3915">
        <w:t xml:space="preserve"> от 14.07.2022 N 269-ФЗ)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jc w:val="center"/>
        <w:outlineLvl w:val="0"/>
      </w:pPr>
      <w:r w:rsidRPr="002C3915">
        <w:t>Глава 5. ГОСУДАРСТВЕННЫЙ КОНТРОЛЬ (НАДЗОР) И ОБЩЕСТВЕННЫЙ</w:t>
      </w:r>
    </w:p>
    <w:p w:rsidR="002C3915" w:rsidRPr="002C3915" w:rsidRDefault="002C3915" w:rsidP="002C3915">
      <w:pPr>
        <w:pStyle w:val="ConsPlusTitle"/>
        <w:jc w:val="center"/>
      </w:pPr>
      <w:r w:rsidRPr="002C3915">
        <w:t>КОНТРОЛЬ В ОБЛАСТИ ОБРАЩЕНИЯ С ЖИВОТНЫМИ</w:t>
      </w:r>
    </w:p>
    <w:p w:rsidR="002C3915" w:rsidRPr="002C3915" w:rsidRDefault="002C3915" w:rsidP="002C3915">
      <w:pPr>
        <w:pStyle w:val="ConsPlusNormal"/>
        <w:jc w:val="center"/>
      </w:pPr>
      <w:r w:rsidRPr="002C3915">
        <w:t xml:space="preserve">(в ред. Федерального </w:t>
      </w:r>
      <w:hyperlink r:id="rId58">
        <w:r w:rsidRPr="002C3915">
          <w:t>закона</w:t>
        </w:r>
      </w:hyperlink>
      <w:r w:rsidRPr="002C3915">
        <w:t xml:space="preserve"> от 11.06.2021 N 170-ФЗ)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19. Государственный контроль (надзор) в области обращения с животными</w:t>
      </w:r>
    </w:p>
    <w:p w:rsidR="002C3915" w:rsidRPr="002C3915" w:rsidRDefault="002C3915" w:rsidP="002C3915">
      <w:pPr>
        <w:pStyle w:val="ConsPlusNormal"/>
        <w:ind w:left="540"/>
        <w:jc w:val="both"/>
      </w:pPr>
      <w:r w:rsidRPr="002C3915">
        <w:t xml:space="preserve">(в ред. Федерального </w:t>
      </w:r>
      <w:hyperlink r:id="rId59">
        <w:r w:rsidRPr="002C3915">
          <w:t>закона</w:t>
        </w:r>
      </w:hyperlink>
      <w:r w:rsidRPr="002C3915">
        <w:t xml:space="preserve"> от 11.06.2021 N 170-ФЗ)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1. Государственный контроль (надзор) в области обращения с животными осуществляется посредством: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федерального государственного контроля (надзора) в области обращения с животными, осуществляемого: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16" w:name="P276"/>
      <w:bookmarkEnd w:id="16"/>
      <w:r w:rsidRPr="002C3915">
        <w:t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anchor="P281">
        <w:r w:rsidRPr="002C3915">
          <w:t>пункт 3 части 2</w:t>
        </w:r>
      </w:hyperlink>
      <w:r w:rsidRPr="002C3915">
        <w:t xml:space="preserve"> настоящей статьи);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2) регионального государственного контроля (надзора) в области обращения с животными, осуществляемого уполномоченными органами исполнительной власти субъектов Российской Федерации,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17" w:name="P278"/>
      <w:bookmarkEnd w:id="17"/>
      <w:r w:rsidRPr="002C3915">
        <w:t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 w:rsidR="002C3915" w:rsidRPr="002C3915" w:rsidRDefault="002C3915" w:rsidP="002C3915">
      <w:pPr>
        <w:pStyle w:val="ConsPlusNormal"/>
        <w:ind w:firstLine="540"/>
        <w:jc w:val="both"/>
      </w:pPr>
      <w:proofErr w:type="gramStart"/>
      <w:r w:rsidRPr="002C3915">
        <w:t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2) лицензионных требований при осуществлении деятельности по содержанию и использованию животных в зоопарках, зоосадах, цирках, </w:t>
      </w:r>
      <w:proofErr w:type="spellStart"/>
      <w:r w:rsidRPr="002C3915">
        <w:t>зоотеатрах</w:t>
      </w:r>
      <w:proofErr w:type="spellEnd"/>
      <w:r w:rsidRPr="002C3915">
        <w:t>, дельфинариях и океанариумах;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18" w:name="P281"/>
      <w:bookmarkEnd w:id="18"/>
      <w:proofErr w:type="gramStart"/>
      <w:r w:rsidRPr="002C3915">
        <w:t xml:space="preserve"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</w:t>
      </w:r>
      <w:r w:rsidRPr="002C3915">
        <w:lastRenderedPageBreak/>
        <w:t>использующие служебных животных.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3. </w:t>
      </w:r>
      <w:proofErr w:type="gramStart"/>
      <w:r w:rsidRPr="002C3915">
        <w:t>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</w:t>
      </w:r>
      <w:proofErr w:type="gramEnd"/>
      <w:r w:rsidRPr="002C3915">
        <w:t xml:space="preserve">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anchor="P278">
        <w:r w:rsidRPr="002C3915">
          <w:t>частью 2</w:t>
        </w:r>
      </w:hyperlink>
      <w:r w:rsidRPr="002C3915">
        <w:t xml:space="preserve"> настоящей статьи.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4. </w:t>
      </w:r>
      <w:proofErr w:type="gramStart"/>
      <w:r w:rsidRPr="002C3915">
        <w:t xml:space="preserve">Организация и осуществление государственного контроля (надзора) в области обращения с животными регулируются Федеральным </w:t>
      </w:r>
      <w:hyperlink r:id="rId60">
        <w:r w:rsidRPr="002C3915">
          <w:t>законом</w:t>
        </w:r>
      </w:hyperlink>
      <w:r w:rsidRPr="002C3915"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anchor="P276">
        <w:r w:rsidRPr="002C3915">
          <w:t>подпункте "б" пункта 1 части 1</w:t>
        </w:r>
      </w:hyperlink>
      <w:r w:rsidRPr="002C3915">
        <w:t xml:space="preserve"> настоящей статьи, нормативными правовыми </w:t>
      </w:r>
      <w:hyperlink r:id="rId61">
        <w:r w:rsidRPr="002C3915">
          <w:t>актами</w:t>
        </w:r>
      </w:hyperlink>
      <w:r w:rsidRPr="002C3915">
        <w:t xml:space="preserve"> соответствующих федеральных органов исполнительной власти, принимаемыми по согласованию с федеральным органом исполнительной власти</w:t>
      </w:r>
      <w:proofErr w:type="gramEnd"/>
      <w:r w:rsidRPr="002C3915">
        <w:t xml:space="preserve"> в области нормативно-правового регулирования в области обращения с животными.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hyperlink r:id="rId62">
        <w:r w:rsidRPr="002C3915">
          <w:t>законом</w:t>
        </w:r>
      </w:hyperlink>
      <w:r w:rsidRPr="002C3915"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2C3915" w:rsidRPr="002C3915" w:rsidRDefault="002C3915" w:rsidP="002C3915">
      <w:pPr>
        <w:pStyle w:val="ConsPlusNormal"/>
        <w:ind w:firstLine="540"/>
        <w:jc w:val="both"/>
      </w:pPr>
      <w:proofErr w:type="gramStart"/>
      <w:r w:rsidRPr="002C3915"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3) в </w:t>
      </w:r>
      <w:proofErr w:type="gramStart"/>
      <w:r w:rsidRPr="002C3915">
        <w:t>порядке</w:t>
      </w:r>
      <w:proofErr w:type="gramEnd"/>
      <w:r w:rsidRPr="002C3915">
        <w:t>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6. </w:t>
      </w:r>
      <w:proofErr w:type="gramStart"/>
      <w:r w:rsidRPr="002C3915">
        <w:t xml:space="preserve">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hyperlink r:id="rId63">
        <w:r w:rsidRPr="002C3915">
          <w:t>законом</w:t>
        </w:r>
      </w:hyperlink>
      <w:r w:rsidRPr="002C3915"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3) изымать у граждан животных в случаях, предусмотренных законодательством Российской Федерации;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bookmarkStart w:id="19" w:name="P295"/>
      <w:bookmarkEnd w:id="19"/>
      <w:r w:rsidRPr="002C3915">
        <w:t>Статья 20. Общественный контроль в области обращения с животными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1. Общественный контроль в области обращения с животными осуществляется </w:t>
      </w:r>
      <w:r w:rsidRPr="002C3915">
        <w:lastRenderedPageBreak/>
        <w:t xml:space="preserve">общественными объединениями и иными некоммерческими организациями в </w:t>
      </w:r>
      <w:proofErr w:type="gramStart"/>
      <w:r w:rsidRPr="002C3915">
        <w:t>соответствии</w:t>
      </w:r>
      <w:proofErr w:type="gramEnd"/>
      <w:r w:rsidRPr="002C3915">
        <w:t xml:space="preserve">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</w:t>
      </w:r>
      <w:proofErr w:type="gramStart"/>
      <w:r w:rsidRPr="002C3915">
        <w:t>отношении</w:t>
      </w:r>
      <w:proofErr w:type="gramEnd"/>
      <w:r w:rsidRPr="002C3915">
        <w:t xml:space="preserve"> служебных животных, используемых федеральными органами исполнительной власти.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5. Общественный инспектор в области обращения с животными имеет право: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фиксировать, в том числе с помощью фот</w:t>
      </w:r>
      <w:proofErr w:type="gramStart"/>
      <w:r w:rsidRPr="002C3915">
        <w:t>о-</w:t>
      </w:r>
      <w:proofErr w:type="gramEnd"/>
      <w:r w:rsidRPr="002C3915">
        <w:t xml:space="preserve">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2) содействовать органам государственного надзора в </w:t>
      </w:r>
      <w:proofErr w:type="gramStart"/>
      <w:r w:rsidRPr="002C3915">
        <w:t>предупреждении</w:t>
      </w:r>
      <w:proofErr w:type="gramEnd"/>
      <w:r w:rsidRPr="002C3915">
        <w:t xml:space="preserve">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3) участвовать в работе по просвещению населения в области обращения с животными;</w:t>
      </w:r>
    </w:p>
    <w:p w:rsidR="002C3915" w:rsidRPr="002C3915" w:rsidRDefault="002C3915" w:rsidP="002C3915">
      <w:pPr>
        <w:pStyle w:val="ConsPlusNormal"/>
        <w:ind w:firstLine="540"/>
        <w:jc w:val="both"/>
      </w:pPr>
      <w:proofErr w:type="gramStart"/>
      <w:r w:rsidRPr="002C3915">
        <w:t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</w:t>
      </w:r>
      <w:proofErr w:type="gramStart"/>
      <w:r w:rsidRPr="002C3915">
        <w:t>о-</w:t>
      </w:r>
      <w:proofErr w:type="gramEnd"/>
      <w:r w:rsidRPr="002C3915">
        <w:t xml:space="preserve"> и видеосъемки, а также применения средств звукозаписи (аудиозаписи).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9. </w:t>
      </w:r>
      <w:hyperlink r:id="rId64">
        <w:r w:rsidRPr="002C3915">
          <w:t>Порядок</w:t>
        </w:r>
      </w:hyperlink>
      <w:r w:rsidRPr="002C3915">
        <w:t xml:space="preserve"> организации деятельности общественных инспекторов в области обращения с животными, в том числе </w:t>
      </w:r>
      <w:hyperlink r:id="rId65">
        <w:r w:rsidRPr="002C3915">
          <w:t>форма</w:t>
        </w:r>
      </w:hyperlink>
      <w:r w:rsidRPr="002C3915">
        <w:t xml:space="preserve"> удостоверения, </w:t>
      </w:r>
      <w:hyperlink r:id="rId66">
        <w:r w:rsidRPr="002C3915">
          <w:t>порядок</w:t>
        </w:r>
      </w:hyperlink>
      <w:r w:rsidRPr="002C3915">
        <w:t xml:space="preserve"> его выдачи, </w:t>
      </w:r>
      <w:hyperlink r:id="rId67">
        <w:r w:rsidRPr="002C3915">
          <w:t>порядок</w:t>
        </w:r>
      </w:hyperlink>
      <w:r w:rsidRPr="002C3915">
        <w:t xml:space="preserve">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jc w:val="center"/>
        <w:outlineLvl w:val="0"/>
      </w:pPr>
      <w:r w:rsidRPr="002C3915">
        <w:t>Глава 6. ОТВЕТСТВЕННОСТЬ ЗА НАРУШЕНИЕ ТРЕБОВАНИЙ НАСТОЯЩЕГО</w:t>
      </w:r>
    </w:p>
    <w:p w:rsidR="002C3915" w:rsidRPr="002C3915" w:rsidRDefault="002C3915" w:rsidP="002C3915">
      <w:pPr>
        <w:pStyle w:val="ConsPlusTitle"/>
        <w:jc w:val="center"/>
      </w:pPr>
      <w:r w:rsidRPr="002C3915">
        <w:t>ФЕДЕРАЛЬНОГО ЗАКОНА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21. Ответственность за нарушение требований настоящего Федерального закона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</w:t>
      </w:r>
      <w:r w:rsidRPr="002C3915">
        <w:lastRenderedPageBreak/>
        <w:t>законодательством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bookmarkStart w:id="20" w:name="P320"/>
      <w:bookmarkEnd w:id="20"/>
      <w:r w:rsidRPr="002C3915"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1. </w:t>
      </w:r>
      <w:proofErr w:type="gramStart"/>
      <w:r w:rsidRPr="002C3915">
        <w:t>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>2. Конфискованные дикие животные в неволе подлежат возвращению в среду их обитания. В случае</w:t>
      </w:r>
      <w:proofErr w:type="gramStart"/>
      <w:r w:rsidRPr="002C3915">
        <w:t>,</w:t>
      </w:r>
      <w:proofErr w:type="gramEnd"/>
      <w:r w:rsidRPr="002C3915">
        <w:t xml:space="preserve">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68">
        <w:r w:rsidRPr="002C3915">
          <w:t>порядком</w:t>
        </w:r>
      </w:hyperlink>
      <w:r w:rsidRPr="002C3915">
        <w:t>, установленным Правительством Российской Федерации.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jc w:val="center"/>
        <w:outlineLvl w:val="0"/>
      </w:pPr>
      <w:r w:rsidRPr="002C3915">
        <w:t>Глава 7. ЗАКЛЮЧИТЕЛЬНЫЕ ПОЛОЖЕНИЯ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 xml:space="preserve">Статья 23. Утратила силу с 1 января 2023 года. - Федеральный </w:t>
      </w:r>
      <w:hyperlink r:id="rId69">
        <w:r w:rsidRPr="002C3915">
          <w:t>закон</w:t>
        </w:r>
      </w:hyperlink>
      <w:r w:rsidRPr="002C3915">
        <w:t xml:space="preserve"> от 21.12.2021 N 414-ФЗ.</w:t>
      </w: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proofErr w:type="gramStart"/>
      <w:r w:rsidRPr="002C3915">
        <w:t xml:space="preserve">Внести в Федеральный </w:t>
      </w:r>
      <w:hyperlink r:id="rId70">
        <w:r w:rsidRPr="002C3915">
          <w:t>закон</w:t>
        </w:r>
      </w:hyperlink>
      <w:r w:rsidRPr="002C3915"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</w:t>
      </w:r>
      <w:proofErr w:type="gramEnd"/>
      <w:r w:rsidRPr="002C3915">
        <w:t xml:space="preserve"> </w:t>
      </w:r>
      <w:proofErr w:type="gramStart"/>
      <w:r w:rsidRPr="002C3915">
        <w:t>N 52, ст. 6441; 2010, N 49, ст. 6409; 2011, N 50, ст. 7353; 2012, N 29, ст. 3990; N 31, ст. 4326; N 53, ст. 7596; 2013, N 27, ст. 3477; 2014, N 22, ст. 2770; N 26, ст. 3371; N 30, ст. 4218, 4257; 2015, N 13, ст. 1808;</w:t>
      </w:r>
      <w:proofErr w:type="gramEnd"/>
      <w:r w:rsidRPr="002C3915">
        <w:t xml:space="preserve"> </w:t>
      </w:r>
      <w:proofErr w:type="gramStart"/>
      <w:r w:rsidRPr="002C3915">
        <w:t>2016, N 26, ст. 3866; 2017, N 31, ст. 4751; N 50, ст. 7563; 2018, N 31, ст. 4833) следующие изменения: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1) в </w:t>
      </w:r>
      <w:hyperlink r:id="rId71">
        <w:proofErr w:type="gramStart"/>
        <w:r w:rsidRPr="002C3915">
          <w:t>пункте</w:t>
        </w:r>
        <w:proofErr w:type="gramEnd"/>
        <w:r w:rsidRPr="002C3915">
          <w:t xml:space="preserve"> 14 части 1 статьи 14.1</w:t>
        </w:r>
      </w:hyperlink>
      <w:r w:rsidRPr="002C3915"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2) в </w:t>
      </w:r>
      <w:hyperlink r:id="rId72">
        <w:proofErr w:type="gramStart"/>
        <w:r w:rsidRPr="002C3915">
          <w:t>пункте</w:t>
        </w:r>
        <w:proofErr w:type="gramEnd"/>
        <w:r w:rsidRPr="002C3915">
          <w:t xml:space="preserve"> 15 части 1 статьи 16.1</w:t>
        </w:r>
      </w:hyperlink>
      <w:r w:rsidRPr="002C3915"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25. О внесении изменения в Федеральный закон "О лицензировании отдельных видов деятельности"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hyperlink r:id="rId73">
        <w:r w:rsidRPr="002C3915">
          <w:t>Часть 1 статьи 12</w:t>
        </w:r>
      </w:hyperlink>
      <w:r w:rsidRPr="002C3915"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</w:t>
      </w:r>
      <w:proofErr w:type="gramStart"/>
      <w:r w:rsidRPr="002C3915">
        <w:t>N 42, ст. 5615; 2015, N 1, ст. 11; N 29, ст. 4342; N 44, ст. 6047; 2016, N 1, ст. 51; 2018, N 31, ст. 4838; N 32, ст. 5116; N 45, ст. 6841) дополнить пунктом 54 следующего содержания: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"54) деятельность по содержанию и использованию животных в зоопарках, зоосадах, цирках, </w:t>
      </w:r>
      <w:proofErr w:type="spellStart"/>
      <w:r w:rsidRPr="002C3915">
        <w:t>зоотеатрах</w:t>
      </w:r>
      <w:proofErr w:type="spellEnd"/>
      <w:r w:rsidRPr="002C3915">
        <w:t>, дельфинариях, океанариумах</w:t>
      </w:r>
      <w:proofErr w:type="gramStart"/>
      <w:r w:rsidRPr="002C3915">
        <w:t>.".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26. О внесении изменения в Федеральный закон "Об основах общественного контроля в Российской Федерации"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hyperlink r:id="rId74">
        <w:proofErr w:type="gramStart"/>
        <w:r w:rsidRPr="002C3915">
          <w:t>Часть 3 статьи 2</w:t>
        </w:r>
      </w:hyperlink>
      <w:r w:rsidRPr="002C3915"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  <w:proofErr w:type="gramEnd"/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Title"/>
        <w:ind w:firstLine="540"/>
        <w:jc w:val="both"/>
        <w:outlineLvl w:val="1"/>
      </w:pPr>
      <w:r w:rsidRPr="002C3915">
        <w:t>Статья 27. Порядок вступления в силу настоящего Федерального закона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</w:t>
      </w:r>
      <w:r w:rsidRPr="002C3915">
        <w:lastRenderedPageBreak/>
        <w:t>в силу.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2. </w:t>
      </w:r>
      <w:hyperlink w:anchor="P167">
        <w:r w:rsidRPr="002C3915">
          <w:t>Часть 6 статьи 13</w:t>
        </w:r>
      </w:hyperlink>
      <w:r w:rsidRPr="002C3915">
        <w:t xml:space="preserve">, </w:t>
      </w:r>
      <w:hyperlink w:anchor="P179">
        <w:r w:rsidRPr="002C3915">
          <w:t>статьи 15</w:t>
        </w:r>
      </w:hyperlink>
      <w:r w:rsidRPr="002C3915">
        <w:t xml:space="preserve">, </w:t>
      </w:r>
      <w:hyperlink w:anchor="P191">
        <w:r w:rsidRPr="002C3915">
          <w:t>16</w:t>
        </w:r>
      </w:hyperlink>
      <w:r w:rsidRPr="002C3915">
        <w:t xml:space="preserve">, </w:t>
      </w:r>
      <w:hyperlink w:anchor="P232">
        <w:r w:rsidRPr="002C3915">
          <w:t>18</w:t>
        </w:r>
      </w:hyperlink>
      <w:r w:rsidRPr="002C3915">
        <w:t xml:space="preserve"> - </w:t>
      </w:r>
      <w:hyperlink w:anchor="P295">
        <w:r w:rsidRPr="002C3915">
          <w:t>20</w:t>
        </w:r>
      </w:hyperlink>
      <w:r w:rsidRPr="002C3915">
        <w:t xml:space="preserve"> и </w:t>
      </w:r>
      <w:hyperlink w:anchor="P320">
        <w:r w:rsidRPr="002C3915">
          <w:t>22</w:t>
        </w:r>
      </w:hyperlink>
      <w:r w:rsidRPr="002C3915">
        <w:t xml:space="preserve"> настоящего Федерального закона вступают в силу с 1 января 2020 года.</w:t>
      </w:r>
    </w:p>
    <w:p w:rsidR="002C3915" w:rsidRPr="002C3915" w:rsidRDefault="002C3915" w:rsidP="002C3915">
      <w:pPr>
        <w:pStyle w:val="ConsPlusNormal"/>
        <w:ind w:firstLine="540"/>
        <w:jc w:val="both"/>
      </w:pPr>
      <w:bookmarkStart w:id="21" w:name="P348"/>
      <w:bookmarkEnd w:id="21"/>
      <w:r w:rsidRPr="002C3915">
        <w:t xml:space="preserve">3. Животные, включенные в </w:t>
      </w:r>
      <w:hyperlink r:id="rId75">
        <w:r w:rsidRPr="002C3915">
          <w:t>перечень</w:t>
        </w:r>
      </w:hyperlink>
      <w:r w:rsidRPr="002C3915"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2C3915" w:rsidRPr="002C3915" w:rsidRDefault="002C3915" w:rsidP="002C3915">
      <w:pPr>
        <w:pStyle w:val="ConsPlusNormal"/>
        <w:ind w:firstLine="540"/>
        <w:jc w:val="both"/>
      </w:pPr>
      <w:r w:rsidRPr="002C3915">
        <w:t xml:space="preserve"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</w:t>
      </w:r>
      <w:proofErr w:type="spellStart"/>
      <w:r w:rsidRPr="002C3915">
        <w:t>зоотеатрах</w:t>
      </w:r>
      <w:proofErr w:type="spellEnd"/>
      <w:r w:rsidRPr="002C3915">
        <w:t>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jc w:val="right"/>
      </w:pPr>
      <w:r w:rsidRPr="002C3915">
        <w:t>Президент</w:t>
      </w:r>
    </w:p>
    <w:p w:rsidR="002C3915" w:rsidRPr="002C3915" w:rsidRDefault="002C3915" w:rsidP="002C3915">
      <w:pPr>
        <w:pStyle w:val="ConsPlusNormal"/>
        <w:jc w:val="right"/>
      </w:pPr>
      <w:r w:rsidRPr="002C3915">
        <w:t>Российской Федерации</w:t>
      </w:r>
    </w:p>
    <w:p w:rsidR="002C3915" w:rsidRPr="002C3915" w:rsidRDefault="002C3915" w:rsidP="002C3915">
      <w:pPr>
        <w:pStyle w:val="ConsPlusNormal"/>
        <w:jc w:val="right"/>
      </w:pPr>
      <w:r w:rsidRPr="002C3915">
        <w:t>В.ПУТИН</w:t>
      </w:r>
    </w:p>
    <w:p w:rsidR="002C3915" w:rsidRPr="002C3915" w:rsidRDefault="002C3915" w:rsidP="002C3915">
      <w:pPr>
        <w:pStyle w:val="ConsPlusNormal"/>
      </w:pPr>
      <w:r w:rsidRPr="002C3915">
        <w:t>Москва, Кремль</w:t>
      </w:r>
    </w:p>
    <w:p w:rsidR="002C3915" w:rsidRPr="002C3915" w:rsidRDefault="002C3915" w:rsidP="002C3915">
      <w:pPr>
        <w:pStyle w:val="ConsPlusNormal"/>
      </w:pPr>
      <w:r w:rsidRPr="002C3915">
        <w:t>27 декабря 2018 года</w:t>
      </w:r>
    </w:p>
    <w:p w:rsidR="002C3915" w:rsidRPr="002C3915" w:rsidRDefault="002C3915" w:rsidP="002C3915">
      <w:pPr>
        <w:pStyle w:val="ConsPlusNormal"/>
      </w:pPr>
      <w:r w:rsidRPr="002C3915">
        <w:t>N 498-ФЗ</w:t>
      </w: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ind w:firstLine="540"/>
        <w:jc w:val="both"/>
      </w:pPr>
    </w:p>
    <w:p w:rsidR="002C3915" w:rsidRPr="002C3915" w:rsidRDefault="002C3915" w:rsidP="002C3915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326E5F" w:rsidRPr="002C3915" w:rsidRDefault="00326E5F" w:rsidP="002C3915">
      <w:pPr>
        <w:spacing w:after="0" w:line="240" w:lineRule="auto"/>
      </w:pPr>
    </w:p>
    <w:sectPr w:rsidR="00326E5F" w:rsidRPr="002C3915" w:rsidSect="002C391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3915"/>
    <w:rsid w:val="002C3915"/>
    <w:rsid w:val="0032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9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39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39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0AB38807384529534F0F02BEAA747723ED92FA0C596D723C3465DFCAD996FFD8D16E0960FEC2FF860E19B649E8891F39D75C7248FD9CC81x0TBH" TargetMode="External"/><Relationship Id="rId18" Type="http://schemas.openxmlformats.org/officeDocument/2006/relationships/hyperlink" Target="consultantplus://offline/ref=00AB38807384529534F0F02BEAA747723ED82CA5CC93D723C3465DFCAD996FFD8D16E0960FEC2FF861E19B649E8891F39D75C7248FD9CC81x0TBH" TargetMode="External"/><Relationship Id="rId26" Type="http://schemas.openxmlformats.org/officeDocument/2006/relationships/hyperlink" Target="consultantplus://offline/ref=00AB38807384529534F0F02BEAA7477239DB2DAFC392D723C3465DFCAD996FFD8D16E0960FEC2FF861E19B649E8891F39D75C7248FD9CC81x0TBH" TargetMode="External"/><Relationship Id="rId39" Type="http://schemas.openxmlformats.org/officeDocument/2006/relationships/hyperlink" Target="consultantplus://offline/ref=00AB38807384529534F0F02BEAA747723EDF2AA3C492D723C3465DFCAD996FFD8D16E0960FEC2FF968E19B649E8891F39D75C7248FD9CC81x0TBH" TargetMode="External"/><Relationship Id="rId21" Type="http://schemas.openxmlformats.org/officeDocument/2006/relationships/hyperlink" Target="consultantplus://offline/ref=00AB38807384529534F0F02BEAA7477239D828AEC691D723C3465DFCAD996FFD8D16E0960FEC2FF861E19B649E8891F39D75C7248FD9CC81x0TBH" TargetMode="External"/><Relationship Id="rId34" Type="http://schemas.openxmlformats.org/officeDocument/2006/relationships/hyperlink" Target="consultantplus://offline/ref=00AB38807384529534F0F02BEAA7477239D929AFC796D723C3465DFCAD996FFD8D16E0960FEC2FF96AE19B649E8891F39D75C7248FD9CC81x0TBH" TargetMode="External"/><Relationship Id="rId42" Type="http://schemas.openxmlformats.org/officeDocument/2006/relationships/hyperlink" Target="consultantplus://offline/ref=00AB38807384529534F0F02BEAA7477239D920A4C695D723C3465DFCAD996FFD8D16E0960FEC2FF969E19B649E8891F39D75C7248FD9CC81x0TBH" TargetMode="External"/><Relationship Id="rId47" Type="http://schemas.openxmlformats.org/officeDocument/2006/relationships/hyperlink" Target="consultantplus://offline/ref=00AB38807384529534F0F02BEAA747723ED82CA5CC93D723C3465DFCAD996FFD8D16E0960FEC2FF861E19B649E8891F39D75C7248FD9CC81x0TBH" TargetMode="External"/><Relationship Id="rId50" Type="http://schemas.openxmlformats.org/officeDocument/2006/relationships/hyperlink" Target="consultantplus://offline/ref=00AB38807384529534F0F02BEAA7477239D929AFC796D723C3465DFCAD996FFD8D16E0960FEC2FFA69E19B649E8891F39D75C7248FD9CC81x0TBH" TargetMode="External"/><Relationship Id="rId55" Type="http://schemas.openxmlformats.org/officeDocument/2006/relationships/hyperlink" Target="consultantplus://offline/ref=00AB38807384529534F0F02BEAA7477239D929AFC796D723C3465DFCAD996FFD8D16E0960FEC2FFA6EE19B649E8891F39D75C7248FD9CC81x0TBH" TargetMode="External"/><Relationship Id="rId63" Type="http://schemas.openxmlformats.org/officeDocument/2006/relationships/hyperlink" Target="consultantplus://offline/ref=00AB38807384529534F0F02BEAA7477239D92AA4C49AD723C3465DFCAD996FFD9F16B89A0EE531F869F4CD35D8xDTEH" TargetMode="External"/><Relationship Id="rId68" Type="http://schemas.openxmlformats.org/officeDocument/2006/relationships/hyperlink" Target="consultantplus://offline/ref=00AB38807384529534F0F02BEAA747723EDC2EA3C594D723C3465DFCAD996FFD8D16E0960FEC2FF968E19B649E8891F39D75C7248FD9CC81x0TBH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00AB38807384529534F0F02BEAA7477239D929AFC796D723C3465DFCAD996FFD8D16E0960FEC2FF861E19B649E8891F39D75C7248FD9CC81x0TBH" TargetMode="External"/><Relationship Id="rId71" Type="http://schemas.openxmlformats.org/officeDocument/2006/relationships/hyperlink" Target="consultantplus://offline/ref=00AB38807384529534F0F02BEAA747723EDA28A5C497D723C3465DFCAD996FFD8D16E0910CEB24AC39AE9A38DBD482F29575C52593xDT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AB38807384529534F0F02BEAA747723ED828A5C494D723C3465DFCAD996FFD8D16E0960FEC2FF860E19B649E8891F39D75C7248FD9CC81x0TBH" TargetMode="External"/><Relationship Id="rId29" Type="http://schemas.openxmlformats.org/officeDocument/2006/relationships/hyperlink" Target="consultantplus://offline/ref=00AB38807384529534F0F02BEAA747723EDD2AA1CD90D723C3465DFCAD996FFD8D16E0960FEC2FFD6AE19B649E8891F39D75C7248FD9CC81x0TBH" TargetMode="External"/><Relationship Id="rId11" Type="http://schemas.openxmlformats.org/officeDocument/2006/relationships/hyperlink" Target="consultantplus://offline/ref=00AB38807384529534F0F02BEAA747723ED828A5C494D723C3465DFCAD996FFD8D16E0960FEC2FF860E19B649E8891F39D75C7248FD9CC81x0TBH" TargetMode="External"/><Relationship Id="rId24" Type="http://schemas.openxmlformats.org/officeDocument/2006/relationships/hyperlink" Target="consultantplus://offline/ref=00AB38807384529534F0F02BEAA7477239D928A0CD97D723C3465DFCAD996FFD8D16E0960FEF2AFD60E19B649E8891F39D75C7248FD9CC81x0TBH" TargetMode="External"/><Relationship Id="rId32" Type="http://schemas.openxmlformats.org/officeDocument/2006/relationships/hyperlink" Target="consultantplus://offline/ref=00AB38807384529534F0F02BEAA747723ED820AFC49AD723C3465DFCAD996FFD8D16E0960FEC2FF860E19B649E8891F39D75C7248FD9CC81x0TBH" TargetMode="External"/><Relationship Id="rId37" Type="http://schemas.openxmlformats.org/officeDocument/2006/relationships/hyperlink" Target="consultantplus://offline/ref=00AB38807384529534F0F02BEAA747723ED92FA0C596D723C3465DFCAD996FFD8D16E0960FEC2FF860E19B649E8891F39D75C7248FD9CC81x0TBH" TargetMode="External"/><Relationship Id="rId40" Type="http://schemas.openxmlformats.org/officeDocument/2006/relationships/hyperlink" Target="consultantplus://offline/ref=00AB38807384529534F0F02BEAA7477239D929AFC796D723C3465DFCAD996FFD8D16E0960FEC2FF96DE19B649E8891F39D75C7248FD9CC81x0TBH" TargetMode="External"/><Relationship Id="rId45" Type="http://schemas.openxmlformats.org/officeDocument/2006/relationships/hyperlink" Target="consultantplus://offline/ref=00AB38807384529534F0F02BEAA7477239D929AFC796D723C3465DFCAD996FFD8D16E0960FEC2FF96FE19B649E8891F39D75C7248FD9CC81x0TBH" TargetMode="External"/><Relationship Id="rId53" Type="http://schemas.openxmlformats.org/officeDocument/2006/relationships/hyperlink" Target="consultantplus://offline/ref=00AB38807384529534F0F02BEAA747723ED82BA3C291D723C3465DFCAD996FFD8D16E0960FEC2FF860E19B649E8891F39D75C7248FD9CC81x0TBH" TargetMode="External"/><Relationship Id="rId58" Type="http://schemas.openxmlformats.org/officeDocument/2006/relationships/hyperlink" Target="consultantplus://offline/ref=00AB38807384529534F0F02BEAA7477239D928A0CD97D723C3465DFCAD996FFD8D16E0960FEF2AFE6BE19B649E8891F39D75C7248FD9CC81x0TBH" TargetMode="External"/><Relationship Id="rId66" Type="http://schemas.openxmlformats.org/officeDocument/2006/relationships/hyperlink" Target="consultantplus://offline/ref=00AB38807384529534F0F02BEAA747723EDD2AA1CD90D723C3465DFCAD996FFD8D16E0960FEC2FFD6AE19B649E8891F39D75C7248FD9CC81x0TBH" TargetMode="External"/><Relationship Id="rId74" Type="http://schemas.openxmlformats.org/officeDocument/2006/relationships/hyperlink" Target="consultantplus://offline/ref=00AB38807384529534F0F02BEAA747723FD32FA7C695D723C3465DFCAD996FFD8D16E0960FEC2DF86DE19B649E8891F39D75C7248FD9CC81x0TBH" TargetMode="External"/><Relationship Id="rId5" Type="http://schemas.openxmlformats.org/officeDocument/2006/relationships/hyperlink" Target="consultantplus://offline/ref=00AB38807384529534F0F02BEAA7477239D928A0CD97D723C3465DFCAD996FFD8D16E0960FEF2AFD6FE19B649E8891F39D75C7248FD9CC81x0TBH" TargetMode="External"/><Relationship Id="rId15" Type="http://schemas.openxmlformats.org/officeDocument/2006/relationships/hyperlink" Target="consultantplus://offline/ref=00AB38807384529534F0F02BEAA747723ED828A2C591D723C3465DFCAD996FFD8D16E0960FEC2FF860E19B649E8891F39D75C7248FD9CC81x0TBH" TargetMode="External"/><Relationship Id="rId23" Type="http://schemas.openxmlformats.org/officeDocument/2006/relationships/hyperlink" Target="consultantplus://offline/ref=00AB38807384529534F0F02BEAA7477239DB20A7CD9BD723C3465DFCAD996FFD8D16E0960FEC2FF96AE19B649E8891F39D75C7248FD9CC81x0TBH" TargetMode="External"/><Relationship Id="rId28" Type="http://schemas.openxmlformats.org/officeDocument/2006/relationships/hyperlink" Target="consultantplus://offline/ref=00AB38807384529534F0F02BEAA747723EDD2AA1CD90D723C3465DFCAD996FFD8D16E0960FEC2FF06DE19B649E8891F39D75C7248FD9CC81x0TBH" TargetMode="External"/><Relationship Id="rId36" Type="http://schemas.openxmlformats.org/officeDocument/2006/relationships/hyperlink" Target="consultantplus://offline/ref=00AB38807384529534F0F02BEAA7477239D92AA5C192D723C3465DFCAD996FFD9F16B89A0EE531F869F4CD35D8xDTEH" TargetMode="External"/><Relationship Id="rId49" Type="http://schemas.openxmlformats.org/officeDocument/2006/relationships/hyperlink" Target="consultantplus://offline/ref=00AB38807384529534F0F02BEAA747723ED820AFC49AD723C3465DFCAD996FFD8D16E0960FEC2FF860E19B649E8891F39D75C7248FD9CC81x0TBH" TargetMode="External"/><Relationship Id="rId57" Type="http://schemas.openxmlformats.org/officeDocument/2006/relationships/hyperlink" Target="consultantplus://offline/ref=00AB38807384529534F0F02BEAA7477239D929AFC796D723C3465DFCAD996FFD8D16E0960FEC2FFA60E19B649E8891F39D75C7248FD9CC81x0TBH" TargetMode="External"/><Relationship Id="rId61" Type="http://schemas.openxmlformats.org/officeDocument/2006/relationships/hyperlink" Target="consultantplus://offline/ref=00AB38807384529534F0F02BEAA7477239D92BAECD9AD723C3465DFCAD996FFD8D16E0960FEC2FF861E19B649E8891F39D75C7248FD9CC81x0TBH" TargetMode="External"/><Relationship Id="rId10" Type="http://schemas.openxmlformats.org/officeDocument/2006/relationships/hyperlink" Target="consultantplus://offline/ref=00AB38807384529534F0F02BEAA747723EDC2FA7C096D723C3465DFCAD996FFD8D16E0960FEC2FF969E19B649E8891F39D75C7248FD9CC81x0TBH" TargetMode="External"/><Relationship Id="rId19" Type="http://schemas.openxmlformats.org/officeDocument/2006/relationships/hyperlink" Target="consultantplus://offline/ref=00AB38807384529534F0F02BEAA747723ED820AFC49AD723C3465DFCAD996FFD8D16E0960FEC2FF860E19B649E8891F39D75C7248FD9CC81x0TBH" TargetMode="External"/><Relationship Id="rId31" Type="http://schemas.openxmlformats.org/officeDocument/2006/relationships/hyperlink" Target="consultantplus://offline/ref=00AB38807384529534F0F02BEAA7477239DB2CA3C79BD723C3465DFCAD996FFD8D16E0930FE524AC39AE9A38DBD482F29575C52593xDT8H" TargetMode="External"/><Relationship Id="rId44" Type="http://schemas.openxmlformats.org/officeDocument/2006/relationships/hyperlink" Target="consultantplus://offline/ref=00AB38807384529534F0F02BEAA747723ED828A5C494D723C3465DFCAD996FFD8D16E0960FEC2FF860E19B649E8891F39D75C7248FD9CC81x0TBH" TargetMode="External"/><Relationship Id="rId52" Type="http://schemas.openxmlformats.org/officeDocument/2006/relationships/hyperlink" Target="consultantplus://offline/ref=00AB38807384529534F0F02BEAA7477239D929AFC796D723C3465DFCAD996FFD8D16E0960FEC2FFA6CE19B649E8891F39D75C7248FD9CC81x0TBH" TargetMode="External"/><Relationship Id="rId60" Type="http://schemas.openxmlformats.org/officeDocument/2006/relationships/hyperlink" Target="consultantplus://offline/ref=00AB38807384529534F0F02BEAA7477239D92AA4C49AD723C3465DFCAD996FFD9F16B89A0EE531F869F4CD35D8xDTEH" TargetMode="External"/><Relationship Id="rId65" Type="http://schemas.openxmlformats.org/officeDocument/2006/relationships/hyperlink" Target="consultantplus://offline/ref=00AB38807384529534F0F02BEAA747723EDD2AA1CD90D723C3465DFCAD996FFD8D16E0960FEC2FF06DE19B649E8891F39D75C7248FD9CC81x0TBH" TargetMode="External"/><Relationship Id="rId73" Type="http://schemas.openxmlformats.org/officeDocument/2006/relationships/hyperlink" Target="consultantplus://offline/ref=00AB38807384529534F0F02BEAA747723EDA28A6C690D723C3465DFCAD996FFD8D16E0960FEC2EF868E19B649E8891F39D75C7248FD9CC81x0TBH" TargetMode="External"/><Relationship Id="rId4" Type="http://schemas.openxmlformats.org/officeDocument/2006/relationships/hyperlink" Target="consultantplus://offline/ref=00AB38807384529534F0F02BEAA7477239D929A6C793D723C3465DFCAD996FFD8D16E0960FEC2FF16BE19B649E8891F39D75C7248FD9CC81x0TBH" TargetMode="External"/><Relationship Id="rId9" Type="http://schemas.openxmlformats.org/officeDocument/2006/relationships/hyperlink" Target="consultantplus://offline/ref=00AB38807384529534F0F02BEAA7477239D920A3C595D723C3465DFCAD996FFD8D16E0960FEC2FFA6DE19B649E8891F39D75C7248FD9CC81x0TBH" TargetMode="External"/><Relationship Id="rId14" Type="http://schemas.openxmlformats.org/officeDocument/2006/relationships/hyperlink" Target="consultantplus://offline/ref=00AB38807384529534F0F02BEAA747723ED92FA0C597D723C3465DFCAD996FFD8D16E0960FEC2FF860E19B649E8891F39D75C7248FD9CC81x0TBH" TargetMode="External"/><Relationship Id="rId22" Type="http://schemas.openxmlformats.org/officeDocument/2006/relationships/hyperlink" Target="consultantplus://offline/ref=00AB38807384529534F0F02BEAA7477239D929AFC796D723C3465DFCAD996FFD8D16E0960FEC2FF968E19B649E8891F39D75C7248FD9CC81x0TBH" TargetMode="External"/><Relationship Id="rId27" Type="http://schemas.openxmlformats.org/officeDocument/2006/relationships/hyperlink" Target="consultantplus://offline/ref=00AB38807384529534F0F02BEAA747723EDD2AA1CD90D723C3465DFCAD996FFD8D16E0960FEC2FF96AE19B649E8891F39D75C7248FD9CC81x0TBH" TargetMode="External"/><Relationship Id="rId30" Type="http://schemas.openxmlformats.org/officeDocument/2006/relationships/hyperlink" Target="consultantplus://offline/ref=00AB38807384529534F0F02BEAA747723EDD2AA1CD90D723C3465DFCAD996FFD8D16E0960FEC2FFB68E19B649E8891F39D75C7248FD9CC81x0TBH" TargetMode="External"/><Relationship Id="rId35" Type="http://schemas.openxmlformats.org/officeDocument/2006/relationships/hyperlink" Target="consultantplus://offline/ref=00AB38807384529534F0F02BEAA7477239D928A0CD97D723C3465DFCAD996FFD8D16E0960FEF2AFE68E19B649E8891F39D75C7248FD9CC81x0TBH" TargetMode="External"/><Relationship Id="rId43" Type="http://schemas.openxmlformats.org/officeDocument/2006/relationships/hyperlink" Target="consultantplus://offline/ref=00AB38807384529534F0F02BEAA7477239D929AFC796D723C3465DFCAD996FFD8D16E0960FEC2FF96EE19B649E8891F39D75C7248FD9CC81x0TBH" TargetMode="External"/><Relationship Id="rId48" Type="http://schemas.openxmlformats.org/officeDocument/2006/relationships/hyperlink" Target="consultantplus://offline/ref=00AB38807384529534F0F02BEAA7477239D92AA5C09AD723C3465DFCAD996FFD8D16E09206E77BA92CBFC234D3C39CF38A69C727x9T2H" TargetMode="External"/><Relationship Id="rId56" Type="http://schemas.openxmlformats.org/officeDocument/2006/relationships/hyperlink" Target="consultantplus://offline/ref=00AB38807384529534F0F02BEAA7477239D828AEC691D723C3465DFCAD996FFD8D16E0960FEC2FF861E19B649E8891F39D75C7248FD9CC81x0TBH" TargetMode="External"/><Relationship Id="rId64" Type="http://schemas.openxmlformats.org/officeDocument/2006/relationships/hyperlink" Target="consultantplus://offline/ref=00AB38807384529534F0F02BEAA747723EDD2AA1CD90D723C3465DFCAD996FFD8D16E0960FEC2FF96AE19B649E8891F39D75C7248FD9CC81x0TBH" TargetMode="External"/><Relationship Id="rId69" Type="http://schemas.openxmlformats.org/officeDocument/2006/relationships/hyperlink" Target="consultantplus://offline/ref=00AB38807384529534F0F02BEAA7477239D92AA6CD93D723C3465DFCAD996FFD8D16E0960FED2FFE69E19B649E8891F39D75C7248FD9CC81x0TBH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00AB38807384529534F0F02BEAA7477239D920A4C695D723C3465DFCAD996FFD8D16E0960FEC2FF860E19B649E8891F39D75C7248FD9CC81x0TBH" TargetMode="External"/><Relationship Id="rId51" Type="http://schemas.openxmlformats.org/officeDocument/2006/relationships/hyperlink" Target="consultantplus://offline/ref=00AB38807384529534F0F02BEAA7477239D929AFC796D723C3465DFCAD996FFD8D16E0960FEC2FFA6AE19B649E8891F39D75C7248FD9CC81x0TBH" TargetMode="External"/><Relationship Id="rId72" Type="http://schemas.openxmlformats.org/officeDocument/2006/relationships/hyperlink" Target="consultantplus://offline/ref=00AB38807384529534F0F02BEAA747723EDA28A5C497D723C3465DFCAD996FFD8D16E0910CE424AC39AE9A38DBD482F29575C52593xDT8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0AB38807384529534F0F02BEAA7477239D920A4C695D723C3465DFCAD996FFD8D16E0960FEC2FF861E19B649E8891F39D75C7248FD9CC81x0TBH" TargetMode="External"/><Relationship Id="rId17" Type="http://schemas.openxmlformats.org/officeDocument/2006/relationships/hyperlink" Target="consultantplus://offline/ref=00AB38807384529534F0F02BEAA747723EDF2AA3C492D723C3465DFCAD996FFD8D16E0960FEC2FF968E19B649E8891F39D75C7248FD9CC81x0TBH" TargetMode="External"/><Relationship Id="rId25" Type="http://schemas.openxmlformats.org/officeDocument/2006/relationships/hyperlink" Target="consultantplus://offline/ref=00AB38807384529534F0F02BEAA747723EDC2EA3C594D723C3465DFCAD996FFD8D16E0960FEC2FF968E19B649E8891F39D75C7248FD9CC81x0TBH" TargetMode="External"/><Relationship Id="rId33" Type="http://schemas.openxmlformats.org/officeDocument/2006/relationships/hyperlink" Target="consultantplus://offline/ref=00AB38807384529534F0F02BEAA747723ED82BA3C291D723C3465DFCAD996FFD8D16E0960FEC2FF860E19B649E8891F39D75C7248FD9CC81x0TBH" TargetMode="External"/><Relationship Id="rId38" Type="http://schemas.openxmlformats.org/officeDocument/2006/relationships/hyperlink" Target="consultantplus://offline/ref=00AB38807384529534F0F02BEAA747723ED92FA0C597D723C3465DFCAD996FFD8D16E0960FEC2FF860E19B649E8891F39D75C7248FD9CC81x0TBH" TargetMode="External"/><Relationship Id="rId46" Type="http://schemas.openxmlformats.org/officeDocument/2006/relationships/hyperlink" Target="consultantplus://offline/ref=00AB38807384529534F0F02BEAA747723EDF2AA3C492D723C3465DFCAD996FFD8D16E0960FEC2FF968E19B649E8891F39D75C7248FD9CC81x0TBH" TargetMode="External"/><Relationship Id="rId59" Type="http://schemas.openxmlformats.org/officeDocument/2006/relationships/hyperlink" Target="consultantplus://offline/ref=00AB38807384529534F0F02BEAA7477239D928A0CD97D723C3465DFCAD996FFD8D16E0960FEF2AFE6CE19B649E8891F39D75C7248FD9CC81x0TBH" TargetMode="External"/><Relationship Id="rId67" Type="http://schemas.openxmlformats.org/officeDocument/2006/relationships/hyperlink" Target="consultantplus://offline/ref=00AB38807384529534F0F02BEAA747723EDD2AA1CD90D723C3465DFCAD996FFD8D16E0960FEC2FFB68E19B649E8891F39D75C7248FD9CC81x0TBH" TargetMode="External"/><Relationship Id="rId20" Type="http://schemas.openxmlformats.org/officeDocument/2006/relationships/hyperlink" Target="consultantplus://offline/ref=00AB38807384529534F0F02BEAA747723ED82BA3C291D723C3465DFCAD996FFD8D16E0960FEC2FF860E19B649E8891F39D75C7248FD9CC81x0TBH" TargetMode="External"/><Relationship Id="rId41" Type="http://schemas.openxmlformats.org/officeDocument/2006/relationships/hyperlink" Target="consultantplus://offline/ref=00AB38807384529534F0F02BEAA747723ED828A2C591D723C3465DFCAD996FFD8D16E0960FEC2FF860E19B649E8891F39D75C7248FD9CC81x0TBH" TargetMode="External"/><Relationship Id="rId54" Type="http://schemas.openxmlformats.org/officeDocument/2006/relationships/hyperlink" Target="consultantplus://offline/ref=00AB38807384529534F0F02BEAA7477239D828AEC691D723C3465DFCAD996FFD8D16E0960FEC2FF861E19B649E8891F39D75C7248FD9CC81x0TBH" TargetMode="External"/><Relationship Id="rId62" Type="http://schemas.openxmlformats.org/officeDocument/2006/relationships/hyperlink" Target="consultantplus://offline/ref=00AB38807384529534F0F02BEAA7477239D92AA4C49AD723C3465DFCAD996FFD9F16B89A0EE531F869F4CD35D8xDTEH" TargetMode="External"/><Relationship Id="rId70" Type="http://schemas.openxmlformats.org/officeDocument/2006/relationships/hyperlink" Target="consultantplus://offline/ref=00AB38807384529534F0F02BEAA747723EDA28A5C497D723C3465DFCAD996FFD9F16B89A0EE531F869F4CD35D8xDTEH" TargetMode="External"/><Relationship Id="rId75" Type="http://schemas.openxmlformats.org/officeDocument/2006/relationships/hyperlink" Target="consultantplus://offline/ref=00AB38807384529534F0F02BEAA747723ED92FA0C596D723C3465DFCAD996FFD8D16E0960FEC2FF860E19B649E8891F39D75C7248FD9CC81x0T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AB38807384529534F0F02BEAA7477239D92AA6CD93D723C3465DFCAD996FFD8D16E0960FED2FFE69E19B649E8891F39D75C7248FD9CC81x0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9018</Words>
  <Characters>51406</Characters>
  <Application>Microsoft Office Word</Application>
  <DocSecurity>0</DocSecurity>
  <Lines>428</Lines>
  <Paragraphs>120</Paragraphs>
  <ScaleCrop>false</ScaleCrop>
  <Company/>
  <LinksUpToDate>false</LinksUpToDate>
  <CharactersWithSpaces>60304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damir.koneev</dc:creator>
  <cp:lastModifiedBy>damir.koneev</cp:lastModifiedBy>
  <cp:revision>1</cp:revision>
  <dcterms:created xsi:type="dcterms:W3CDTF">2023-01-19T07:19:00Z</dcterms:created>
  <dcterms:modified xsi:type="dcterms:W3CDTF">2023-01-19T07:24:00Z</dcterms:modified>
</cp:coreProperties>
</file>