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C6" w:rsidRDefault="004E42C6" w:rsidP="004E42C6">
      <w:pPr>
        <w:pStyle w:val="10"/>
        <w:keepNext/>
        <w:keepLines/>
        <w:shd w:val="clear" w:color="auto" w:fill="auto"/>
        <w:tabs>
          <w:tab w:val="left" w:leader="underscore" w:pos="7499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0" w:name="bookmark2"/>
      <w:r w:rsidRPr="004E42C6">
        <w:rPr>
          <w:sz w:val="28"/>
          <w:szCs w:val="28"/>
        </w:rPr>
        <w:t>РОССИЙСКАЯ ФЕДЕРАЦИЯ</w:t>
      </w:r>
      <w:r w:rsidRPr="004E42C6">
        <w:rPr>
          <w:sz w:val="28"/>
          <w:szCs w:val="28"/>
        </w:rPr>
        <w:br/>
        <w:t>БРЯНСКАЯ ОБЛАСТЬ                                                                                                   ПОЧЕПСКИЙ МУНИЦИПАЛЬНЫЙ РАЙОН                                             МОСКОВСКИЙ СЕЛЬСКИЙ СОВЕТ НАРОДНЫХ ДЕПУТАТОВ</w:t>
      </w:r>
    </w:p>
    <w:p w:rsidR="005B4118" w:rsidRPr="004E42C6" w:rsidRDefault="005B4118" w:rsidP="004E42C6">
      <w:pPr>
        <w:pStyle w:val="10"/>
        <w:keepNext/>
        <w:keepLines/>
        <w:shd w:val="clear" w:color="auto" w:fill="auto"/>
        <w:tabs>
          <w:tab w:val="left" w:leader="underscore" w:pos="7499"/>
        </w:tabs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D34700" w:rsidRPr="004E42C6" w:rsidRDefault="00D34700" w:rsidP="004E42C6">
      <w:pPr>
        <w:pStyle w:val="10"/>
        <w:keepNext/>
        <w:keepLines/>
        <w:shd w:val="clear" w:color="auto" w:fill="auto"/>
        <w:tabs>
          <w:tab w:val="left" w:leader="underscore" w:pos="7499"/>
        </w:tabs>
        <w:spacing w:before="0" w:after="0" w:line="240" w:lineRule="auto"/>
        <w:ind w:left="2200" w:firstLine="0"/>
        <w:jc w:val="center"/>
        <w:rPr>
          <w:sz w:val="28"/>
          <w:szCs w:val="28"/>
        </w:rPr>
      </w:pPr>
    </w:p>
    <w:p w:rsidR="00D34700" w:rsidRDefault="00D34700" w:rsidP="004E42C6">
      <w:pPr>
        <w:pStyle w:val="10"/>
        <w:keepNext/>
        <w:keepLines/>
        <w:shd w:val="clear" w:color="auto" w:fill="auto"/>
        <w:tabs>
          <w:tab w:val="left" w:pos="5621"/>
        </w:tabs>
        <w:spacing w:before="0" w:after="0" w:line="240" w:lineRule="auto"/>
        <w:ind w:left="3600" w:right="3620" w:firstLine="500"/>
        <w:rPr>
          <w:sz w:val="28"/>
          <w:szCs w:val="28"/>
        </w:rPr>
      </w:pPr>
      <w:bookmarkStart w:id="1" w:name="bookmark1"/>
      <w:r w:rsidRPr="004E42C6">
        <w:rPr>
          <w:sz w:val="28"/>
          <w:szCs w:val="28"/>
        </w:rPr>
        <w:t>РЕШЕНИЕ</w:t>
      </w:r>
    </w:p>
    <w:p w:rsidR="00BC3B3A" w:rsidRPr="004E42C6" w:rsidRDefault="00BC3B3A" w:rsidP="004E42C6">
      <w:pPr>
        <w:pStyle w:val="10"/>
        <w:keepNext/>
        <w:keepLines/>
        <w:shd w:val="clear" w:color="auto" w:fill="auto"/>
        <w:tabs>
          <w:tab w:val="left" w:pos="5621"/>
        </w:tabs>
        <w:spacing w:before="0" w:after="0" w:line="240" w:lineRule="auto"/>
        <w:ind w:left="3600" w:right="3620" w:firstLine="500"/>
        <w:rPr>
          <w:sz w:val="28"/>
          <w:szCs w:val="28"/>
        </w:rPr>
      </w:pPr>
    </w:p>
    <w:bookmarkEnd w:id="1"/>
    <w:p w:rsidR="00D34700" w:rsidRPr="004E42C6" w:rsidRDefault="004E42C6" w:rsidP="004E42C6">
      <w:pPr>
        <w:pStyle w:val="10"/>
        <w:keepNext/>
        <w:keepLines/>
        <w:shd w:val="clear" w:color="auto" w:fill="auto"/>
        <w:tabs>
          <w:tab w:val="left" w:pos="5621"/>
        </w:tabs>
        <w:spacing w:before="0" w:after="0" w:line="240" w:lineRule="auto"/>
        <w:ind w:firstLine="0"/>
        <w:rPr>
          <w:sz w:val="28"/>
          <w:szCs w:val="28"/>
        </w:rPr>
      </w:pPr>
      <w:r w:rsidRPr="004E42C6">
        <w:rPr>
          <w:sz w:val="28"/>
          <w:szCs w:val="28"/>
        </w:rPr>
        <w:t>От 25.03.2022 года № 88</w:t>
      </w:r>
    </w:p>
    <w:p w:rsidR="004E42C6" w:rsidRPr="004E42C6" w:rsidRDefault="004E42C6" w:rsidP="004E42C6">
      <w:pPr>
        <w:pStyle w:val="10"/>
        <w:keepNext/>
        <w:keepLines/>
        <w:shd w:val="clear" w:color="auto" w:fill="auto"/>
        <w:tabs>
          <w:tab w:val="left" w:pos="5621"/>
        </w:tabs>
        <w:spacing w:before="0" w:after="0" w:line="240" w:lineRule="auto"/>
        <w:ind w:firstLine="0"/>
        <w:rPr>
          <w:sz w:val="28"/>
          <w:szCs w:val="28"/>
        </w:rPr>
      </w:pPr>
      <w:r w:rsidRPr="004E42C6">
        <w:rPr>
          <w:sz w:val="28"/>
          <w:szCs w:val="28"/>
        </w:rPr>
        <w:t>П.Московский</w:t>
      </w:r>
    </w:p>
    <w:p w:rsidR="00D34700" w:rsidRDefault="00D34700" w:rsidP="00D34700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jc w:val="center"/>
      </w:pPr>
    </w:p>
    <w:p w:rsidR="00D34700" w:rsidRDefault="00D34700" w:rsidP="00D34700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jc w:val="center"/>
      </w:pPr>
      <w:r>
        <w:t>ОБ УТВЕРЖДЕНИИ ПОРЯДКА ПОДГОТОВКИ И ВНЕСЕНИЯ</w:t>
      </w:r>
      <w:bookmarkEnd w:id="0"/>
    </w:p>
    <w:p w:rsidR="00D34700" w:rsidRDefault="005B4118" w:rsidP="00D34700">
      <w:pPr>
        <w:pStyle w:val="10"/>
        <w:keepNext/>
        <w:keepLines/>
        <w:shd w:val="clear" w:color="auto" w:fill="auto"/>
        <w:tabs>
          <w:tab w:val="left" w:leader="underscore" w:pos="3480"/>
        </w:tabs>
        <w:spacing w:before="0" w:after="0" w:line="240" w:lineRule="auto"/>
        <w:ind w:left="1560" w:firstLine="0"/>
        <w:jc w:val="center"/>
      </w:pPr>
      <w:bookmarkStart w:id="2" w:name="bookmark3"/>
      <w:r>
        <w:t xml:space="preserve">В МОСКОВСКИЙ СЕЛЬСКИЙ </w:t>
      </w:r>
      <w:r w:rsidR="00D34700">
        <w:t>СОВЕТ НАРОДНЫХ ДЕПУТАТОВ</w:t>
      </w:r>
      <w:bookmarkEnd w:id="2"/>
    </w:p>
    <w:p w:rsidR="00D34700" w:rsidRDefault="005B4118" w:rsidP="00D34700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jc w:val="center"/>
      </w:pPr>
      <w:bookmarkStart w:id="3" w:name="bookmark4"/>
      <w:r>
        <w:t xml:space="preserve">ПОЧЕПСКОГО МУНИЦИПАЛЬНОГО РАЙОНА </w:t>
      </w:r>
      <w:r w:rsidR="00D34700">
        <w:t xml:space="preserve">БРЯНСКОЙ ОБЛАСТИ </w:t>
      </w:r>
    </w:p>
    <w:p w:rsidR="00D34700" w:rsidRDefault="00D34700" w:rsidP="00D34700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jc w:val="center"/>
      </w:pPr>
      <w:r>
        <w:t>ПРОЕКТОВ МУНИЦИПАЛЬНЫХ ПРАВОВЫХ АКТОВ</w:t>
      </w:r>
      <w:bookmarkEnd w:id="3"/>
    </w:p>
    <w:p w:rsidR="00D34700" w:rsidRDefault="00D34700" w:rsidP="00BC3B3A">
      <w:pPr>
        <w:pStyle w:val="10"/>
        <w:keepNext/>
        <w:keepLines/>
        <w:shd w:val="clear" w:color="auto" w:fill="auto"/>
        <w:spacing w:before="0" w:after="0" w:line="240" w:lineRule="auto"/>
        <w:ind w:firstLine="0"/>
      </w:pPr>
    </w:p>
    <w:p w:rsidR="00BC3B3A" w:rsidRDefault="00BC3B3A" w:rsidP="00BC3B3A">
      <w:pPr>
        <w:pStyle w:val="10"/>
        <w:keepNext/>
        <w:keepLines/>
        <w:shd w:val="clear" w:color="auto" w:fill="auto"/>
        <w:spacing w:before="0" w:after="0" w:line="240" w:lineRule="auto"/>
        <w:ind w:firstLine="0"/>
      </w:pPr>
    </w:p>
    <w:p w:rsidR="00D34700" w:rsidRDefault="00D34700" w:rsidP="00D34700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BC3B3A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</w:t>
      </w:r>
      <w:r w:rsidR="00BC3B3A">
        <w:rPr>
          <w:sz w:val="28"/>
          <w:szCs w:val="28"/>
        </w:rPr>
        <w:t xml:space="preserve"> </w:t>
      </w:r>
      <w:r w:rsidRPr="00BC3B3A">
        <w:rPr>
          <w:sz w:val="28"/>
          <w:szCs w:val="28"/>
        </w:rPr>
        <w:t>муниципального</w:t>
      </w:r>
      <w:r w:rsidR="00BC3B3A">
        <w:rPr>
          <w:sz w:val="28"/>
          <w:szCs w:val="28"/>
        </w:rPr>
        <w:t xml:space="preserve"> образования Московское сельское поселение, Московский сельский </w:t>
      </w:r>
      <w:r w:rsidRPr="00BC3B3A">
        <w:rPr>
          <w:sz w:val="28"/>
          <w:szCs w:val="28"/>
        </w:rPr>
        <w:t>Совет народных</w:t>
      </w:r>
      <w:r w:rsidR="00BC3B3A">
        <w:rPr>
          <w:sz w:val="28"/>
          <w:szCs w:val="28"/>
        </w:rPr>
        <w:t xml:space="preserve"> депутатов </w:t>
      </w:r>
    </w:p>
    <w:p w:rsidR="00BC3B3A" w:rsidRDefault="00BC3B3A" w:rsidP="00D34700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C3B3A" w:rsidRPr="00BC3B3A" w:rsidRDefault="00BC3B3A" w:rsidP="00D34700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D34700" w:rsidRPr="00BC3B3A" w:rsidRDefault="00D34700" w:rsidP="00BC3B3A">
      <w:pPr>
        <w:pStyle w:val="3"/>
        <w:numPr>
          <w:ilvl w:val="0"/>
          <w:numId w:val="1"/>
        </w:numPr>
        <w:shd w:val="clear" w:color="auto" w:fill="auto"/>
        <w:tabs>
          <w:tab w:val="left" w:pos="834"/>
          <w:tab w:val="left" w:leader="underscore" w:pos="7674"/>
        </w:tabs>
        <w:spacing w:line="240" w:lineRule="auto"/>
        <w:ind w:left="20" w:firstLine="560"/>
        <w:jc w:val="both"/>
        <w:rPr>
          <w:sz w:val="28"/>
          <w:szCs w:val="28"/>
        </w:rPr>
      </w:pPr>
      <w:r w:rsidRPr="00BC3B3A">
        <w:rPr>
          <w:sz w:val="28"/>
          <w:szCs w:val="28"/>
        </w:rPr>
        <w:t>Утвердить Порядок подготовки и внесения в</w:t>
      </w:r>
      <w:r w:rsidR="00BC3B3A">
        <w:rPr>
          <w:rStyle w:val="2"/>
          <w:sz w:val="28"/>
          <w:szCs w:val="28"/>
        </w:rPr>
        <w:t xml:space="preserve"> Московский сельский </w:t>
      </w:r>
      <w:r w:rsidRPr="00BC3B3A">
        <w:rPr>
          <w:sz w:val="28"/>
          <w:szCs w:val="28"/>
        </w:rPr>
        <w:t>Совет народных</w:t>
      </w:r>
      <w:r w:rsidR="00BC3B3A">
        <w:rPr>
          <w:sz w:val="28"/>
          <w:szCs w:val="28"/>
        </w:rPr>
        <w:t xml:space="preserve"> </w:t>
      </w:r>
      <w:r w:rsidRPr="00BC3B3A">
        <w:rPr>
          <w:sz w:val="28"/>
          <w:szCs w:val="28"/>
        </w:rPr>
        <w:t>депутатов проектов муниципальных правовых актов.</w:t>
      </w:r>
    </w:p>
    <w:p w:rsidR="00D34700" w:rsidRPr="00BC3B3A" w:rsidRDefault="00D34700" w:rsidP="00D34700">
      <w:pPr>
        <w:pStyle w:val="3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left="20" w:right="20" w:firstLine="560"/>
        <w:jc w:val="both"/>
        <w:rPr>
          <w:sz w:val="28"/>
          <w:szCs w:val="28"/>
        </w:rPr>
      </w:pPr>
      <w:r w:rsidRPr="00BC3B3A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D34700" w:rsidRPr="00BC3B3A" w:rsidRDefault="00D34700" w:rsidP="00D34700">
      <w:pPr>
        <w:pStyle w:val="3"/>
        <w:numPr>
          <w:ilvl w:val="0"/>
          <w:numId w:val="1"/>
        </w:numPr>
        <w:shd w:val="clear" w:color="auto" w:fill="auto"/>
        <w:tabs>
          <w:tab w:val="left" w:pos="1066"/>
        </w:tabs>
        <w:spacing w:line="240" w:lineRule="auto"/>
        <w:ind w:left="20" w:right="20" w:firstLine="560"/>
        <w:jc w:val="both"/>
        <w:rPr>
          <w:sz w:val="28"/>
          <w:szCs w:val="28"/>
        </w:rPr>
      </w:pPr>
      <w:r w:rsidRPr="00BC3B3A">
        <w:rPr>
          <w:sz w:val="28"/>
          <w:szCs w:val="28"/>
        </w:rPr>
        <w:t>Опубликовать настоящ</w:t>
      </w:r>
      <w:r w:rsidR="00BC3B3A">
        <w:rPr>
          <w:sz w:val="28"/>
          <w:szCs w:val="28"/>
        </w:rPr>
        <w:t>ее Решение на официальном сайте Московской сельской администрации в сети Интернет.</w:t>
      </w:r>
    </w:p>
    <w:p w:rsidR="00D34700" w:rsidRPr="00BC3B3A" w:rsidRDefault="00D34700" w:rsidP="00D34700">
      <w:pPr>
        <w:pStyle w:val="3"/>
        <w:numPr>
          <w:ilvl w:val="0"/>
          <w:numId w:val="1"/>
        </w:numPr>
        <w:shd w:val="clear" w:color="auto" w:fill="auto"/>
        <w:tabs>
          <w:tab w:val="left" w:pos="858"/>
          <w:tab w:val="left" w:leader="underscore" w:pos="9052"/>
        </w:tabs>
        <w:spacing w:line="240" w:lineRule="auto"/>
        <w:ind w:left="20" w:firstLine="560"/>
        <w:jc w:val="both"/>
        <w:rPr>
          <w:sz w:val="28"/>
          <w:szCs w:val="28"/>
        </w:rPr>
      </w:pPr>
      <w:r w:rsidRPr="00BC3B3A">
        <w:rPr>
          <w:sz w:val="28"/>
          <w:szCs w:val="28"/>
        </w:rPr>
        <w:t xml:space="preserve">Контроль исполнения </w:t>
      </w:r>
      <w:r w:rsidR="00BC3B3A">
        <w:rPr>
          <w:sz w:val="28"/>
          <w:szCs w:val="28"/>
        </w:rPr>
        <w:t>настоящего Решения оставляю за собой.</w:t>
      </w:r>
    </w:p>
    <w:p w:rsidR="00D34700" w:rsidRPr="00BC3B3A" w:rsidRDefault="00D34700" w:rsidP="00D34700">
      <w:pPr>
        <w:pStyle w:val="3"/>
        <w:shd w:val="clear" w:color="auto" w:fill="auto"/>
        <w:tabs>
          <w:tab w:val="left" w:pos="858"/>
          <w:tab w:val="left" w:leader="underscore" w:pos="9052"/>
        </w:tabs>
        <w:spacing w:line="260" w:lineRule="exact"/>
        <w:ind w:firstLine="0"/>
        <w:jc w:val="both"/>
        <w:rPr>
          <w:sz w:val="28"/>
          <w:szCs w:val="28"/>
        </w:rPr>
      </w:pPr>
    </w:p>
    <w:p w:rsidR="00D34700" w:rsidRPr="00BC3B3A" w:rsidRDefault="00D34700" w:rsidP="00D34700">
      <w:pPr>
        <w:pStyle w:val="3"/>
        <w:shd w:val="clear" w:color="auto" w:fill="auto"/>
        <w:tabs>
          <w:tab w:val="left" w:pos="858"/>
          <w:tab w:val="left" w:leader="underscore" w:pos="9052"/>
        </w:tabs>
        <w:spacing w:line="260" w:lineRule="exact"/>
        <w:ind w:firstLine="0"/>
        <w:jc w:val="both"/>
        <w:rPr>
          <w:sz w:val="28"/>
          <w:szCs w:val="28"/>
        </w:rPr>
      </w:pPr>
    </w:p>
    <w:p w:rsidR="00BC3B3A" w:rsidRDefault="00BC3B3A" w:rsidP="00BC3B3A">
      <w:pPr>
        <w:pStyle w:val="3"/>
        <w:shd w:val="clear" w:color="auto" w:fill="auto"/>
        <w:spacing w:line="317" w:lineRule="exact"/>
        <w:ind w:firstLine="0"/>
        <w:jc w:val="left"/>
      </w:pPr>
    </w:p>
    <w:p w:rsidR="00BC3B3A" w:rsidRDefault="00BC3B3A" w:rsidP="00BC3B3A">
      <w:pPr>
        <w:pStyle w:val="3"/>
        <w:shd w:val="clear" w:color="auto" w:fill="auto"/>
        <w:spacing w:line="317" w:lineRule="exact"/>
        <w:ind w:firstLine="0"/>
        <w:jc w:val="left"/>
      </w:pPr>
    </w:p>
    <w:p w:rsidR="00BC3B3A" w:rsidRDefault="00BC3B3A" w:rsidP="00BC3B3A">
      <w:pPr>
        <w:pStyle w:val="3"/>
        <w:shd w:val="clear" w:color="auto" w:fill="auto"/>
        <w:spacing w:line="317" w:lineRule="exact"/>
        <w:ind w:firstLine="0"/>
        <w:jc w:val="left"/>
      </w:pPr>
    </w:p>
    <w:p w:rsidR="00BC3B3A" w:rsidRPr="00BC3B3A" w:rsidRDefault="00BC3B3A" w:rsidP="00BC3B3A">
      <w:pPr>
        <w:pStyle w:val="3"/>
        <w:shd w:val="clear" w:color="auto" w:fill="auto"/>
        <w:spacing w:line="317" w:lineRule="exact"/>
        <w:ind w:firstLine="0"/>
        <w:jc w:val="left"/>
        <w:rPr>
          <w:sz w:val="28"/>
          <w:szCs w:val="28"/>
        </w:rPr>
      </w:pPr>
      <w:r w:rsidRPr="00BC3B3A">
        <w:rPr>
          <w:sz w:val="28"/>
          <w:szCs w:val="28"/>
        </w:rPr>
        <w:t>И.о</w:t>
      </w:r>
      <w:proofErr w:type="gramStart"/>
      <w:r w:rsidRPr="00BC3B3A">
        <w:rPr>
          <w:sz w:val="28"/>
          <w:szCs w:val="28"/>
        </w:rPr>
        <w:t>.г</w:t>
      </w:r>
      <w:proofErr w:type="gramEnd"/>
      <w:r w:rsidRPr="00BC3B3A">
        <w:rPr>
          <w:sz w:val="28"/>
          <w:szCs w:val="28"/>
        </w:rPr>
        <w:t>лавы Московского</w:t>
      </w:r>
    </w:p>
    <w:p w:rsidR="00D34700" w:rsidRPr="00BC3B3A" w:rsidRDefault="00BC3B3A" w:rsidP="00BC3B3A">
      <w:pPr>
        <w:pStyle w:val="3"/>
        <w:shd w:val="clear" w:color="auto" w:fill="auto"/>
        <w:spacing w:line="317" w:lineRule="exact"/>
        <w:ind w:firstLine="0"/>
        <w:jc w:val="left"/>
        <w:rPr>
          <w:sz w:val="28"/>
          <w:szCs w:val="28"/>
        </w:rPr>
      </w:pPr>
      <w:r w:rsidRPr="00BC3B3A">
        <w:rPr>
          <w:sz w:val="28"/>
          <w:szCs w:val="28"/>
        </w:rPr>
        <w:t>сельского поселения                                                  И.Н.Кравцова</w:t>
      </w:r>
      <w:r w:rsidR="001C6DE8" w:rsidRPr="00BC3B3A">
        <w:rPr>
          <w:sz w:val="28"/>
          <w:szCs w:val="28"/>
        </w:rPr>
        <w:tab/>
      </w:r>
      <w:r w:rsidR="001C6DE8" w:rsidRPr="00BC3B3A">
        <w:rPr>
          <w:sz w:val="28"/>
          <w:szCs w:val="28"/>
        </w:rPr>
        <w:tab/>
      </w:r>
    </w:p>
    <w:p w:rsidR="00D34700" w:rsidRPr="00BC3B3A" w:rsidRDefault="00D34700" w:rsidP="001C6DE8">
      <w:pPr>
        <w:pStyle w:val="3"/>
        <w:shd w:val="clear" w:color="auto" w:fill="auto"/>
        <w:spacing w:line="317" w:lineRule="exact"/>
        <w:ind w:left="3380" w:firstLine="0"/>
        <w:jc w:val="left"/>
        <w:rPr>
          <w:sz w:val="28"/>
          <w:szCs w:val="28"/>
        </w:rPr>
      </w:pPr>
    </w:p>
    <w:p w:rsidR="00D34700" w:rsidRPr="00BC3B3A" w:rsidRDefault="00D34700" w:rsidP="001C6DE8">
      <w:pPr>
        <w:pStyle w:val="3"/>
        <w:shd w:val="clear" w:color="auto" w:fill="auto"/>
        <w:spacing w:line="317" w:lineRule="exact"/>
        <w:ind w:left="3380" w:firstLine="0"/>
        <w:jc w:val="left"/>
        <w:rPr>
          <w:sz w:val="28"/>
          <w:szCs w:val="28"/>
        </w:rPr>
      </w:pPr>
    </w:p>
    <w:p w:rsidR="00D34700" w:rsidRDefault="00D34700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D34700" w:rsidRDefault="00D34700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D34700" w:rsidRDefault="00D34700" w:rsidP="002A3794">
      <w:pPr>
        <w:pStyle w:val="3"/>
        <w:shd w:val="clear" w:color="auto" w:fill="auto"/>
        <w:spacing w:line="317" w:lineRule="exact"/>
        <w:ind w:firstLine="0"/>
        <w:jc w:val="left"/>
      </w:pPr>
    </w:p>
    <w:p w:rsidR="002A3794" w:rsidRDefault="002A3794" w:rsidP="002A3794">
      <w:pPr>
        <w:pStyle w:val="3"/>
        <w:shd w:val="clear" w:color="auto" w:fill="auto"/>
        <w:spacing w:line="317" w:lineRule="exact"/>
        <w:ind w:firstLine="0"/>
        <w:jc w:val="left"/>
      </w:pPr>
    </w:p>
    <w:p w:rsidR="002A3794" w:rsidRDefault="002A3794" w:rsidP="002A3794">
      <w:pPr>
        <w:pStyle w:val="3"/>
        <w:shd w:val="clear" w:color="auto" w:fill="auto"/>
        <w:spacing w:line="317" w:lineRule="exact"/>
        <w:ind w:firstLine="0"/>
        <w:jc w:val="left"/>
      </w:pPr>
    </w:p>
    <w:p w:rsidR="00D34700" w:rsidRDefault="00D34700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1C6DE8" w:rsidRDefault="001C6DE8" w:rsidP="00EB7CC6">
      <w:pPr>
        <w:pStyle w:val="3"/>
        <w:shd w:val="clear" w:color="auto" w:fill="auto"/>
        <w:spacing w:line="317" w:lineRule="exact"/>
        <w:ind w:left="3380" w:firstLine="0"/>
        <w:jc w:val="right"/>
      </w:pPr>
      <w:r>
        <w:lastRenderedPageBreak/>
        <w:t>Утвержден</w:t>
      </w:r>
    </w:p>
    <w:p w:rsidR="001C6DE8" w:rsidRDefault="00FA33DD" w:rsidP="00EB7CC6">
      <w:pPr>
        <w:pStyle w:val="3"/>
        <w:shd w:val="clear" w:color="auto" w:fill="auto"/>
        <w:spacing w:line="317" w:lineRule="exact"/>
        <w:ind w:left="4796" w:firstLine="160"/>
        <w:jc w:val="right"/>
      </w:pPr>
      <w:r>
        <w:t xml:space="preserve">Решением Московского сельского  </w:t>
      </w:r>
      <w:r w:rsidR="001C6DE8">
        <w:t>Совета народных депутатов</w:t>
      </w:r>
    </w:p>
    <w:p w:rsidR="001C6DE8" w:rsidRDefault="00FA33DD" w:rsidP="00EB7CC6">
      <w:pPr>
        <w:pStyle w:val="3"/>
        <w:shd w:val="clear" w:color="auto" w:fill="auto"/>
        <w:spacing w:after="296" w:line="317" w:lineRule="exact"/>
        <w:ind w:left="4248" w:firstLine="708"/>
        <w:jc w:val="right"/>
      </w:pPr>
      <w:r>
        <w:t>О</w:t>
      </w:r>
      <w:r w:rsidR="001C6DE8">
        <w:t>т</w:t>
      </w:r>
      <w:r>
        <w:t xml:space="preserve"> 25.03.</w:t>
      </w:r>
      <w:r w:rsidR="001C6DE8">
        <w:t xml:space="preserve"> 2022 года №</w:t>
      </w:r>
      <w:r>
        <w:t xml:space="preserve"> 88</w:t>
      </w:r>
    </w:p>
    <w:p w:rsidR="00375BD8" w:rsidRDefault="00375BD8" w:rsidP="006E799E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center"/>
      </w:pPr>
      <w:bookmarkStart w:id="4" w:name="bookmark5"/>
      <w:r>
        <w:t>ПОРЯДОК ПОДГОТОВКИ И ВНЕСЕНИЯ</w:t>
      </w:r>
      <w:bookmarkEnd w:id="4"/>
    </w:p>
    <w:p w:rsidR="001C6DE8" w:rsidRDefault="006E799E" w:rsidP="006E799E">
      <w:pPr>
        <w:pStyle w:val="10"/>
        <w:keepNext/>
        <w:keepLines/>
        <w:shd w:val="clear" w:color="auto" w:fill="auto"/>
        <w:tabs>
          <w:tab w:val="left" w:leader="underscore" w:pos="3485"/>
        </w:tabs>
        <w:spacing w:before="0" w:after="0" w:line="322" w:lineRule="exact"/>
        <w:ind w:firstLine="1560"/>
        <w:jc w:val="center"/>
      </w:pPr>
      <w:bookmarkStart w:id="5" w:name="bookmark6"/>
      <w:r>
        <w:t xml:space="preserve">В МОСКОВСКИЙ СЕЛЬСКИЙ </w:t>
      </w:r>
      <w:r w:rsidR="00375BD8">
        <w:t>СОВЕТ НАРОДНЫХ ДЕПУТАТОВ</w:t>
      </w:r>
      <w:bookmarkEnd w:id="5"/>
      <w:r>
        <w:t xml:space="preserve"> ПОЧЕПСКОГО МУНИЦИПАЛЬНОГО РАЙОНА</w:t>
      </w:r>
      <w:bookmarkStart w:id="6" w:name="bookmark7"/>
      <w:r>
        <w:t xml:space="preserve"> </w:t>
      </w:r>
      <w:r w:rsidR="00375BD8">
        <w:t>БРЯНСКОЙ ОБЛАСТИ ПРОЕКТОВ МУНИЦИПАЛЬНЫХ ПРАВОВЫХ АКТОВ</w:t>
      </w:r>
      <w:bookmarkEnd w:id="6"/>
    </w:p>
    <w:p w:rsidR="006E799E" w:rsidRDefault="006E799E" w:rsidP="006E799E">
      <w:pPr>
        <w:pStyle w:val="10"/>
        <w:keepNext/>
        <w:keepLines/>
        <w:shd w:val="clear" w:color="auto" w:fill="auto"/>
        <w:tabs>
          <w:tab w:val="left" w:leader="underscore" w:pos="3485"/>
        </w:tabs>
        <w:spacing w:before="0" w:after="0" w:line="322" w:lineRule="exact"/>
        <w:ind w:firstLine="1560"/>
        <w:jc w:val="center"/>
      </w:pPr>
    </w:p>
    <w:p w:rsidR="001C6DE8" w:rsidRDefault="001C6DE8" w:rsidP="00146FE9">
      <w:pPr>
        <w:pStyle w:val="3"/>
        <w:shd w:val="clear" w:color="auto" w:fill="auto"/>
        <w:spacing w:line="240" w:lineRule="auto"/>
        <w:ind w:firstLine="560"/>
        <w:jc w:val="both"/>
      </w:pPr>
      <w:r>
        <w:t>Настоящий Порядок определяет порядок подготовки и внесения проектов</w:t>
      </w:r>
      <w:r w:rsidR="006E799E">
        <w:t xml:space="preserve"> </w:t>
      </w:r>
      <w:r>
        <w:t xml:space="preserve">муниципальных правовых актов в </w:t>
      </w:r>
      <w:r w:rsidR="006E799E">
        <w:t>Московский сельский</w:t>
      </w:r>
      <w:r>
        <w:tab/>
        <w:t xml:space="preserve"> Совет на</w:t>
      </w:r>
      <w:r w:rsidR="006E799E">
        <w:t xml:space="preserve">родных депутатов </w:t>
      </w:r>
      <w:proofErr w:type="spellStart"/>
      <w:r w:rsidR="006E799E">
        <w:t>Почепского</w:t>
      </w:r>
      <w:proofErr w:type="spellEnd"/>
      <w:r w:rsidR="006E799E">
        <w:t xml:space="preserve"> муниципального района Брянской области</w:t>
      </w:r>
      <w:r>
        <w:t xml:space="preserve"> (далее - муниципальное образование), устанавливает перечень</w:t>
      </w:r>
      <w:r w:rsidR="006E799E">
        <w:t xml:space="preserve"> </w:t>
      </w:r>
      <w:r>
        <w:t>прилагаемых к ним документов.</w:t>
      </w:r>
    </w:p>
    <w:p w:rsidR="001C6DE8" w:rsidRDefault="001C6DE8" w:rsidP="00375BD8">
      <w:pPr>
        <w:pStyle w:val="3"/>
        <w:shd w:val="clear" w:color="auto" w:fill="auto"/>
        <w:spacing w:line="240" w:lineRule="auto"/>
        <w:ind w:left="560" w:firstLine="0"/>
        <w:jc w:val="both"/>
      </w:pPr>
      <w:r>
        <w:t>В настоящем Порядке применяется следующие понятия:</w:t>
      </w:r>
    </w:p>
    <w:p w:rsidR="001C6DE8" w:rsidRDefault="001C6DE8" w:rsidP="00146FE9">
      <w:pPr>
        <w:pStyle w:val="3"/>
        <w:shd w:val="clear" w:color="auto" w:fill="auto"/>
        <w:spacing w:line="240" w:lineRule="auto"/>
        <w:ind w:firstLine="560"/>
        <w:jc w:val="both"/>
      </w:pPr>
      <w:r>
        <w:t>Муниципальный правовой акт (нормативный, ненормативный</w:t>
      </w:r>
      <w:proofErr w:type="gramStart"/>
      <w:r>
        <w:t>)о</w:t>
      </w:r>
      <w:proofErr w:type="gramEnd"/>
      <w:r>
        <w:t>фициальный письменный докумен</w:t>
      </w:r>
      <w:r w:rsidR="005B0702">
        <w:t>т, принятый (изданный) Московским сельским</w:t>
      </w:r>
      <w:r w:rsidR="005B0702">
        <w:tab/>
        <w:t xml:space="preserve"> Советом </w:t>
      </w:r>
      <w:r>
        <w:t>народных депутатов в соответствии с установленной компетенцией и устанавливающий, изменяющий либо отменяющий нормы права</w:t>
      </w:r>
      <w:r w:rsidR="00146FE9">
        <w:t>.</w:t>
      </w:r>
    </w:p>
    <w:p w:rsidR="001C6DE8" w:rsidRDefault="001C6DE8" w:rsidP="00146FE9">
      <w:pPr>
        <w:pStyle w:val="3"/>
        <w:shd w:val="clear" w:color="auto" w:fill="auto"/>
        <w:spacing w:line="240" w:lineRule="auto"/>
        <w:ind w:firstLine="560"/>
        <w:jc w:val="both"/>
      </w:pPr>
      <w:proofErr w:type="gramStart"/>
      <w:r>
        <w:t>Муниципальный нормативный правовой акт - официальный письменный</w:t>
      </w:r>
      <w:r w:rsidR="00B82FF1">
        <w:t xml:space="preserve"> </w:t>
      </w:r>
      <w:r>
        <w:t xml:space="preserve">документ, принятый (изданный) </w:t>
      </w:r>
      <w:r w:rsidR="00B82FF1">
        <w:t>Московским сельским</w:t>
      </w:r>
      <w:r w:rsidR="00B82FF1">
        <w:tab/>
        <w:t xml:space="preserve"> Советом </w:t>
      </w:r>
      <w:r>
        <w:t>народных депутатов в</w:t>
      </w:r>
      <w:r w:rsidR="00B82FF1">
        <w:t xml:space="preserve"> </w:t>
      </w:r>
      <w:r>
        <w:t>соответствии с установленной компетенцией и устанавливающий, изменяющий либо отменяющий нормы права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актом, официальное опубликование (обнародование) которого предусмотрено законодательством Российской</w:t>
      </w:r>
      <w:r w:rsidR="00B82FF1">
        <w:t xml:space="preserve"> </w:t>
      </w:r>
      <w:r>
        <w:t>Федерации, Уставом муниципального образования</w:t>
      </w:r>
      <w:proofErr w:type="gramEnd"/>
      <w:r>
        <w:t xml:space="preserve"> «</w:t>
      </w:r>
      <w:r w:rsidR="00B82FF1">
        <w:t>Московское сельское поселение</w:t>
      </w:r>
      <w:r>
        <w:t>», а также самим</w:t>
      </w:r>
      <w:r w:rsidR="00B82FF1">
        <w:t xml:space="preserve"> </w:t>
      </w:r>
      <w:r>
        <w:t>муниципальным правовым актом.</w:t>
      </w:r>
    </w:p>
    <w:p w:rsidR="00E20508" w:rsidRDefault="00E20508" w:rsidP="00375BD8">
      <w:pPr>
        <w:pStyle w:val="3"/>
        <w:shd w:val="clear" w:color="auto" w:fill="auto"/>
        <w:spacing w:line="240" w:lineRule="auto"/>
        <w:ind w:left="20" w:right="20" w:firstLine="0"/>
        <w:jc w:val="both"/>
      </w:pPr>
    </w:p>
    <w:p w:rsidR="00E20508" w:rsidRDefault="00E20508" w:rsidP="00E20508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  <w:bookmarkStart w:id="7" w:name="bookmark8"/>
      <w:r w:rsidRPr="00B372B9">
        <w:rPr>
          <w:b/>
          <w:sz w:val="28"/>
          <w:szCs w:val="28"/>
        </w:rPr>
        <w:t>Глава I. ОБЩИЕ ПОЛОЖЕНИЯ</w:t>
      </w:r>
      <w:bookmarkEnd w:id="7"/>
    </w:p>
    <w:p w:rsidR="00B372B9" w:rsidRPr="00B372B9" w:rsidRDefault="00B372B9" w:rsidP="00E20508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</w:rPr>
      </w:pPr>
    </w:p>
    <w:p w:rsidR="00E20508" w:rsidRPr="00146FE9" w:rsidRDefault="00E20508" w:rsidP="00E20508">
      <w:pPr>
        <w:pStyle w:val="3"/>
        <w:numPr>
          <w:ilvl w:val="1"/>
          <w:numId w:val="1"/>
        </w:numPr>
        <w:shd w:val="clear" w:color="auto" w:fill="auto"/>
        <w:tabs>
          <w:tab w:val="left" w:pos="814"/>
        </w:tabs>
        <w:spacing w:line="240" w:lineRule="auto"/>
        <w:ind w:left="20" w:right="20" w:firstLine="0"/>
        <w:jc w:val="both"/>
        <w:rPr>
          <w:sz w:val="28"/>
          <w:szCs w:val="28"/>
        </w:rPr>
      </w:pPr>
      <w:r w:rsidRPr="00146FE9">
        <w:rPr>
          <w:sz w:val="28"/>
          <w:szCs w:val="28"/>
        </w:rPr>
        <w:t>Субъектами правотворческой инициативы в муниципальном</w:t>
      </w:r>
      <w:r w:rsidR="00B372B9">
        <w:rPr>
          <w:sz w:val="28"/>
          <w:szCs w:val="28"/>
        </w:rPr>
        <w:t xml:space="preserve"> </w:t>
      </w:r>
      <w:r w:rsidRPr="00146FE9">
        <w:rPr>
          <w:sz w:val="28"/>
          <w:szCs w:val="28"/>
        </w:rPr>
        <w:t>образовании</w:t>
      </w:r>
      <w:r w:rsidR="00B372B9">
        <w:rPr>
          <w:sz w:val="28"/>
          <w:szCs w:val="28"/>
        </w:rPr>
        <w:t xml:space="preserve"> </w:t>
      </w:r>
      <w:r w:rsidRPr="00146FE9">
        <w:rPr>
          <w:sz w:val="28"/>
          <w:szCs w:val="28"/>
        </w:rPr>
        <w:t xml:space="preserve">являются депутаты </w:t>
      </w:r>
      <w:r w:rsidR="00B372B9">
        <w:rPr>
          <w:sz w:val="28"/>
          <w:szCs w:val="28"/>
        </w:rPr>
        <w:t>Московского сельского</w:t>
      </w:r>
      <w:r w:rsidRPr="00146FE9">
        <w:rPr>
          <w:sz w:val="28"/>
          <w:szCs w:val="28"/>
        </w:rPr>
        <w:tab/>
        <w:t xml:space="preserve"> Совета народных депутатов, Глава</w:t>
      </w:r>
      <w:r w:rsidR="00B372B9">
        <w:rPr>
          <w:sz w:val="28"/>
          <w:szCs w:val="28"/>
        </w:rPr>
        <w:t xml:space="preserve"> </w:t>
      </w:r>
      <w:r w:rsidRPr="00146FE9">
        <w:rPr>
          <w:sz w:val="28"/>
          <w:szCs w:val="28"/>
        </w:rPr>
        <w:t>муниципального</w:t>
      </w:r>
      <w:r w:rsidR="00B372B9">
        <w:rPr>
          <w:sz w:val="28"/>
          <w:szCs w:val="28"/>
        </w:rPr>
        <w:t xml:space="preserve"> </w:t>
      </w:r>
      <w:r w:rsidRPr="00146FE9">
        <w:rPr>
          <w:sz w:val="28"/>
          <w:szCs w:val="28"/>
        </w:rPr>
        <w:t xml:space="preserve">образования, органы местного самоуправления муниципального образования, органы территориального общественного самоуправления, уставы которых зарегистрированы местной Администрацией, инициативные группы граждан, </w:t>
      </w:r>
      <w:r w:rsidRPr="00146FE9">
        <w:rPr>
          <w:rStyle w:val="125pt"/>
          <w:sz w:val="28"/>
          <w:szCs w:val="28"/>
        </w:rPr>
        <w:t>проживающих</w:t>
      </w:r>
      <w:r w:rsidRPr="00146FE9">
        <w:rPr>
          <w:sz w:val="28"/>
          <w:szCs w:val="28"/>
        </w:rPr>
        <w:t xml:space="preserve"> на территории муниципального образования, органы прокуратуры.</w:t>
      </w:r>
    </w:p>
    <w:p w:rsidR="00E20508" w:rsidRPr="00E20508" w:rsidRDefault="00E20508" w:rsidP="00E20508">
      <w:pPr>
        <w:pStyle w:val="3"/>
        <w:numPr>
          <w:ilvl w:val="1"/>
          <w:numId w:val="1"/>
        </w:numPr>
        <w:shd w:val="clear" w:color="auto" w:fill="auto"/>
        <w:tabs>
          <w:tab w:val="left" w:pos="843"/>
        </w:tabs>
        <w:spacing w:line="240" w:lineRule="auto"/>
        <w:ind w:left="560" w:firstLine="0"/>
        <w:jc w:val="left"/>
        <w:rPr>
          <w:sz w:val="28"/>
          <w:szCs w:val="28"/>
        </w:rPr>
      </w:pPr>
      <w:r w:rsidRPr="00E20508">
        <w:rPr>
          <w:sz w:val="28"/>
          <w:szCs w:val="28"/>
        </w:rPr>
        <w:t>Правотворческая инициатива реализуется:</w:t>
      </w:r>
    </w:p>
    <w:p w:rsidR="00E20508" w:rsidRPr="00E20508" w:rsidRDefault="00BA7D56" w:rsidP="00BA7D56">
      <w:pPr>
        <w:pStyle w:val="3"/>
        <w:shd w:val="clear" w:color="auto" w:fill="auto"/>
        <w:tabs>
          <w:tab w:val="left" w:pos="983"/>
          <w:tab w:val="left" w:leader="underscore" w:pos="38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</w:t>
      </w:r>
      <w:r w:rsidR="00B372B9">
        <w:rPr>
          <w:sz w:val="28"/>
          <w:szCs w:val="28"/>
        </w:rPr>
        <w:t>путем внесения в Московский сельский</w:t>
      </w:r>
      <w:r w:rsidR="00E20508" w:rsidRPr="00E20508">
        <w:rPr>
          <w:sz w:val="28"/>
          <w:szCs w:val="28"/>
        </w:rPr>
        <w:t xml:space="preserve"> Совет народных депутатов проектов</w:t>
      </w:r>
    </w:p>
    <w:p w:rsidR="00E20508" w:rsidRPr="00E20508" w:rsidRDefault="00E20508" w:rsidP="00E20508">
      <w:pPr>
        <w:pStyle w:val="3"/>
        <w:shd w:val="clear" w:color="auto" w:fill="auto"/>
        <w:tabs>
          <w:tab w:val="left" w:leader="underscore" w:pos="442"/>
        </w:tabs>
        <w:spacing w:line="240" w:lineRule="auto"/>
        <w:ind w:left="20" w:right="20" w:firstLine="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муниципальных правовых актов, принятие к</w:t>
      </w:r>
      <w:r w:rsidR="00EB5C67">
        <w:rPr>
          <w:sz w:val="28"/>
          <w:szCs w:val="28"/>
        </w:rPr>
        <w:t xml:space="preserve">оторых относится к компетенции Московского сельского </w:t>
      </w:r>
      <w:r w:rsidRPr="00E20508">
        <w:rPr>
          <w:sz w:val="28"/>
          <w:szCs w:val="28"/>
        </w:rPr>
        <w:t>Совета народных депутатов;</w:t>
      </w:r>
    </w:p>
    <w:p w:rsidR="00E20508" w:rsidRPr="00E20508" w:rsidRDefault="00BA7D56" w:rsidP="00944F56">
      <w:pPr>
        <w:pStyle w:val="3"/>
        <w:shd w:val="clear" w:color="auto" w:fill="auto"/>
        <w:tabs>
          <w:tab w:val="left" w:pos="937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44F56"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путем внесения правотворческих предложений о разработке проектов муниципальных правовых актов о принятии к рассмотрению проектов решений</w:t>
      </w:r>
    </w:p>
    <w:p w:rsidR="00E20508" w:rsidRPr="00E20508" w:rsidRDefault="009B4C70" w:rsidP="00146FE9">
      <w:pPr>
        <w:pStyle w:val="3"/>
        <w:shd w:val="clear" w:color="auto" w:fill="auto"/>
        <w:tabs>
          <w:tab w:val="left" w:leader="underscore" w:pos="447"/>
        </w:tabs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Московского сельского </w:t>
      </w:r>
      <w:r w:rsidR="00E20508" w:rsidRPr="00E20508">
        <w:rPr>
          <w:sz w:val="28"/>
          <w:szCs w:val="28"/>
        </w:rPr>
        <w:t>Совета народных депутатов или иных проектов муниципальных правовых</w:t>
      </w:r>
      <w:r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актов, не требующих предварительной подготовки к их рассмотрению (о проведении опросов, публичных слушаний, депутатских слушаний и пр.);</w:t>
      </w:r>
    </w:p>
    <w:p w:rsidR="00E20508" w:rsidRDefault="00BA7D56" w:rsidP="009B4C70">
      <w:pPr>
        <w:pStyle w:val="3"/>
        <w:shd w:val="clear" w:color="auto" w:fill="auto"/>
        <w:tabs>
          <w:tab w:val="left" w:pos="1055"/>
          <w:tab w:val="left" w:leader="underscore" w:pos="4103"/>
        </w:tabs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B4C70">
        <w:rPr>
          <w:sz w:val="28"/>
          <w:szCs w:val="28"/>
        </w:rPr>
        <w:t xml:space="preserve"> путем внесения в Московский сельский</w:t>
      </w:r>
      <w:r w:rsidR="00E20508" w:rsidRPr="00146FE9">
        <w:rPr>
          <w:sz w:val="28"/>
          <w:szCs w:val="28"/>
        </w:rPr>
        <w:t xml:space="preserve"> Совет народных депутатов информации,</w:t>
      </w:r>
      <w:r w:rsidR="009B4C70">
        <w:rPr>
          <w:sz w:val="28"/>
          <w:szCs w:val="28"/>
        </w:rPr>
        <w:t xml:space="preserve"> </w:t>
      </w:r>
      <w:r w:rsidR="00E20508" w:rsidRPr="00146FE9">
        <w:rPr>
          <w:sz w:val="28"/>
          <w:szCs w:val="28"/>
        </w:rPr>
        <w:t xml:space="preserve">рассматриваемой </w:t>
      </w:r>
      <w:r w:rsidR="00E20508" w:rsidRPr="00146FE9">
        <w:rPr>
          <w:sz w:val="28"/>
          <w:szCs w:val="28"/>
        </w:rPr>
        <w:tab/>
      </w:r>
      <w:r w:rsidR="009B4C70">
        <w:rPr>
          <w:sz w:val="28"/>
          <w:szCs w:val="28"/>
        </w:rPr>
        <w:t>Московским сельским</w:t>
      </w:r>
      <w:r w:rsidR="00E20508" w:rsidRPr="00146FE9">
        <w:rPr>
          <w:sz w:val="28"/>
          <w:szCs w:val="28"/>
        </w:rPr>
        <w:t xml:space="preserve"> Советом народных деп</w:t>
      </w:r>
      <w:r w:rsidR="009B4C70">
        <w:rPr>
          <w:sz w:val="28"/>
          <w:szCs w:val="28"/>
        </w:rPr>
        <w:t>утатов Московского сельского поселения</w:t>
      </w:r>
      <w:r w:rsidR="00E20508" w:rsidRPr="00146FE9">
        <w:rPr>
          <w:sz w:val="28"/>
          <w:szCs w:val="28"/>
        </w:rPr>
        <w:t xml:space="preserve"> по исполнению решений </w:t>
      </w:r>
      <w:r w:rsidR="00E20508" w:rsidRPr="00146FE9">
        <w:rPr>
          <w:sz w:val="28"/>
          <w:szCs w:val="28"/>
        </w:rPr>
        <w:tab/>
        <w:t xml:space="preserve"> </w:t>
      </w:r>
      <w:r w:rsidR="009B4C70">
        <w:rPr>
          <w:sz w:val="28"/>
          <w:szCs w:val="28"/>
        </w:rPr>
        <w:t xml:space="preserve">Московского сельского </w:t>
      </w:r>
      <w:r w:rsidR="00E20508" w:rsidRPr="00146FE9">
        <w:rPr>
          <w:sz w:val="28"/>
          <w:szCs w:val="28"/>
        </w:rPr>
        <w:t>Совета народных депутатов, по</w:t>
      </w:r>
      <w:r w:rsidR="009B4C70">
        <w:rPr>
          <w:sz w:val="28"/>
          <w:szCs w:val="28"/>
        </w:rPr>
        <w:t xml:space="preserve"> </w:t>
      </w:r>
      <w:proofErr w:type="gramStart"/>
      <w:r w:rsidR="00E20508" w:rsidRPr="00146FE9">
        <w:rPr>
          <w:sz w:val="28"/>
          <w:szCs w:val="28"/>
        </w:rPr>
        <w:t>контролю за</w:t>
      </w:r>
      <w:proofErr w:type="gramEnd"/>
      <w:r w:rsidR="00E20508" w:rsidRPr="00146FE9"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значения.</w:t>
      </w:r>
    </w:p>
    <w:p w:rsidR="00D34700" w:rsidRPr="00146FE9" w:rsidRDefault="00D34700" w:rsidP="00D34700">
      <w:pPr>
        <w:pStyle w:val="3"/>
        <w:shd w:val="clear" w:color="auto" w:fill="auto"/>
        <w:tabs>
          <w:tab w:val="left" w:pos="1055"/>
          <w:tab w:val="left" w:leader="underscore" w:pos="4103"/>
        </w:tabs>
        <w:spacing w:line="240" w:lineRule="auto"/>
        <w:ind w:left="20" w:right="20" w:firstLine="0"/>
        <w:jc w:val="both"/>
        <w:rPr>
          <w:sz w:val="28"/>
          <w:szCs w:val="28"/>
        </w:rPr>
      </w:pPr>
    </w:p>
    <w:p w:rsidR="00E20508" w:rsidRDefault="00E20508" w:rsidP="004C731E">
      <w:pPr>
        <w:pStyle w:val="10"/>
        <w:keepNext/>
        <w:keepLines/>
        <w:shd w:val="clear" w:color="auto" w:fill="auto"/>
        <w:tabs>
          <w:tab w:val="left" w:leader="underscore" w:pos="2750"/>
        </w:tabs>
        <w:spacing w:before="0" w:after="0" w:line="240" w:lineRule="auto"/>
        <w:ind w:right="20" w:firstLine="580"/>
        <w:rPr>
          <w:b/>
          <w:sz w:val="28"/>
          <w:szCs w:val="28"/>
        </w:rPr>
      </w:pPr>
      <w:bookmarkStart w:id="8" w:name="bookmark9"/>
      <w:r w:rsidRPr="004C731E">
        <w:rPr>
          <w:b/>
          <w:sz w:val="28"/>
          <w:szCs w:val="28"/>
        </w:rPr>
        <w:t>Глава II. ПОРЯДОК ПОДГОТОВКИ И ВНЕСЕНИЯ ПРОЕКТОВ</w:t>
      </w:r>
      <w:r w:rsidR="004C731E" w:rsidRPr="004C731E">
        <w:rPr>
          <w:b/>
          <w:sz w:val="28"/>
          <w:szCs w:val="28"/>
        </w:rPr>
        <w:t xml:space="preserve"> МУНИЦИПАЛЬНЫХ ПРАВОВЫХ АКТОВ В МОСКОВСКИЙ СЕЛЬСКИЙ </w:t>
      </w:r>
      <w:r w:rsidRPr="004C731E">
        <w:rPr>
          <w:b/>
          <w:sz w:val="28"/>
          <w:szCs w:val="28"/>
        </w:rPr>
        <w:t>СОВЕТ НАРОДНЫХ ДЕПУТАТОВ</w:t>
      </w:r>
      <w:bookmarkEnd w:id="8"/>
    </w:p>
    <w:p w:rsidR="004C731E" w:rsidRPr="004C731E" w:rsidRDefault="004C731E" w:rsidP="004C731E">
      <w:pPr>
        <w:pStyle w:val="10"/>
        <w:keepNext/>
        <w:keepLines/>
        <w:shd w:val="clear" w:color="auto" w:fill="auto"/>
        <w:tabs>
          <w:tab w:val="left" w:leader="underscore" w:pos="2750"/>
        </w:tabs>
        <w:spacing w:before="0" w:after="0" w:line="240" w:lineRule="auto"/>
        <w:ind w:right="20" w:firstLine="580"/>
        <w:rPr>
          <w:b/>
          <w:sz w:val="28"/>
          <w:szCs w:val="28"/>
        </w:rPr>
      </w:pPr>
    </w:p>
    <w:p w:rsidR="00E20508" w:rsidRPr="001D38BF" w:rsidRDefault="00E20508" w:rsidP="001D38BF">
      <w:pPr>
        <w:pStyle w:val="3"/>
        <w:numPr>
          <w:ilvl w:val="3"/>
          <w:numId w:val="1"/>
        </w:numPr>
        <w:shd w:val="clear" w:color="auto" w:fill="auto"/>
        <w:tabs>
          <w:tab w:val="left" w:pos="709"/>
          <w:tab w:val="left" w:leader="underscore" w:pos="9705"/>
        </w:tabs>
        <w:spacing w:line="240" w:lineRule="auto"/>
        <w:ind w:left="20" w:right="20" w:firstLine="0"/>
        <w:jc w:val="both"/>
        <w:rPr>
          <w:sz w:val="28"/>
          <w:szCs w:val="28"/>
        </w:rPr>
      </w:pPr>
      <w:bookmarkStart w:id="9" w:name="_GoBack"/>
      <w:bookmarkEnd w:id="9"/>
      <w:r w:rsidRPr="001D38BF">
        <w:rPr>
          <w:sz w:val="28"/>
          <w:szCs w:val="28"/>
        </w:rPr>
        <w:t>Подготовка проекта муниципального правового акта, вносимого в</w:t>
      </w:r>
      <w:r w:rsidR="001D1CF7">
        <w:rPr>
          <w:sz w:val="28"/>
          <w:szCs w:val="28"/>
        </w:rPr>
        <w:t xml:space="preserve"> Московский сельский </w:t>
      </w:r>
      <w:r w:rsidRPr="001D38BF">
        <w:rPr>
          <w:sz w:val="28"/>
          <w:szCs w:val="28"/>
        </w:rPr>
        <w:t>Совет народных депутатов, включает в себя разработку его названия и целей, структуры, а также формулирование отдельных положений (пунктов, подпунктов или иных структурных единиц).</w:t>
      </w:r>
    </w:p>
    <w:p w:rsidR="00E20508" w:rsidRPr="00E20508" w:rsidRDefault="00E20508" w:rsidP="00DD3AFB">
      <w:pPr>
        <w:pStyle w:val="3"/>
        <w:shd w:val="clear" w:color="auto" w:fill="auto"/>
        <w:tabs>
          <w:tab w:val="left" w:leader="underscore" w:pos="7463"/>
        </w:tabs>
        <w:spacing w:line="240" w:lineRule="auto"/>
        <w:ind w:left="-142" w:firstLine="722"/>
        <w:jc w:val="both"/>
        <w:rPr>
          <w:sz w:val="28"/>
          <w:szCs w:val="28"/>
        </w:rPr>
      </w:pPr>
      <w:proofErr w:type="gramStart"/>
      <w:r w:rsidRPr="00E20508">
        <w:rPr>
          <w:sz w:val="28"/>
          <w:szCs w:val="28"/>
        </w:rPr>
        <w:t>Для подготовки п</w:t>
      </w:r>
      <w:r w:rsidR="00D570C8">
        <w:rPr>
          <w:sz w:val="28"/>
          <w:szCs w:val="28"/>
        </w:rPr>
        <w:t>роекта правового акта решением Московского сельского</w:t>
      </w:r>
      <w:r w:rsidRPr="00E20508">
        <w:rPr>
          <w:sz w:val="28"/>
          <w:szCs w:val="28"/>
        </w:rPr>
        <w:t xml:space="preserve"> Совета народных</w:t>
      </w:r>
      <w:r w:rsidR="00D570C8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депутатов, муниципальным правовым актом Главы муниципального образования может быть создана</w:t>
      </w:r>
      <w:r w:rsidR="00D570C8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рабочая группа из представителей нескольких</w:t>
      </w:r>
      <w:r w:rsidR="00D570C8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постоянных и (или) временных комиссий</w:t>
      </w:r>
      <w:r w:rsidR="00D570C8">
        <w:rPr>
          <w:sz w:val="28"/>
          <w:szCs w:val="28"/>
        </w:rPr>
        <w:t xml:space="preserve"> Московского сельского </w:t>
      </w:r>
      <w:r w:rsidRPr="00E20508">
        <w:rPr>
          <w:sz w:val="28"/>
          <w:szCs w:val="28"/>
        </w:rPr>
        <w:t>Совета народных депутатов с</w:t>
      </w:r>
      <w:r w:rsidR="00D570C8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приглашением руководителей и (или) специалистов органов местного самоуправления, а также представителей заинтересованных органов, предприятий, учреждений и общественных организаций.</w:t>
      </w:r>
      <w:proofErr w:type="gramEnd"/>
    </w:p>
    <w:p w:rsidR="00E20508" w:rsidRPr="00E20508" w:rsidRDefault="00A25A58" w:rsidP="00A25A58">
      <w:pPr>
        <w:pStyle w:val="3"/>
        <w:shd w:val="clear" w:color="auto" w:fill="auto"/>
        <w:tabs>
          <w:tab w:val="left" w:pos="930"/>
          <w:tab w:val="left" w:leader="underscore" w:pos="3513"/>
        </w:tabs>
        <w:spacing w:line="240" w:lineRule="auto"/>
        <w:ind w:left="-142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DD3AFB">
        <w:rPr>
          <w:sz w:val="28"/>
          <w:szCs w:val="28"/>
        </w:rPr>
        <w:t xml:space="preserve">Проект решения Московского сельского Совета народных депутатов </w:t>
      </w:r>
      <w:r w:rsidR="00E20508" w:rsidRPr="00E20508">
        <w:rPr>
          <w:sz w:val="28"/>
          <w:szCs w:val="28"/>
        </w:rPr>
        <w:t>вносится в порядке</w:t>
      </w:r>
      <w:r w:rsidR="00C351E3"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правотворческой инициативы вместе с документами, представление которых предусмотрено настоящим Порядком, и иными материалами, имеющими к проекту отношение.</w:t>
      </w:r>
    </w:p>
    <w:p w:rsidR="00E20508" w:rsidRPr="00E20508" w:rsidRDefault="00E20508" w:rsidP="00C351E3">
      <w:pPr>
        <w:pStyle w:val="3"/>
        <w:shd w:val="clear" w:color="auto" w:fill="auto"/>
        <w:tabs>
          <w:tab w:val="left" w:leader="underscore" w:pos="8898"/>
        </w:tabs>
        <w:spacing w:line="240" w:lineRule="auto"/>
        <w:ind w:firstLine="0"/>
        <w:jc w:val="left"/>
        <w:rPr>
          <w:sz w:val="28"/>
          <w:szCs w:val="28"/>
        </w:rPr>
      </w:pPr>
      <w:r w:rsidRPr="00E20508">
        <w:rPr>
          <w:sz w:val="28"/>
          <w:szCs w:val="28"/>
        </w:rPr>
        <w:t>Проект муниципального прав</w:t>
      </w:r>
      <w:r w:rsidR="00C351E3">
        <w:rPr>
          <w:sz w:val="28"/>
          <w:szCs w:val="28"/>
        </w:rPr>
        <w:t xml:space="preserve">ового акта может быть внесен в Московский сельский </w:t>
      </w:r>
      <w:r w:rsidRPr="00E20508">
        <w:rPr>
          <w:sz w:val="28"/>
          <w:szCs w:val="28"/>
        </w:rPr>
        <w:t>Совет</w:t>
      </w:r>
      <w:r w:rsidR="00C351E3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народных депутатов совместно двумя и более субъектами, имеющими право на внесение проекта.</w:t>
      </w:r>
    </w:p>
    <w:p w:rsidR="00E20508" w:rsidRPr="00E20508" w:rsidRDefault="00A25A58" w:rsidP="00A25A58">
      <w:pPr>
        <w:pStyle w:val="3"/>
        <w:shd w:val="clear" w:color="auto" w:fill="auto"/>
        <w:tabs>
          <w:tab w:val="left" w:pos="1143"/>
          <w:tab w:val="left" w:leader="underscore" w:pos="6212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0508" w:rsidRPr="00E20508">
        <w:rPr>
          <w:sz w:val="28"/>
          <w:szCs w:val="28"/>
        </w:rPr>
        <w:t>Субъект правотворческой инициативы прилагает к проекту муниципальн</w:t>
      </w:r>
      <w:r w:rsidR="00C351E3">
        <w:rPr>
          <w:sz w:val="28"/>
          <w:szCs w:val="28"/>
        </w:rPr>
        <w:t xml:space="preserve">ого правового акта, вносимого в Московский сельский </w:t>
      </w:r>
      <w:r w:rsidR="00E20508" w:rsidRPr="00E20508">
        <w:rPr>
          <w:sz w:val="28"/>
          <w:szCs w:val="28"/>
        </w:rPr>
        <w:t>Совет народных депутатов, следующие документы:</w:t>
      </w:r>
    </w:p>
    <w:p w:rsidR="00E20508" w:rsidRPr="00C351E3" w:rsidRDefault="00E20508" w:rsidP="00C351E3">
      <w:pPr>
        <w:pStyle w:val="3"/>
        <w:numPr>
          <w:ilvl w:val="4"/>
          <w:numId w:val="1"/>
        </w:numPr>
        <w:shd w:val="clear" w:color="auto" w:fill="auto"/>
        <w:tabs>
          <w:tab w:val="left" w:pos="838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сопроводительное письмо (на имя Главы муниципального образования) о</w:t>
      </w:r>
      <w:r w:rsidR="00C351E3">
        <w:rPr>
          <w:sz w:val="28"/>
          <w:szCs w:val="28"/>
        </w:rPr>
        <w:t xml:space="preserve"> </w:t>
      </w:r>
      <w:r w:rsidRPr="00C351E3">
        <w:rPr>
          <w:sz w:val="28"/>
          <w:szCs w:val="28"/>
        </w:rPr>
        <w:t>внесении в</w:t>
      </w:r>
      <w:r w:rsidR="00C351E3">
        <w:rPr>
          <w:sz w:val="28"/>
          <w:szCs w:val="28"/>
        </w:rPr>
        <w:t xml:space="preserve"> Московский сельский </w:t>
      </w:r>
      <w:r w:rsidRPr="00C351E3">
        <w:rPr>
          <w:sz w:val="28"/>
          <w:szCs w:val="28"/>
        </w:rPr>
        <w:t>Совет народных депутатов проекта муниципального правового</w:t>
      </w:r>
      <w:r w:rsidR="00C351E3">
        <w:rPr>
          <w:sz w:val="28"/>
          <w:szCs w:val="28"/>
        </w:rPr>
        <w:t xml:space="preserve"> </w:t>
      </w:r>
      <w:r w:rsidRPr="00C351E3">
        <w:rPr>
          <w:sz w:val="28"/>
          <w:szCs w:val="28"/>
        </w:rPr>
        <w:t>акта;</w:t>
      </w:r>
    </w:p>
    <w:p w:rsidR="00E20508" w:rsidRPr="00C351E3" w:rsidRDefault="00C351E3" w:rsidP="00C351E3">
      <w:pPr>
        <w:pStyle w:val="3"/>
        <w:numPr>
          <w:ilvl w:val="4"/>
          <w:numId w:val="1"/>
        </w:numPr>
        <w:shd w:val="clear" w:color="auto" w:fill="auto"/>
        <w:tabs>
          <w:tab w:val="left" w:pos="1002"/>
          <w:tab w:val="left" w:leader="underscore" w:pos="3675"/>
        </w:tabs>
        <w:spacing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Московского сельского</w:t>
      </w:r>
      <w:r w:rsidR="00E20508" w:rsidRPr="00E20508">
        <w:rPr>
          <w:sz w:val="28"/>
          <w:szCs w:val="28"/>
        </w:rPr>
        <w:t xml:space="preserve"> Совета народных депутатов, содержащего в</w:t>
      </w:r>
      <w:r>
        <w:rPr>
          <w:sz w:val="28"/>
          <w:szCs w:val="28"/>
        </w:rPr>
        <w:t xml:space="preserve"> </w:t>
      </w:r>
      <w:r w:rsidR="00E20508" w:rsidRPr="00C351E3">
        <w:rPr>
          <w:sz w:val="28"/>
          <w:szCs w:val="28"/>
        </w:rPr>
        <w:t>преамбуле правовое обоснование его принятия;</w:t>
      </w:r>
    </w:p>
    <w:p w:rsidR="00E20508" w:rsidRPr="00E20508" w:rsidRDefault="00E20508" w:rsidP="00E20508">
      <w:pPr>
        <w:pStyle w:val="3"/>
        <w:numPr>
          <w:ilvl w:val="4"/>
          <w:numId w:val="1"/>
        </w:numPr>
        <w:shd w:val="clear" w:color="auto" w:fill="auto"/>
        <w:tabs>
          <w:tab w:val="left" w:pos="862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пояснительную записку к проекту муниципального правового акта;</w:t>
      </w:r>
    </w:p>
    <w:p w:rsidR="00E20508" w:rsidRPr="00E20508" w:rsidRDefault="00E20508" w:rsidP="00E20508">
      <w:pPr>
        <w:pStyle w:val="3"/>
        <w:numPr>
          <w:ilvl w:val="4"/>
          <w:numId w:val="1"/>
        </w:numPr>
        <w:shd w:val="clear" w:color="auto" w:fill="auto"/>
        <w:tabs>
          <w:tab w:val="left" w:pos="1033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 w:rsidRPr="00E20508">
        <w:rPr>
          <w:sz w:val="28"/>
          <w:szCs w:val="28"/>
        </w:rPr>
        <w:lastRenderedPageBreak/>
        <w:t>финансово-экономическое обоснование к проекту муниципального правового акта (если необходимо финансирование (дополнительное) финансирование для реализации положений правового акта);</w:t>
      </w:r>
    </w:p>
    <w:p w:rsidR="00E20508" w:rsidRPr="00E20508" w:rsidRDefault="00E20508" w:rsidP="00E20508">
      <w:pPr>
        <w:pStyle w:val="3"/>
        <w:numPr>
          <w:ilvl w:val="4"/>
          <w:numId w:val="1"/>
        </w:numPr>
        <w:shd w:val="clear" w:color="auto" w:fill="auto"/>
        <w:tabs>
          <w:tab w:val="left" w:pos="858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приложения, имеющие отношение к проекту решения.</w:t>
      </w:r>
    </w:p>
    <w:p w:rsidR="00E20508" w:rsidRPr="00190164" w:rsidRDefault="00A25A58" w:rsidP="00056E27">
      <w:pPr>
        <w:pStyle w:val="3"/>
        <w:shd w:val="clear" w:color="auto" w:fill="auto"/>
        <w:tabs>
          <w:tab w:val="left" w:pos="709"/>
          <w:tab w:val="left" w:leader="underscore" w:pos="5341"/>
        </w:tabs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056E27">
        <w:rPr>
          <w:sz w:val="28"/>
          <w:szCs w:val="28"/>
        </w:rPr>
        <w:t xml:space="preserve">. </w:t>
      </w:r>
      <w:r w:rsidR="00E20508" w:rsidRPr="00190164">
        <w:rPr>
          <w:sz w:val="28"/>
          <w:szCs w:val="28"/>
        </w:rPr>
        <w:t>Информация, рассматри</w:t>
      </w:r>
      <w:r w:rsidR="00A24DB7">
        <w:rPr>
          <w:sz w:val="28"/>
          <w:szCs w:val="28"/>
        </w:rPr>
        <w:t>ваемая Московским сельским</w:t>
      </w:r>
      <w:r w:rsidR="00E20508" w:rsidRPr="00190164">
        <w:rPr>
          <w:sz w:val="28"/>
          <w:szCs w:val="28"/>
        </w:rPr>
        <w:t xml:space="preserve"> Советом народных депутатов по</w:t>
      </w:r>
      <w:r w:rsidR="00A24DB7">
        <w:rPr>
          <w:sz w:val="28"/>
          <w:szCs w:val="28"/>
        </w:rPr>
        <w:t xml:space="preserve"> </w:t>
      </w:r>
      <w:r w:rsidR="00E20508" w:rsidRPr="00190164">
        <w:rPr>
          <w:sz w:val="28"/>
          <w:szCs w:val="28"/>
        </w:rPr>
        <w:t xml:space="preserve">исполнению решений </w:t>
      </w:r>
      <w:r w:rsidR="00E20508" w:rsidRPr="00190164">
        <w:rPr>
          <w:sz w:val="28"/>
          <w:szCs w:val="28"/>
        </w:rPr>
        <w:tab/>
        <w:t xml:space="preserve"> </w:t>
      </w:r>
      <w:r w:rsidR="00A24DB7">
        <w:rPr>
          <w:sz w:val="28"/>
          <w:szCs w:val="28"/>
        </w:rPr>
        <w:t xml:space="preserve">Московского сельского </w:t>
      </w:r>
      <w:r w:rsidR="00E20508" w:rsidRPr="00190164">
        <w:rPr>
          <w:sz w:val="28"/>
          <w:szCs w:val="28"/>
        </w:rPr>
        <w:t xml:space="preserve">Совета народных депутатов, по </w:t>
      </w:r>
      <w:proofErr w:type="gramStart"/>
      <w:r w:rsidR="00E20508" w:rsidRPr="00190164">
        <w:rPr>
          <w:sz w:val="28"/>
          <w:szCs w:val="28"/>
        </w:rPr>
        <w:t>контролю за</w:t>
      </w:r>
      <w:proofErr w:type="gramEnd"/>
      <w:r w:rsidR="00A24DB7">
        <w:rPr>
          <w:sz w:val="28"/>
          <w:szCs w:val="28"/>
        </w:rPr>
        <w:t xml:space="preserve"> </w:t>
      </w:r>
      <w:r w:rsidR="00E20508" w:rsidRPr="00190164">
        <w:rPr>
          <w:sz w:val="28"/>
          <w:szCs w:val="28"/>
        </w:rPr>
        <w:t>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значения, предоставляется исполнителями с сопроводительным письмом.</w:t>
      </w:r>
    </w:p>
    <w:p w:rsidR="00E20508" w:rsidRPr="00190164" w:rsidRDefault="00A25A58" w:rsidP="00A32D16">
      <w:pPr>
        <w:pStyle w:val="3"/>
        <w:shd w:val="clear" w:color="auto" w:fill="auto"/>
        <w:tabs>
          <w:tab w:val="left" w:pos="709"/>
        </w:tabs>
        <w:spacing w:line="240" w:lineRule="auto"/>
        <w:ind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056E27">
        <w:rPr>
          <w:sz w:val="28"/>
          <w:szCs w:val="28"/>
        </w:rPr>
        <w:t xml:space="preserve">. </w:t>
      </w:r>
      <w:r w:rsidR="00E20508" w:rsidRPr="00190164">
        <w:rPr>
          <w:sz w:val="28"/>
          <w:szCs w:val="28"/>
        </w:rPr>
        <w:t>По поручению Главы муниципального образования организационным</w:t>
      </w:r>
      <w:r w:rsidR="00A32D16">
        <w:rPr>
          <w:sz w:val="28"/>
          <w:szCs w:val="28"/>
        </w:rPr>
        <w:t xml:space="preserve"> </w:t>
      </w:r>
      <w:r w:rsidR="00E20508" w:rsidRPr="00190164">
        <w:rPr>
          <w:sz w:val="28"/>
          <w:szCs w:val="28"/>
        </w:rPr>
        <w:t>отделом (иным структурным подразделением) аппарата</w:t>
      </w:r>
      <w:r w:rsidR="00016E79">
        <w:rPr>
          <w:sz w:val="28"/>
          <w:szCs w:val="28"/>
        </w:rPr>
        <w:t xml:space="preserve"> Московского сельского </w:t>
      </w:r>
      <w:r w:rsidR="00E20508" w:rsidRPr="00190164">
        <w:rPr>
          <w:sz w:val="28"/>
          <w:szCs w:val="28"/>
        </w:rPr>
        <w:t>Совета народных</w:t>
      </w:r>
      <w:r w:rsidR="00016E79">
        <w:rPr>
          <w:sz w:val="28"/>
          <w:szCs w:val="28"/>
        </w:rPr>
        <w:t xml:space="preserve"> </w:t>
      </w:r>
      <w:r w:rsidR="00E20508" w:rsidRPr="00190164">
        <w:rPr>
          <w:sz w:val="28"/>
          <w:szCs w:val="28"/>
        </w:rPr>
        <w:t>депутатов разрабатывается проект решения</w:t>
      </w:r>
      <w:r w:rsidR="00016E79">
        <w:rPr>
          <w:sz w:val="28"/>
          <w:szCs w:val="28"/>
        </w:rPr>
        <w:t xml:space="preserve"> Московского сельского</w:t>
      </w:r>
      <w:r w:rsidR="00E20508" w:rsidRPr="00190164">
        <w:rPr>
          <w:sz w:val="28"/>
          <w:szCs w:val="28"/>
        </w:rPr>
        <w:tab/>
        <w:t>Совета народных депутатов с</w:t>
      </w:r>
      <w:r w:rsidR="00016E79">
        <w:rPr>
          <w:sz w:val="28"/>
          <w:szCs w:val="28"/>
        </w:rPr>
        <w:t xml:space="preserve"> </w:t>
      </w:r>
      <w:r w:rsidR="00E20508" w:rsidRPr="00190164">
        <w:rPr>
          <w:sz w:val="28"/>
          <w:szCs w:val="28"/>
        </w:rPr>
        <w:t>учетом реализации контрольных полномочий</w:t>
      </w:r>
      <w:r w:rsidR="00E20508" w:rsidRPr="00190164">
        <w:rPr>
          <w:sz w:val="28"/>
          <w:szCs w:val="28"/>
        </w:rPr>
        <w:tab/>
      </w:r>
      <w:r w:rsidR="00016E79">
        <w:rPr>
          <w:sz w:val="28"/>
          <w:szCs w:val="28"/>
        </w:rPr>
        <w:t xml:space="preserve">Московского сельского </w:t>
      </w:r>
      <w:r w:rsidR="00E20508" w:rsidRPr="00190164">
        <w:rPr>
          <w:sz w:val="28"/>
          <w:szCs w:val="28"/>
        </w:rPr>
        <w:t>Совета народных депутатов</w:t>
      </w:r>
      <w:r w:rsidR="00B2051A">
        <w:rPr>
          <w:sz w:val="28"/>
          <w:szCs w:val="28"/>
        </w:rPr>
        <w:t xml:space="preserve"> </w:t>
      </w:r>
      <w:r w:rsidR="00E20508" w:rsidRPr="00190164">
        <w:rPr>
          <w:sz w:val="28"/>
          <w:szCs w:val="28"/>
        </w:rPr>
        <w:t>над деятельностью органов местного самоуправления с приложением следующих документов:</w:t>
      </w:r>
    </w:p>
    <w:p w:rsidR="00E20508" w:rsidRPr="00E20508" w:rsidRDefault="004A5FD5" w:rsidP="00B2051A">
      <w:pPr>
        <w:pStyle w:val="3"/>
        <w:shd w:val="clear" w:color="auto" w:fill="auto"/>
        <w:tabs>
          <w:tab w:val="left" w:pos="709"/>
          <w:tab w:val="left" w:leader="underscore" w:pos="368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B2051A">
        <w:rPr>
          <w:sz w:val="28"/>
          <w:szCs w:val="28"/>
        </w:rPr>
        <w:t>проект решения Московского сельского</w:t>
      </w:r>
      <w:r w:rsidR="00E20508" w:rsidRPr="00E20508">
        <w:rPr>
          <w:sz w:val="28"/>
          <w:szCs w:val="28"/>
        </w:rPr>
        <w:t xml:space="preserve"> Совета народных депутатов, содержащий в</w:t>
      </w:r>
      <w:r w:rsidR="00B2051A"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преамбуле правовое обоснование его принятия;</w:t>
      </w:r>
    </w:p>
    <w:p w:rsidR="00E20508" w:rsidRPr="00E20508" w:rsidRDefault="00E20508" w:rsidP="004A5FD5">
      <w:pPr>
        <w:pStyle w:val="3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hanging="11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приложения, имеющие отношение к проекту решения;</w:t>
      </w:r>
    </w:p>
    <w:p w:rsidR="00E20508" w:rsidRPr="00E20508" w:rsidRDefault="00E20508" w:rsidP="004A5FD5">
      <w:pPr>
        <w:pStyle w:val="3"/>
        <w:numPr>
          <w:ilvl w:val="0"/>
          <w:numId w:val="5"/>
        </w:numPr>
        <w:shd w:val="clear" w:color="auto" w:fill="auto"/>
        <w:tabs>
          <w:tab w:val="left" w:pos="858"/>
        </w:tabs>
        <w:spacing w:line="240" w:lineRule="auto"/>
        <w:ind w:hanging="11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пояснительная записка к проекту муниципального правового акта.</w:t>
      </w:r>
    </w:p>
    <w:p w:rsidR="00E20508" w:rsidRPr="00E20508" w:rsidRDefault="00A25A58" w:rsidP="00441410">
      <w:pPr>
        <w:pStyle w:val="3"/>
        <w:shd w:val="clear" w:color="auto" w:fill="auto"/>
        <w:tabs>
          <w:tab w:val="left" w:pos="709"/>
          <w:tab w:val="left" w:leader="underscore" w:pos="885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4A5FD5">
        <w:rPr>
          <w:sz w:val="28"/>
          <w:szCs w:val="28"/>
        </w:rPr>
        <w:t xml:space="preserve">. </w:t>
      </w:r>
      <w:r w:rsidR="00E20508" w:rsidRPr="00E20508">
        <w:rPr>
          <w:sz w:val="28"/>
          <w:szCs w:val="28"/>
        </w:rPr>
        <w:t xml:space="preserve">Проекты муниципальных </w:t>
      </w:r>
      <w:r w:rsidR="00441410">
        <w:rPr>
          <w:sz w:val="28"/>
          <w:szCs w:val="28"/>
        </w:rPr>
        <w:t xml:space="preserve">правовых актов, направленные в Московский сельский </w:t>
      </w:r>
      <w:r w:rsidR="00E20508" w:rsidRPr="00E20508">
        <w:rPr>
          <w:sz w:val="28"/>
          <w:szCs w:val="28"/>
        </w:rPr>
        <w:t xml:space="preserve"> Совет</w:t>
      </w:r>
      <w:r w:rsidR="00441410"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народных депутатов</w:t>
      </w:r>
      <w:r w:rsidR="00441410">
        <w:rPr>
          <w:sz w:val="28"/>
          <w:szCs w:val="28"/>
        </w:rPr>
        <w:t>,</w:t>
      </w:r>
      <w:r w:rsidR="00E20508" w:rsidRPr="00E20508">
        <w:rPr>
          <w:sz w:val="28"/>
          <w:szCs w:val="28"/>
        </w:rPr>
        <w:t xml:space="preserve"> либо подготовленные по поручению Главы муниципального образования, подлежат предварительному рассмотрению</w:t>
      </w:r>
      <w:r w:rsidR="00441410"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пост</w:t>
      </w:r>
      <w:r w:rsidR="00441410">
        <w:rPr>
          <w:sz w:val="28"/>
          <w:szCs w:val="28"/>
        </w:rPr>
        <w:t>оянной комиссией (иным органом Московского сельского</w:t>
      </w:r>
      <w:r w:rsidR="00E20508" w:rsidRPr="00E20508">
        <w:rPr>
          <w:sz w:val="28"/>
          <w:szCs w:val="28"/>
        </w:rPr>
        <w:t xml:space="preserve"> Совета народных депутатов) в</w:t>
      </w:r>
      <w:r w:rsidR="00441410"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соответствии с полномочиями комиссии.</w:t>
      </w:r>
    </w:p>
    <w:p w:rsidR="00E20508" w:rsidRPr="00E20508" w:rsidRDefault="00A25A58" w:rsidP="002D7468">
      <w:pPr>
        <w:pStyle w:val="3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2D7468">
        <w:rPr>
          <w:sz w:val="28"/>
          <w:szCs w:val="28"/>
        </w:rPr>
        <w:t xml:space="preserve">. </w:t>
      </w:r>
      <w:r w:rsidR="00E20508" w:rsidRPr="00E20508">
        <w:rPr>
          <w:sz w:val="28"/>
          <w:szCs w:val="28"/>
        </w:rPr>
        <w:t>В проект муниципального правового акта могут быть включены положения, устанавливающие сроки и порядок вступления в силу муниципального правового акта.</w:t>
      </w:r>
    </w:p>
    <w:p w:rsidR="00E20508" w:rsidRPr="00E20508" w:rsidRDefault="00E20508" w:rsidP="00DC02CB">
      <w:pPr>
        <w:pStyle w:val="3"/>
        <w:shd w:val="clear" w:color="auto" w:fill="auto"/>
        <w:tabs>
          <w:tab w:val="left" w:pos="2530"/>
          <w:tab w:val="left" w:pos="3715"/>
        </w:tabs>
        <w:spacing w:line="240" w:lineRule="auto"/>
        <w:ind w:left="20" w:firstLine="689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Вместе</w:t>
      </w:r>
      <w:r w:rsidRPr="00E20508">
        <w:rPr>
          <w:sz w:val="28"/>
          <w:szCs w:val="28"/>
        </w:rPr>
        <w:tab/>
        <w:t>с</w:t>
      </w:r>
      <w:r w:rsidRPr="00E20508">
        <w:rPr>
          <w:sz w:val="28"/>
          <w:szCs w:val="28"/>
        </w:rPr>
        <w:tab/>
        <w:t>проектом муниципального правового акта и</w:t>
      </w:r>
      <w:r w:rsidR="00362EB9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документами могут быть представлены иные имеющие к проекту отношение материалы.</w:t>
      </w:r>
    </w:p>
    <w:p w:rsidR="00E20508" w:rsidRPr="00DC02CB" w:rsidRDefault="00A25A58" w:rsidP="00362EB9">
      <w:pPr>
        <w:pStyle w:val="3"/>
        <w:shd w:val="clear" w:color="auto" w:fill="auto"/>
        <w:tabs>
          <w:tab w:val="left" w:pos="709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1410">
        <w:rPr>
          <w:sz w:val="28"/>
          <w:szCs w:val="28"/>
        </w:rPr>
        <w:t>.</w:t>
      </w:r>
      <w:r w:rsidR="00E20508" w:rsidRPr="00DC02CB">
        <w:rPr>
          <w:sz w:val="28"/>
          <w:szCs w:val="28"/>
        </w:rPr>
        <w:t>Проект муниципального правового акта, прилагающиеся к нему</w:t>
      </w:r>
      <w:r w:rsidR="00362EB9">
        <w:rPr>
          <w:sz w:val="28"/>
          <w:szCs w:val="28"/>
        </w:rPr>
        <w:t xml:space="preserve"> </w:t>
      </w:r>
      <w:r w:rsidR="00E20508" w:rsidRPr="00DC02CB">
        <w:rPr>
          <w:sz w:val="28"/>
          <w:szCs w:val="28"/>
        </w:rPr>
        <w:t>документы, а также информация по исполнению решений</w:t>
      </w:r>
      <w:r w:rsidR="00E20508" w:rsidRPr="00DC02CB">
        <w:rPr>
          <w:sz w:val="28"/>
          <w:szCs w:val="28"/>
        </w:rPr>
        <w:tab/>
      </w:r>
      <w:r w:rsidR="00362EB9">
        <w:rPr>
          <w:sz w:val="28"/>
          <w:szCs w:val="28"/>
        </w:rPr>
        <w:t xml:space="preserve">Московского сельского </w:t>
      </w:r>
      <w:r w:rsidR="00E20508" w:rsidRPr="00DC02CB">
        <w:rPr>
          <w:sz w:val="28"/>
          <w:szCs w:val="28"/>
        </w:rPr>
        <w:t>Совета народных</w:t>
      </w:r>
      <w:r w:rsidR="00362EB9">
        <w:rPr>
          <w:sz w:val="28"/>
          <w:szCs w:val="28"/>
        </w:rPr>
        <w:t xml:space="preserve"> </w:t>
      </w:r>
      <w:r w:rsidR="00E20508" w:rsidRPr="00DC02CB">
        <w:rPr>
          <w:sz w:val="28"/>
          <w:szCs w:val="28"/>
        </w:rPr>
        <w:t xml:space="preserve">депутатов должны быть представлены в </w:t>
      </w:r>
      <w:r w:rsidR="00E20508" w:rsidRPr="00DC02CB">
        <w:rPr>
          <w:sz w:val="28"/>
          <w:szCs w:val="28"/>
        </w:rPr>
        <w:tab/>
        <w:t xml:space="preserve"> </w:t>
      </w:r>
      <w:r w:rsidR="00362EB9">
        <w:rPr>
          <w:sz w:val="28"/>
          <w:szCs w:val="28"/>
        </w:rPr>
        <w:t xml:space="preserve">Московский сельский </w:t>
      </w:r>
      <w:r w:rsidR="00E20508" w:rsidRPr="00DC02CB">
        <w:rPr>
          <w:sz w:val="28"/>
          <w:szCs w:val="28"/>
        </w:rPr>
        <w:t>Совет народных депутатов на</w:t>
      </w:r>
      <w:r w:rsidR="00362EB9">
        <w:rPr>
          <w:sz w:val="28"/>
          <w:szCs w:val="28"/>
        </w:rPr>
        <w:t xml:space="preserve"> </w:t>
      </w:r>
      <w:r w:rsidR="00E20508" w:rsidRPr="00DC02CB">
        <w:rPr>
          <w:sz w:val="28"/>
          <w:szCs w:val="28"/>
        </w:rPr>
        <w:t xml:space="preserve">бумажном и электронном носителе не </w:t>
      </w:r>
      <w:proofErr w:type="gramStart"/>
      <w:r w:rsidR="00E20508" w:rsidRPr="00DC02CB">
        <w:rPr>
          <w:sz w:val="28"/>
          <w:szCs w:val="28"/>
        </w:rPr>
        <w:t>позднее</w:t>
      </w:r>
      <w:proofErr w:type="gramEnd"/>
      <w:r w:rsidR="00E20508" w:rsidRPr="00DC02CB">
        <w:rPr>
          <w:sz w:val="28"/>
          <w:szCs w:val="28"/>
        </w:rPr>
        <w:t xml:space="preserve"> чем за пятнадцать дней до дня заседания</w:t>
      </w:r>
      <w:r w:rsidR="00362EB9">
        <w:rPr>
          <w:sz w:val="28"/>
          <w:szCs w:val="28"/>
        </w:rPr>
        <w:t xml:space="preserve"> Московского сельского </w:t>
      </w:r>
      <w:r w:rsidR="00E20508" w:rsidRPr="00DC02CB">
        <w:rPr>
          <w:sz w:val="28"/>
          <w:szCs w:val="28"/>
        </w:rPr>
        <w:tab/>
        <w:t>Совета народных депутатов.</w:t>
      </w:r>
    </w:p>
    <w:p w:rsidR="00E20508" w:rsidRPr="00E20508" w:rsidRDefault="00E20508" w:rsidP="007D4BD8">
      <w:pPr>
        <w:pStyle w:val="3"/>
        <w:shd w:val="clear" w:color="auto" w:fill="auto"/>
        <w:tabs>
          <w:tab w:val="left" w:leader="underscore" w:pos="8755"/>
        </w:tabs>
        <w:spacing w:line="240" w:lineRule="auto"/>
        <w:ind w:left="20" w:firstLine="58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В исключительных случаях в соответствии с Регл</w:t>
      </w:r>
      <w:r w:rsidR="00940C1A">
        <w:rPr>
          <w:sz w:val="28"/>
          <w:szCs w:val="28"/>
        </w:rPr>
        <w:t xml:space="preserve">аментом Московского сельского </w:t>
      </w:r>
      <w:r w:rsidRPr="00E20508">
        <w:rPr>
          <w:sz w:val="28"/>
          <w:szCs w:val="28"/>
        </w:rPr>
        <w:t>Совета</w:t>
      </w:r>
      <w:r w:rsidR="007D4BD8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н</w:t>
      </w:r>
      <w:r w:rsidR="007D4BD8">
        <w:rPr>
          <w:sz w:val="28"/>
          <w:szCs w:val="28"/>
        </w:rPr>
        <w:t>ародных депутатов или решением Московского сельского</w:t>
      </w:r>
      <w:r w:rsidRPr="00E20508">
        <w:rPr>
          <w:sz w:val="28"/>
          <w:szCs w:val="28"/>
        </w:rPr>
        <w:t xml:space="preserve"> Совета народных депутатов к</w:t>
      </w:r>
      <w:r w:rsidR="007D4BD8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рассмотрению могут быть приняты проекты муниципальных правовых актов и</w:t>
      </w:r>
      <w:r w:rsidR="007D4BD8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правотворч</w:t>
      </w:r>
      <w:r w:rsidR="007D4BD8">
        <w:rPr>
          <w:sz w:val="28"/>
          <w:szCs w:val="28"/>
        </w:rPr>
        <w:t>еские предложения, внесенные в Московский сельский</w:t>
      </w:r>
      <w:r w:rsidRPr="00E20508">
        <w:rPr>
          <w:sz w:val="28"/>
          <w:szCs w:val="28"/>
        </w:rPr>
        <w:t xml:space="preserve"> Совет народных депутатов</w:t>
      </w:r>
      <w:r w:rsidR="007D4BD8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позднее указанного срока.</w:t>
      </w:r>
    </w:p>
    <w:p w:rsidR="00973C7C" w:rsidRDefault="00A25A58" w:rsidP="00A25A58">
      <w:pPr>
        <w:pStyle w:val="3"/>
        <w:shd w:val="clear" w:color="auto" w:fill="auto"/>
        <w:tabs>
          <w:tab w:val="left" w:pos="710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E20508" w:rsidRPr="00E20508">
        <w:rPr>
          <w:sz w:val="28"/>
          <w:szCs w:val="28"/>
        </w:rPr>
        <w:t xml:space="preserve">Ответственность за предоставление органом местного самоуправления документов в полном объеме и соответствующих требованиям </w:t>
      </w:r>
      <w:r w:rsidR="00E20508" w:rsidRPr="00E20508">
        <w:rPr>
          <w:sz w:val="28"/>
          <w:szCs w:val="28"/>
        </w:rPr>
        <w:lastRenderedPageBreak/>
        <w:t>настоящего Порядка на бумажном носителе и в электронном виде возлагаются на должностное лицо органа местного самоуправления.</w:t>
      </w:r>
    </w:p>
    <w:p w:rsidR="00E20508" w:rsidRPr="00973C7C" w:rsidRDefault="004576B3" w:rsidP="004576B3">
      <w:pPr>
        <w:pStyle w:val="3"/>
        <w:shd w:val="clear" w:color="auto" w:fill="auto"/>
        <w:tabs>
          <w:tab w:val="left" w:pos="710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E20508" w:rsidRPr="00973C7C">
        <w:rPr>
          <w:sz w:val="28"/>
          <w:szCs w:val="28"/>
        </w:rPr>
        <w:t>Субъект правотворческой инициативы, внесший проект ненормативного</w:t>
      </w:r>
      <w:r w:rsidR="001A7D6C">
        <w:rPr>
          <w:sz w:val="28"/>
          <w:szCs w:val="28"/>
        </w:rPr>
        <w:t xml:space="preserve"> </w:t>
      </w:r>
      <w:r w:rsidR="00E20508" w:rsidRPr="00973C7C">
        <w:rPr>
          <w:sz w:val="28"/>
          <w:szCs w:val="28"/>
        </w:rPr>
        <w:t xml:space="preserve">правового акта в </w:t>
      </w:r>
      <w:r w:rsidR="00E20508" w:rsidRPr="00973C7C">
        <w:rPr>
          <w:sz w:val="28"/>
          <w:szCs w:val="28"/>
        </w:rPr>
        <w:tab/>
      </w:r>
      <w:r w:rsidR="001A7D6C">
        <w:rPr>
          <w:sz w:val="28"/>
          <w:szCs w:val="28"/>
        </w:rPr>
        <w:t>Московский сельский</w:t>
      </w:r>
      <w:r w:rsidR="00E20508" w:rsidRPr="00973C7C">
        <w:rPr>
          <w:sz w:val="28"/>
          <w:szCs w:val="28"/>
        </w:rPr>
        <w:t xml:space="preserve"> Совет народных депутатов в порядке правотворческой</w:t>
      </w:r>
      <w:r w:rsidR="001A7D6C">
        <w:rPr>
          <w:sz w:val="28"/>
          <w:szCs w:val="28"/>
        </w:rPr>
        <w:t xml:space="preserve"> </w:t>
      </w:r>
      <w:r w:rsidR="00E20508" w:rsidRPr="00973C7C">
        <w:rPr>
          <w:sz w:val="28"/>
          <w:szCs w:val="28"/>
        </w:rPr>
        <w:t>инициативы, вправе отозвать проект ненормативного правового акта.</w:t>
      </w:r>
    </w:p>
    <w:p w:rsidR="00617E0E" w:rsidRDefault="00E20508" w:rsidP="00617E0E">
      <w:pPr>
        <w:pStyle w:val="3"/>
        <w:shd w:val="clear" w:color="auto" w:fill="auto"/>
        <w:tabs>
          <w:tab w:val="left" w:leader="underscore" w:pos="5894"/>
        </w:tabs>
        <w:spacing w:line="240" w:lineRule="auto"/>
        <w:ind w:left="20" w:firstLine="58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Прое</w:t>
      </w:r>
      <w:r w:rsidR="001A7D6C">
        <w:rPr>
          <w:sz w:val="28"/>
          <w:szCs w:val="28"/>
        </w:rPr>
        <w:t>кт правового акта, внесенный в Московский сельский</w:t>
      </w:r>
      <w:r w:rsidRPr="00E20508">
        <w:rPr>
          <w:sz w:val="28"/>
          <w:szCs w:val="28"/>
        </w:rPr>
        <w:t xml:space="preserve"> Совет народных депутатов в</w:t>
      </w:r>
      <w:r w:rsidR="001A7D6C">
        <w:rPr>
          <w:sz w:val="28"/>
          <w:szCs w:val="28"/>
        </w:rPr>
        <w:t xml:space="preserve"> </w:t>
      </w:r>
      <w:r w:rsidRPr="00E20508">
        <w:rPr>
          <w:sz w:val="28"/>
          <w:szCs w:val="28"/>
        </w:rPr>
        <w:t>порядке правотворческой инициативы совместно двумя и более субъектами правотворческой инициативы, может быть отозван исключительно всеми этими субъектами правотворческой инициативы.</w:t>
      </w:r>
    </w:p>
    <w:p w:rsidR="00D46B20" w:rsidRDefault="004840DC" w:rsidP="00D46B20">
      <w:pPr>
        <w:pStyle w:val="3"/>
        <w:shd w:val="clear" w:color="auto" w:fill="auto"/>
        <w:tabs>
          <w:tab w:val="left" w:leader="underscore" w:pos="5894"/>
        </w:tabs>
        <w:spacing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7E0E">
        <w:rPr>
          <w:sz w:val="28"/>
          <w:szCs w:val="28"/>
        </w:rPr>
        <w:t xml:space="preserve">. </w:t>
      </w:r>
      <w:r w:rsidR="00E20508" w:rsidRPr="00617E0E">
        <w:rPr>
          <w:sz w:val="28"/>
          <w:szCs w:val="28"/>
        </w:rPr>
        <w:t>Поступивший проект муниципального правового акта регистрируется</w:t>
      </w:r>
      <w:r w:rsidR="007E4348">
        <w:rPr>
          <w:sz w:val="28"/>
          <w:szCs w:val="28"/>
        </w:rPr>
        <w:t xml:space="preserve"> </w:t>
      </w:r>
      <w:r w:rsidR="00E20508" w:rsidRPr="00617E0E">
        <w:rPr>
          <w:sz w:val="28"/>
          <w:szCs w:val="28"/>
        </w:rPr>
        <w:t>в</w:t>
      </w:r>
      <w:r w:rsidR="007E4348">
        <w:rPr>
          <w:sz w:val="28"/>
          <w:szCs w:val="28"/>
        </w:rPr>
        <w:t xml:space="preserve"> Московском сельском </w:t>
      </w:r>
      <w:r w:rsidR="00E20508" w:rsidRPr="00617E0E">
        <w:rPr>
          <w:sz w:val="28"/>
          <w:szCs w:val="28"/>
        </w:rPr>
        <w:t>Совете народных депутатов в день его поступления. Отказ в регистрации не</w:t>
      </w:r>
      <w:r w:rsidR="007E4348">
        <w:rPr>
          <w:sz w:val="28"/>
          <w:szCs w:val="28"/>
        </w:rPr>
        <w:t xml:space="preserve"> </w:t>
      </w:r>
      <w:r w:rsidR="00E20508" w:rsidRPr="00617E0E">
        <w:rPr>
          <w:sz w:val="28"/>
          <w:szCs w:val="28"/>
        </w:rPr>
        <w:t>допускается.</w:t>
      </w:r>
    </w:p>
    <w:p w:rsidR="00E20508" w:rsidRPr="00E20508" w:rsidRDefault="004840DC" w:rsidP="00D46B20">
      <w:pPr>
        <w:pStyle w:val="3"/>
        <w:shd w:val="clear" w:color="auto" w:fill="auto"/>
        <w:tabs>
          <w:tab w:val="left" w:leader="underscore" w:pos="5894"/>
        </w:tabs>
        <w:spacing w:line="240" w:lineRule="auto"/>
        <w:ind w:lef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6B20">
        <w:rPr>
          <w:sz w:val="28"/>
          <w:szCs w:val="28"/>
        </w:rPr>
        <w:t xml:space="preserve">. </w:t>
      </w:r>
      <w:r w:rsidR="00E20508" w:rsidRPr="00E20508">
        <w:rPr>
          <w:sz w:val="28"/>
          <w:szCs w:val="28"/>
        </w:rPr>
        <w:t>После регистрации проекта Глава муниципального образования принимает одно из следующих решений:</w:t>
      </w:r>
    </w:p>
    <w:p w:rsidR="00BA5AEB" w:rsidRDefault="00E20508" w:rsidP="00BA5AEB">
      <w:pPr>
        <w:pStyle w:val="3"/>
        <w:numPr>
          <w:ilvl w:val="4"/>
          <w:numId w:val="9"/>
        </w:numPr>
        <w:shd w:val="clear" w:color="auto" w:fill="auto"/>
        <w:tabs>
          <w:tab w:val="left" w:pos="994"/>
          <w:tab w:val="left" w:leader="underscore" w:pos="1714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решение о принятии проекта правового а</w:t>
      </w:r>
      <w:r w:rsidR="00353ED3">
        <w:rPr>
          <w:sz w:val="28"/>
          <w:szCs w:val="28"/>
        </w:rPr>
        <w:t xml:space="preserve">кта к рассмотрению на заседании Московского сельского </w:t>
      </w:r>
      <w:r w:rsidRPr="00E20508">
        <w:rPr>
          <w:sz w:val="28"/>
          <w:szCs w:val="28"/>
        </w:rPr>
        <w:t>Совета народных депутатов;</w:t>
      </w:r>
    </w:p>
    <w:p w:rsidR="00E20508" w:rsidRPr="00BA5AEB" w:rsidRDefault="00E20508" w:rsidP="00BA5AEB">
      <w:pPr>
        <w:pStyle w:val="3"/>
        <w:numPr>
          <w:ilvl w:val="4"/>
          <w:numId w:val="9"/>
        </w:numPr>
        <w:shd w:val="clear" w:color="auto" w:fill="auto"/>
        <w:tabs>
          <w:tab w:val="left" w:pos="994"/>
          <w:tab w:val="left" w:leader="underscore" w:pos="1714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BA5AEB">
        <w:rPr>
          <w:sz w:val="28"/>
          <w:szCs w:val="28"/>
        </w:rPr>
        <w:t>мотивированное решение об отказе в принятии проекта ненормативного</w:t>
      </w:r>
      <w:r w:rsidR="00353ED3">
        <w:rPr>
          <w:sz w:val="28"/>
          <w:szCs w:val="28"/>
        </w:rPr>
        <w:t xml:space="preserve"> </w:t>
      </w:r>
      <w:r w:rsidRPr="00BA5AEB">
        <w:rPr>
          <w:sz w:val="28"/>
          <w:szCs w:val="28"/>
        </w:rPr>
        <w:t>правового акта к рассмотрению</w:t>
      </w:r>
      <w:r w:rsidR="00353ED3">
        <w:rPr>
          <w:sz w:val="28"/>
          <w:szCs w:val="28"/>
        </w:rPr>
        <w:t xml:space="preserve"> Московским сельским </w:t>
      </w:r>
      <w:r w:rsidRPr="00BA5AEB">
        <w:rPr>
          <w:sz w:val="28"/>
          <w:szCs w:val="28"/>
        </w:rPr>
        <w:t>Советом народных депутатов с указанием</w:t>
      </w:r>
      <w:r w:rsidR="00353ED3">
        <w:rPr>
          <w:sz w:val="28"/>
          <w:szCs w:val="28"/>
        </w:rPr>
        <w:t xml:space="preserve"> </w:t>
      </w:r>
      <w:r w:rsidRPr="00BA5AEB">
        <w:rPr>
          <w:sz w:val="28"/>
          <w:szCs w:val="28"/>
        </w:rPr>
        <w:t>причин отказа.</w:t>
      </w:r>
    </w:p>
    <w:p w:rsidR="00E20508" w:rsidRPr="00E20508" w:rsidRDefault="004840DC" w:rsidP="00E20508">
      <w:pPr>
        <w:pStyle w:val="3"/>
        <w:shd w:val="clear" w:color="auto" w:fill="auto"/>
        <w:spacing w:line="240" w:lineRule="auto"/>
        <w:ind w:left="20"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20508" w:rsidRPr="00E20508">
        <w:rPr>
          <w:sz w:val="28"/>
          <w:szCs w:val="28"/>
        </w:rPr>
        <w:t>. Субъект права правотворческой инициативы вправе вновь внести проект муниципального правового акта, в отношении которого Главой муниципального образования было принято решение об отказе к рассмотрению, после устранения оснований отказа в принятии его к рассмотрению.</w:t>
      </w:r>
    </w:p>
    <w:p w:rsidR="00E20508" w:rsidRPr="00E20508" w:rsidRDefault="004840DC" w:rsidP="003A66FC">
      <w:pPr>
        <w:pStyle w:val="3"/>
        <w:shd w:val="clear" w:color="auto" w:fill="auto"/>
        <w:spacing w:line="240" w:lineRule="auto"/>
        <w:ind w:left="2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20508" w:rsidRPr="00E20508">
        <w:rPr>
          <w:sz w:val="28"/>
          <w:szCs w:val="28"/>
        </w:rPr>
        <w:t>. Проект, по которому принято решение о принятии его к рассмотрению</w:t>
      </w:r>
      <w:r w:rsidR="00E062E9"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подлежит направлению в органы местного самоуправления муниципального</w:t>
      </w:r>
      <w:r w:rsidR="00E062E9">
        <w:rPr>
          <w:sz w:val="28"/>
          <w:szCs w:val="28"/>
        </w:rPr>
        <w:t xml:space="preserve"> </w:t>
      </w:r>
      <w:r w:rsidR="00E20508" w:rsidRPr="00E20508">
        <w:rPr>
          <w:sz w:val="28"/>
          <w:szCs w:val="28"/>
        </w:rPr>
        <w:t>образования</w:t>
      </w:r>
      <w:r w:rsidR="00E062E9">
        <w:rPr>
          <w:sz w:val="28"/>
          <w:szCs w:val="28"/>
        </w:rPr>
        <w:t xml:space="preserve"> Московское сельское поселение</w:t>
      </w:r>
      <w:r w:rsidR="00E20508" w:rsidRPr="00E20508">
        <w:rPr>
          <w:sz w:val="28"/>
          <w:szCs w:val="28"/>
        </w:rPr>
        <w:t>, в муниципальные учреждения (предприятия</w:t>
      </w:r>
      <w:proofErr w:type="gramStart"/>
      <w:r w:rsidR="00E20508" w:rsidRPr="00E20508">
        <w:rPr>
          <w:sz w:val="28"/>
          <w:szCs w:val="28"/>
        </w:rPr>
        <w:t>)д</w:t>
      </w:r>
      <w:proofErr w:type="gramEnd"/>
      <w:r w:rsidR="00E20508" w:rsidRPr="00E20508">
        <w:rPr>
          <w:sz w:val="28"/>
          <w:szCs w:val="28"/>
        </w:rPr>
        <w:t>еятельность которых затрагивается указанным проектом, проект муниципального нормативного правового акта подлежит направлению также прокурору района (города), для изучения и выражения мнения по нему до рассмотрения проекта на заседании</w:t>
      </w:r>
      <w:r w:rsidR="008E238A">
        <w:rPr>
          <w:sz w:val="28"/>
          <w:szCs w:val="28"/>
        </w:rPr>
        <w:t xml:space="preserve"> Московского сельского </w:t>
      </w:r>
      <w:r w:rsidR="00E20508" w:rsidRPr="00E20508">
        <w:rPr>
          <w:sz w:val="28"/>
          <w:szCs w:val="28"/>
        </w:rPr>
        <w:t>Совета народных депутатов.</w:t>
      </w:r>
    </w:p>
    <w:p w:rsidR="00E20508" w:rsidRPr="00E20508" w:rsidRDefault="00E20508" w:rsidP="003A66FC">
      <w:pPr>
        <w:pStyle w:val="3"/>
        <w:shd w:val="clear" w:color="auto" w:fill="auto"/>
        <w:tabs>
          <w:tab w:val="left" w:leader="underscore" w:pos="9736"/>
        </w:tabs>
        <w:spacing w:line="240" w:lineRule="auto"/>
        <w:ind w:left="20" w:firstLine="74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Мотивированные мнения по проекту подлежат представлению в</w:t>
      </w:r>
      <w:r w:rsidR="008E238A">
        <w:rPr>
          <w:sz w:val="28"/>
          <w:szCs w:val="28"/>
        </w:rPr>
        <w:t xml:space="preserve"> Московский сельский</w:t>
      </w:r>
      <w:r w:rsidR="003A66FC">
        <w:rPr>
          <w:sz w:val="28"/>
          <w:szCs w:val="28"/>
        </w:rPr>
        <w:t xml:space="preserve"> </w:t>
      </w:r>
      <w:r w:rsidR="008E238A">
        <w:rPr>
          <w:sz w:val="28"/>
          <w:szCs w:val="28"/>
        </w:rPr>
        <w:t>Совет</w:t>
      </w:r>
      <w:r w:rsidRPr="00E20508">
        <w:rPr>
          <w:sz w:val="28"/>
          <w:szCs w:val="28"/>
        </w:rPr>
        <w:t xml:space="preserve"> народных депутатов в письменной форме и приобщаются к материалам проекта при рассмотрении на соответствующем заседании.</w:t>
      </w:r>
    </w:p>
    <w:p w:rsidR="00E20508" w:rsidRDefault="00E20508" w:rsidP="00375BD8">
      <w:pPr>
        <w:pStyle w:val="3"/>
        <w:shd w:val="clear" w:color="auto" w:fill="auto"/>
        <w:spacing w:line="240" w:lineRule="auto"/>
        <w:ind w:left="20" w:right="20" w:firstLine="0"/>
        <w:jc w:val="both"/>
      </w:pPr>
    </w:p>
    <w:p w:rsidR="00642736" w:rsidRDefault="00642736"/>
    <w:sectPr w:rsidR="00642736" w:rsidSect="001C6D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5B9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C5FC8"/>
    <w:multiLevelType w:val="hybridMultilevel"/>
    <w:tmpl w:val="D7DE1372"/>
    <w:lvl w:ilvl="0" w:tplc="4FEC7F3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622EE4F2">
      <w:start w:val="1"/>
      <w:numFmt w:val="decimal"/>
      <w:lvlText w:val="%5)"/>
      <w:lvlJc w:val="left"/>
      <w:pPr>
        <w:ind w:left="395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9EB7488"/>
    <w:multiLevelType w:val="hybridMultilevel"/>
    <w:tmpl w:val="07524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22976"/>
    <w:multiLevelType w:val="hybridMultilevel"/>
    <w:tmpl w:val="6802AFE2"/>
    <w:lvl w:ilvl="0" w:tplc="A5345766">
      <w:start w:val="8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AAD432E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026EC1"/>
    <w:multiLevelType w:val="hybridMultilevel"/>
    <w:tmpl w:val="451EEE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D2B46"/>
    <w:multiLevelType w:val="hybridMultilevel"/>
    <w:tmpl w:val="08A2A0D8"/>
    <w:lvl w:ilvl="0" w:tplc="2966865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3D58FE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151B02"/>
    <w:multiLevelType w:val="hybridMultilevel"/>
    <w:tmpl w:val="0F64C7C4"/>
    <w:lvl w:ilvl="0" w:tplc="C6A4340C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D7"/>
    <w:rsid w:val="00011686"/>
    <w:rsid w:val="00016E79"/>
    <w:rsid w:val="00056E27"/>
    <w:rsid w:val="00146FE9"/>
    <w:rsid w:val="00190164"/>
    <w:rsid w:val="001A7D6C"/>
    <w:rsid w:val="001C6DE8"/>
    <w:rsid w:val="001D1CF7"/>
    <w:rsid w:val="001D38BF"/>
    <w:rsid w:val="002A3794"/>
    <w:rsid w:val="002D7468"/>
    <w:rsid w:val="00353ED3"/>
    <w:rsid w:val="00362EB9"/>
    <w:rsid w:val="00375BD8"/>
    <w:rsid w:val="003A66FC"/>
    <w:rsid w:val="00441410"/>
    <w:rsid w:val="004576B3"/>
    <w:rsid w:val="004840DC"/>
    <w:rsid w:val="004A5FD5"/>
    <w:rsid w:val="004C731E"/>
    <w:rsid w:val="004E42C6"/>
    <w:rsid w:val="005B0702"/>
    <w:rsid w:val="005B4118"/>
    <w:rsid w:val="00617E0E"/>
    <w:rsid w:val="00642736"/>
    <w:rsid w:val="006E799E"/>
    <w:rsid w:val="007C7CBE"/>
    <w:rsid w:val="007D4BD8"/>
    <w:rsid w:val="007E4348"/>
    <w:rsid w:val="008D7AB7"/>
    <w:rsid w:val="008E238A"/>
    <w:rsid w:val="00940C1A"/>
    <w:rsid w:val="00944F56"/>
    <w:rsid w:val="00973C7C"/>
    <w:rsid w:val="009B4C70"/>
    <w:rsid w:val="00A24DB7"/>
    <w:rsid w:val="00A25A58"/>
    <w:rsid w:val="00A32D16"/>
    <w:rsid w:val="00B2051A"/>
    <w:rsid w:val="00B372B9"/>
    <w:rsid w:val="00B82FF1"/>
    <w:rsid w:val="00BA5AEB"/>
    <w:rsid w:val="00BA7D56"/>
    <w:rsid w:val="00BC3B3A"/>
    <w:rsid w:val="00C351E3"/>
    <w:rsid w:val="00C51C50"/>
    <w:rsid w:val="00D334D7"/>
    <w:rsid w:val="00D34700"/>
    <w:rsid w:val="00D46B20"/>
    <w:rsid w:val="00D570C8"/>
    <w:rsid w:val="00DC02CB"/>
    <w:rsid w:val="00DD3AFB"/>
    <w:rsid w:val="00E062E9"/>
    <w:rsid w:val="00E16269"/>
    <w:rsid w:val="00E20508"/>
    <w:rsid w:val="00E401CD"/>
    <w:rsid w:val="00EB5C67"/>
    <w:rsid w:val="00EB7CC6"/>
    <w:rsid w:val="00F45CE9"/>
    <w:rsid w:val="00FA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C6D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C6DE8"/>
    <w:pPr>
      <w:shd w:val="clear" w:color="auto" w:fill="FFFFFF"/>
      <w:spacing w:after="0" w:line="278" w:lineRule="exact"/>
      <w:ind w:hanging="15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375BD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75BD8"/>
    <w:pPr>
      <w:shd w:val="clear" w:color="auto" w:fill="FFFFFF"/>
      <w:spacing w:before="240" w:after="420" w:line="0" w:lineRule="atLeast"/>
      <w:ind w:hanging="152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5pt">
    <w:name w:val="Основной текст + 12;5 pt"/>
    <w:basedOn w:val="a3"/>
    <w:rsid w:val="00E20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D34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1641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Почепский район</dc:creator>
  <cp:keywords/>
  <dc:description/>
  <cp:lastModifiedBy>User</cp:lastModifiedBy>
  <cp:revision>58</cp:revision>
  <dcterms:created xsi:type="dcterms:W3CDTF">2022-03-28T08:30:00Z</dcterms:created>
  <dcterms:modified xsi:type="dcterms:W3CDTF">2022-03-30T13:11:00Z</dcterms:modified>
</cp:coreProperties>
</file>