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36E" w:rsidRDefault="0005736E" w:rsidP="0005736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5736E" w:rsidRDefault="0005736E" w:rsidP="0005736E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МОСКОВСКАЯ СЕЛЬСКАЯ АДМИНИСТРАЦИЯ</w:t>
      </w:r>
    </w:p>
    <w:p w:rsidR="0005736E" w:rsidRDefault="0005736E" w:rsidP="000573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ПОЧЕПСКИЙ РАЙОН БРЯНСКАЯ ОБЛАСТЬ</w:t>
      </w: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ind w:firstLine="142"/>
        <w:jc w:val="both"/>
        <w:rPr>
          <w:b/>
          <w:sz w:val="28"/>
        </w:rPr>
      </w:pPr>
      <w:r>
        <w:rPr>
          <w:sz w:val="28"/>
        </w:rPr>
        <w:t>От 3 марта  2022</w:t>
      </w:r>
      <w:r w:rsidR="00713DE9">
        <w:rPr>
          <w:sz w:val="28"/>
        </w:rPr>
        <w:t xml:space="preserve"> </w:t>
      </w:r>
      <w:r>
        <w:rPr>
          <w:sz w:val="28"/>
        </w:rPr>
        <w:t xml:space="preserve">года № </w:t>
      </w:r>
      <w:r w:rsidR="00B3717A">
        <w:rPr>
          <w:sz w:val="28"/>
        </w:rPr>
        <w:t>6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осковский</w:t>
      </w: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>«О внесении изменений в  план-график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>размещения заказов на поставки товаров,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 xml:space="preserve">выполнение работ, оказания услуг для нужд 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>заказчиков на 2022год и плановый период 2023-2024годы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Решением 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>Московского сельского Совета</w:t>
      </w: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>народных депутатов №82 от 28.02.2022 года»</w:t>
      </w: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соответствии с Федеральным законом от 05.04.2013г. №44-ФЗ «О контрактной системе в сфере закупок товаров, работ и услуг для обеспечения государственных и муниципальных нужд», а также постановлением правительства №1279 от 30.09.2019года </w:t>
      </w: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5736E" w:rsidRDefault="0005736E" w:rsidP="0005736E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№82 от 28.02.2022 года внести изменения  в    план-график размещения заказов на поставки товаров, выполнение работ, оказания услуг для нужд Московской сельской администрации </w:t>
      </w:r>
      <w:proofErr w:type="spellStart"/>
      <w:r>
        <w:rPr>
          <w:sz w:val="28"/>
          <w:szCs w:val="28"/>
        </w:rPr>
        <w:t>Почепского</w:t>
      </w:r>
      <w:proofErr w:type="spellEnd"/>
      <w:r>
        <w:rPr>
          <w:sz w:val="28"/>
          <w:szCs w:val="28"/>
        </w:rPr>
        <w:t xml:space="preserve"> района Брянской области на 2022</w:t>
      </w:r>
      <w:r w:rsidR="008B1D9F">
        <w:rPr>
          <w:sz w:val="28"/>
          <w:szCs w:val="28"/>
        </w:rPr>
        <w:t xml:space="preserve"> </w:t>
      </w:r>
      <w:r>
        <w:rPr>
          <w:sz w:val="28"/>
          <w:szCs w:val="28"/>
        </w:rPr>
        <w:t>год и плановый период 2023</w:t>
      </w:r>
      <w:r w:rsidR="008B1D9F">
        <w:rPr>
          <w:sz w:val="28"/>
          <w:szCs w:val="28"/>
        </w:rPr>
        <w:t xml:space="preserve"> </w:t>
      </w:r>
      <w:r>
        <w:rPr>
          <w:sz w:val="28"/>
          <w:szCs w:val="28"/>
        </w:rPr>
        <w:t>и 2024годы и разместить на официальном сайте в ЕИС.</w:t>
      </w:r>
    </w:p>
    <w:p w:rsidR="0005736E" w:rsidRDefault="0005736E" w:rsidP="0005736E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оставляю за собой.</w:t>
      </w: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</w:p>
    <w:p w:rsidR="0005736E" w:rsidRDefault="0005736E" w:rsidP="0005736E">
      <w:pPr>
        <w:rPr>
          <w:sz w:val="28"/>
          <w:szCs w:val="28"/>
        </w:rPr>
      </w:pPr>
    </w:p>
    <w:p w:rsidR="00713DE9" w:rsidRDefault="00713DE9" w:rsidP="0005736E">
      <w:pPr>
        <w:rPr>
          <w:sz w:val="28"/>
          <w:szCs w:val="28"/>
        </w:rPr>
      </w:pPr>
    </w:p>
    <w:p w:rsidR="00713DE9" w:rsidRDefault="00713DE9" w:rsidP="0005736E">
      <w:pPr>
        <w:rPr>
          <w:sz w:val="28"/>
          <w:szCs w:val="28"/>
        </w:rPr>
      </w:pPr>
      <w:r>
        <w:rPr>
          <w:sz w:val="28"/>
          <w:szCs w:val="28"/>
        </w:rPr>
        <w:t xml:space="preserve"> И.о</w:t>
      </w:r>
      <w:proofErr w:type="gramStart"/>
      <w:r>
        <w:rPr>
          <w:sz w:val="28"/>
          <w:szCs w:val="28"/>
        </w:rPr>
        <w:t>.г</w:t>
      </w:r>
      <w:proofErr w:type="gramEnd"/>
      <w:r w:rsidR="0005736E">
        <w:rPr>
          <w:sz w:val="28"/>
          <w:szCs w:val="28"/>
        </w:rPr>
        <w:t xml:space="preserve">лавы </w:t>
      </w:r>
      <w:r>
        <w:rPr>
          <w:sz w:val="28"/>
          <w:szCs w:val="28"/>
        </w:rPr>
        <w:t xml:space="preserve">Московского </w:t>
      </w:r>
    </w:p>
    <w:p w:rsidR="0005736E" w:rsidRDefault="00713DE9" w:rsidP="0005736E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И.Н.Кравцова</w:t>
      </w:r>
      <w:r w:rsidR="0005736E">
        <w:rPr>
          <w:sz w:val="28"/>
          <w:szCs w:val="28"/>
        </w:rPr>
        <w:t xml:space="preserve">       </w:t>
      </w:r>
    </w:p>
    <w:p w:rsidR="0005736E" w:rsidRDefault="0005736E" w:rsidP="0005736E">
      <w:pPr>
        <w:rPr>
          <w:sz w:val="28"/>
          <w:szCs w:val="28"/>
        </w:rPr>
      </w:pPr>
    </w:p>
    <w:p w:rsidR="00E62C19" w:rsidRDefault="008B1D9F"/>
    <w:sectPr w:rsidR="00E62C19" w:rsidSect="00032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21D98"/>
    <w:multiLevelType w:val="hybridMultilevel"/>
    <w:tmpl w:val="A29CC7DE"/>
    <w:lvl w:ilvl="0" w:tplc="81A623C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36E"/>
    <w:rsid w:val="000325FC"/>
    <w:rsid w:val="0005736E"/>
    <w:rsid w:val="00713DE9"/>
    <w:rsid w:val="007E501C"/>
    <w:rsid w:val="008B1D9F"/>
    <w:rsid w:val="00A32369"/>
    <w:rsid w:val="00B3717A"/>
    <w:rsid w:val="00D65618"/>
    <w:rsid w:val="00FF0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1021</Characters>
  <Application>Microsoft Office Word</Application>
  <DocSecurity>0</DocSecurity>
  <Lines>8</Lines>
  <Paragraphs>2</Paragraphs>
  <ScaleCrop>false</ScaleCrop>
  <Company>Microsoft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User</cp:lastModifiedBy>
  <cp:revision>5</cp:revision>
  <cp:lastPrinted>2022-03-03T07:32:00Z</cp:lastPrinted>
  <dcterms:created xsi:type="dcterms:W3CDTF">2022-03-03T06:52:00Z</dcterms:created>
  <dcterms:modified xsi:type="dcterms:W3CDTF">2022-03-03T06:37:00Z</dcterms:modified>
</cp:coreProperties>
</file>