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DB" w:rsidRPr="0049690C" w:rsidRDefault="00A3051E" w:rsidP="009C2DF5">
      <w:pPr>
        <w:pStyle w:val="1"/>
        <w:shd w:val="clear" w:color="auto" w:fill="auto"/>
        <w:spacing w:after="0" w:line="240" w:lineRule="auto"/>
        <w:ind w:right="14" w:firstLine="0"/>
        <w:jc w:val="center"/>
        <w:rPr>
          <w:sz w:val="28"/>
          <w:szCs w:val="28"/>
        </w:rPr>
      </w:pPr>
      <w:r w:rsidRPr="0049690C">
        <w:rPr>
          <w:sz w:val="28"/>
          <w:szCs w:val="28"/>
        </w:rPr>
        <w:t xml:space="preserve">РОССИЙСКАЯ ФЕДЕРАЦИЯ </w:t>
      </w:r>
    </w:p>
    <w:p w:rsidR="008242DB" w:rsidRPr="0049690C" w:rsidRDefault="00A3051E" w:rsidP="00CE625E">
      <w:pPr>
        <w:pStyle w:val="1"/>
        <w:shd w:val="clear" w:color="auto" w:fill="auto"/>
        <w:spacing w:after="0" w:line="240" w:lineRule="auto"/>
        <w:ind w:right="14" w:firstLine="0"/>
        <w:jc w:val="center"/>
        <w:rPr>
          <w:sz w:val="28"/>
          <w:szCs w:val="28"/>
        </w:rPr>
      </w:pPr>
      <w:r w:rsidRPr="0049690C">
        <w:rPr>
          <w:sz w:val="28"/>
          <w:szCs w:val="28"/>
        </w:rPr>
        <w:t>БРЯНСКАЯ ОБЛАСТЬ</w:t>
      </w:r>
      <w:r w:rsidR="00CE625E" w:rsidRPr="0049690C">
        <w:rPr>
          <w:sz w:val="28"/>
          <w:szCs w:val="28"/>
        </w:rPr>
        <w:t xml:space="preserve">  ПОЧЕПСКИЙ</w:t>
      </w:r>
      <w:r w:rsidR="008242DB" w:rsidRPr="0049690C">
        <w:rPr>
          <w:sz w:val="28"/>
          <w:szCs w:val="28"/>
        </w:rPr>
        <w:t xml:space="preserve"> </w:t>
      </w:r>
      <w:r w:rsidRPr="0049690C">
        <w:rPr>
          <w:sz w:val="28"/>
          <w:szCs w:val="28"/>
        </w:rPr>
        <w:t xml:space="preserve">РАЙОН </w:t>
      </w:r>
    </w:p>
    <w:p w:rsidR="008C755E" w:rsidRPr="0049690C" w:rsidRDefault="0049690C" w:rsidP="009C2DF5">
      <w:pPr>
        <w:pStyle w:val="1"/>
        <w:shd w:val="clear" w:color="auto" w:fill="auto"/>
        <w:spacing w:after="0" w:line="240" w:lineRule="auto"/>
        <w:ind w:right="14" w:firstLine="0"/>
        <w:jc w:val="center"/>
        <w:rPr>
          <w:sz w:val="28"/>
          <w:szCs w:val="28"/>
        </w:rPr>
      </w:pPr>
      <w:r w:rsidRPr="0049690C">
        <w:rPr>
          <w:sz w:val="28"/>
          <w:szCs w:val="28"/>
        </w:rPr>
        <w:t>МОСКОВСКАЯ</w:t>
      </w:r>
      <w:r w:rsidR="008242DB" w:rsidRPr="0049690C">
        <w:rPr>
          <w:sz w:val="28"/>
          <w:szCs w:val="28"/>
        </w:rPr>
        <w:t xml:space="preserve"> </w:t>
      </w:r>
      <w:r w:rsidR="00A3051E" w:rsidRPr="0049690C">
        <w:rPr>
          <w:sz w:val="28"/>
          <w:szCs w:val="28"/>
        </w:rPr>
        <w:t xml:space="preserve"> СЕЛЬСКАЯ АДМИНИСТРАЦИЯ</w:t>
      </w:r>
    </w:p>
    <w:p w:rsidR="0049690C" w:rsidRPr="0049690C" w:rsidRDefault="0049690C" w:rsidP="009C2DF5">
      <w:pPr>
        <w:pStyle w:val="1"/>
        <w:shd w:val="clear" w:color="auto" w:fill="auto"/>
        <w:spacing w:after="0" w:line="240" w:lineRule="auto"/>
        <w:ind w:right="14" w:firstLine="0"/>
        <w:jc w:val="center"/>
        <w:rPr>
          <w:sz w:val="28"/>
          <w:szCs w:val="28"/>
        </w:rPr>
      </w:pPr>
    </w:p>
    <w:p w:rsidR="008242DB" w:rsidRPr="0049690C" w:rsidRDefault="008242DB" w:rsidP="009C2DF5">
      <w:pPr>
        <w:pStyle w:val="1"/>
        <w:shd w:val="clear" w:color="auto" w:fill="auto"/>
        <w:spacing w:after="0" w:line="240" w:lineRule="auto"/>
        <w:ind w:right="14" w:firstLine="0"/>
        <w:jc w:val="center"/>
        <w:rPr>
          <w:sz w:val="28"/>
          <w:szCs w:val="28"/>
        </w:rPr>
      </w:pPr>
    </w:p>
    <w:p w:rsidR="008C755E" w:rsidRPr="0049690C" w:rsidRDefault="00A3051E" w:rsidP="009C2DF5">
      <w:pPr>
        <w:pStyle w:val="1"/>
        <w:shd w:val="clear" w:color="auto" w:fill="auto"/>
        <w:spacing w:after="0" w:line="240" w:lineRule="auto"/>
        <w:ind w:left="2340" w:firstLine="960"/>
        <w:rPr>
          <w:sz w:val="28"/>
          <w:szCs w:val="28"/>
        </w:rPr>
      </w:pPr>
      <w:r w:rsidRPr="0049690C">
        <w:rPr>
          <w:sz w:val="28"/>
          <w:szCs w:val="28"/>
        </w:rPr>
        <w:t>П О С Т А Н О В Л Е Н И Е</w:t>
      </w:r>
    </w:p>
    <w:p w:rsidR="008242DB" w:rsidRPr="0049690C" w:rsidRDefault="008242DB" w:rsidP="009C2DF5">
      <w:pPr>
        <w:pStyle w:val="1"/>
        <w:shd w:val="clear" w:color="auto" w:fill="auto"/>
        <w:spacing w:after="0" w:line="240" w:lineRule="auto"/>
        <w:ind w:left="2340" w:firstLine="960"/>
        <w:rPr>
          <w:sz w:val="28"/>
          <w:szCs w:val="28"/>
        </w:rPr>
      </w:pPr>
    </w:p>
    <w:p w:rsidR="008242DB" w:rsidRPr="0049690C" w:rsidRDefault="008242DB" w:rsidP="009C2DF5">
      <w:pPr>
        <w:pStyle w:val="1"/>
        <w:shd w:val="clear" w:color="auto" w:fill="auto"/>
        <w:spacing w:after="0" w:line="240" w:lineRule="auto"/>
        <w:ind w:left="2340" w:firstLine="960"/>
        <w:rPr>
          <w:sz w:val="28"/>
          <w:szCs w:val="28"/>
        </w:rPr>
      </w:pPr>
    </w:p>
    <w:p w:rsidR="008242DB" w:rsidRPr="0049690C" w:rsidRDefault="00A3051E" w:rsidP="0049690C">
      <w:pPr>
        <w:pStyle w:val="1"/>
        <w:shd w:val="clear" w:color="auto" w:fill="auto"/>
        <w:spacing w:after="0" w:line="240" w:lineRule="auto"/>
        <w:ind w:left="20" w:right="155" w:firstLine="0"/>
        <w:rPr>
          <w:sz w:val="28"/>
          <w:szCs w:val="28"/>
        </w:rPr>
      </w:pPr>
      <w:r w:rsidRPr="0049690C">
        <w:rPr>
          <w:sz w:val="28"/>
          <w:szCs w:val="28"/>
        </w:rPr>
        <w:t xml:space="preserve">от </w:t>
      </w:r>
      <w:r w:rsidR="008242DB" w:rsidRPr="0049690C">
        <w:rPr>
          <w:sz w:val="28"/>
          <w:szCs w:val="28"/>
        </w:rPr>
        <w:t>«</w:t>
      </w:r>
      <w:r w:rsidR="0049690C" w:rsidRPr="0049690C">
        <w:rPr>
          <w:sz w:val="28"/>
          <w:szCs w:val="28"/>
        </w:rPr>
        <w:t>10</w:t>
      </w:r>
      <w:r w:rsidR="008242DB" w:rsidRPr="0049690C">
        <w:rPr>
          <w:sz w:val="28"/>
          <w:szCs w:val="28"/>
        </w:rPr>
        <w:t>»</w:t>
      </w:r>
      <w:r w:rsidR="00B6018E" w:rsidRPr="0049690C">
        <w:rPr>
          <w:sz w:val="28"/>
          <w:szCs w:val="28"/>
        </w:rPr>
        <w:t xml:space="preserve"> сентября </w:t>
      </w:r>
      <w:r w:rsidR="008242DB" w:rsidRPr="0049690C">
        <w:rPr>
          <w:sz w:val="28"/>
          <w:szCs w:val="28"/>
        </w:rPr>
        <w:t>20</w:t>
      </w:r>
      <w:r w:rsidR="00B6018E" w:rsidRPr="0049690C">
        <w:rPr>
          <w:sz w:val="28"/>
          <w:szCs w:val="28"/>
        </w:rPr>
        <w:t>20</w:t>
      </w:r>
      <w:r w:rsidR="008242DB" w:rsidRPr="0049690C">
        <w:rPr>
          <w:sz w:val="28"/>
          <w:szCs w:val="28"/>
        </w:rPr>
        <w:t xml:space="preserve"> г.    </w:t>
      </w:r>
      <w:r w:rsidRPr="0049690C">
        <w:rPr>
          <w:sz w:val="28"/>
          <w:szCs w:val="28"/>
        </w:rPr>
        <w:t xml:space="preserve">№ </w:t>
      </w:r>
      <w:r w:rsidR="0049690C" w:rsidRPr="0049690C">
        <w:rPr>
          <w:sz w:val="28"/>
          <w:szCs w:val="28"/>
        </w:rPr>
        <w:t>29А</w:t>
      </w:r>
    </w:p>
    <w:p w:rsidR="008C755E" w:rsidRPr="0049690C" w:rsidRDefault="0049690C" w:rsidP="0049690C">
      <w:pPr>
        <w:pStyle w:val="1"/>
        <w:shd w:val="clear" w:color="auto" w:fill="auto"/>
        <w:spacing w:after="0" w:line="240" w:lineRule="auto"/>
        <w:ind w:left="20" w:right="155" w:firstLine="0"/>
        <w:rPr>
          <w:sz w:val="28"/>
          <w:szCs w:val="28"/>
        </w:rPr>
      </w:pPr>
      <w:r w:rsidRPr="0049690C">
        <w:rPr>
          <w:sz w:val="28"/>
          <w:szCs w:val="28"/>
        </w:rPr>
        <w:t>п.Московский</w:t>
      </w:r>
    </w:p>
    <w:p w:rsidR="008242DB" w:rsidRPr="0049690C" w:rsidRDefault="008242DB" w:rsidP="0049690C">
      <w:pPr>
        <w:pStyle w:val="1"/>
        <w:shd w:val="clear" w:color="auto" w:fill="auto"/>
        <w:spacing w:after="0" w:line="240" w:lineRule="auto"/>
        <w:ind w:left="20" w:right="155" w:firstLine="0"/>
        <w:rPr>
          <w:sz w:val="28"/>
          <w:szCs w:val="28"/>
        </w:rPr>
      </w:pPr>
    </w:p>
    <w:p w:rsidR="008C755E" w:rsidRDefault="00A3051E" w:rsidP="009C2DF5">
      <w:pPr>
        <w:pStyle w:val="1"/>
        <w:shd w:val="clear" w:color="auto" w:fill="auto"/>
        <w:spacing w:line="240" w:lineRule="auto"/>
        <w:ind w:left="20" w:right="4400" w:firstLine="0"/>
        <w:jc w:val="both"/>
        <w:rPr>
          <w:sz w:val="28"/>
          <w:szCs w:val="28"/>
        </w:rPr>
      </w:pPr>
      <w:r w:rsidRPr="0049690C">
        <w:rPr>
          <w:sz w:val="28"/>
          <w:szCs w:val="28"/>
        </w:rPr>
        <w:t>О Порядке составления и ведения кассового плана исполнения бюджета муниципального образования «</w:t>
      </w:r>
      <w:r w:rsidR="0049690C">
        <w:rPr>
          <w:sz w:val="28"/>
          <w:szCs w:val="28"/>
        </w:rPr>
        <w:t>Московское</w:t>
      </w:r>
      <w:r w:rsidRPr="0049690C">
        <w:rPr>
          <w:sz w:val="28"/>
          <w:szCs w:val="28"/>
        </w:rPr>
        <w:t xml:space="preserve"> сельское поселение» в текущем финансовом году</w:t>
      </w:r>
      <w:r w:rsidR="008242DB" w:rsidRPr="0049690C">
        <w:rPr>
          <w:sz w:val="28"/>
          <w:szCs w:val="28"/>
        </w:rPr>
        <w:t>.</w:t>
      </w:r>
    </w:p>
    <w:p w:rsidR="00AA4AC7" w:rsidRPr="0049690C" w:rsidRDefault="00AA4AC7" w:rsidP="009C2DF5">
      <w:pPr>
        <w:pStyle w:val="1"/>
        <w:shd w:val="clear" w:color="auto" w:fill="auto"/>
        <w:spacing w:line="240" w:lineRule="auto"/>
        <w:ind w:left="20" w:right="4400" w:firstLine="0"/>
        <w:jc w:val="both"/>
        <w:rPr>
          <w:sz w:val="28"/>
          <w:szCs w:val="28"/>
        </w:rPr>
      </w:pPr>
    </w:p>
    <w:p w:rsidR="008C755E" w:rsidRPr="0049690C" w:rsidRDefault="00A3051E" w:rsidP="009C2DF5">
      <w:pPr>
        <w:pStyle w:val="1"/>
        <w:shd w:val="clear" w:color="auto" w:fill="auto"/>
        <w:spacing w:after="0" w:line="240" w:lineRule="auto"/>
        <w:ind w:left="20" w:firstLine="520"/>
        <w:jc w:val="both"/>
        <w:rPr>
          <w:sz w:val="28"/>
          <w:szCs w:val="28"/>
        </w:rPr>
      </w:pPr>
      <w:r w:rsidRPr="0049690C">
        <w:rPr>
          <w:sz w:val="28"/>
          <w:szCs w:val="28"/>
        </w:rPr>
        <w:t>В целях реализации статьи 217.1 Бюджетного кодекса Российской Федерации постановляю:</w:t>
      </w:r>
    </w:p>
    <w:p w:rsidR="008C755E" w:rsidRPr="0049690C" w:rsidRDefault="00A3051E" w:rsidP="009C2DF5">
      <w:pPr>
        <w:pStyle w:val="1"/>
        <w:numPr>
          <w:ilvl w:val="0"/>
          <w:numId w:val="1"/>
        </w:numPr>
        <w:shd w:val="clear" w:color="auto" w:fill="auto"/>
        <w:tabs>
          <w:tab w:val="left" w:pos="750"/>
        </w:tabs>
        <w:spacing w:after="0" w:line="240" w:lineRule="auto"/>
        <w:ind w:left="20" w:firstLine="520"/>
        <w:jc w:val="both"/>
        <w:rPr>
          <w:sz w:val="28"/>
          <w:szCs w:val="28"/>
        </w:rPr>
      </w:pPr>
      <w:r w:rsidRPr="0049690C">
        <w:rPr>
          <w:sz w:val="28"/>
          <w:szCs w:val="28"/>
        </w:rPr>
        <w:t>Утвердить прилагаемый Порядок составления и ведения кассового плана исполнения бюджета муниципального образования «</w:t>
      </w:r>
      <w:r w:rsidR="0049690C">
        <w:rPr>
          <w:sz w:val="28"/>
          <w:szCs w:val="28"/>
        </w:rPr>
        <w:t>Московское</w:t>
      </w:r>
      <w:r w:rsidRPr="0049690C">
        <w:rPr>
          <w:sz w:val="28"/>
          <w:szCs w:val="28"/>
        </w:rPr>
        <w:t xml:space="preserve"> сельское поселение» в текущем финансовом году.</w:t>
      </w:r>
    </w:p>
    <w:p w:rsidR="008C755E" w:rsidRPr="0049690C" w:rsidRDefault="00A3051E" w:rsidP="009C2DF5">
      <w:pPr>
        <w:pStyle w:val="1"/>
        <w:numPr>
          <w:ilvl w:val="0"/>
          <w:numId w:val="1"/>
        </w:numPr>
        <w:shd w:val="clear" w:color="auto" w:fill="auto"/>
        <w:tabs>
          <w:tab w:val="left" w:pos="990"/>
        </w:tabs>
        <w:spacing w:after="0" w:line="240" w:lineRule="auto"/>
        <w:ind w:left="20" w:firstLine="520"/>
        <w:jc w:val="both"/>
        <w:rPr>
          <w:sz w:val="28"/>
          <w:szCs w:val="28"/>
        </w:rPr>
      </w:pPr>
      <w:r w:rsidRPr="0049690C">
        <w:rPr>
          <w:sz w:val="28"/>
          <w:szCs w:val="28"/>
        </w:rPr>
        <w:t xml:space="preserve">Опубликовать постановление на официальном сайте </w:t>
      </w:r>
      <w:r w:rsidR="00AA4AC7">
        <w:rPr>
          <w:sz w:val="28"/>
          <w:szCs w:val="28"/>
        </w:rPr>
        <w:t xml:space="preserve">Московской </w:t>
      </w:r>
      <w:r w:rsidRPr="0049690C">
        <w:rPr>
          <w:sz w:val="28"/>
          <w:szCs w:val="28"/>
        </w:rPr>
        <w:t>сельской администрации.</w:t>
      </w:r>
    </w:p>
    <w:p w:rsidR="008C755E" w:rsidRPr="0049690C" w:rsidRDefault="00A3051E" w:rsidP="009C2DF5">
      <w:pPr>
        <w:pStyle w:val="1"/>
        <w:numPr>
          <w:ilvl w:val="0"/>
          <w:numId w:val="1"/>
        </w:numPr>
        <w:shd w:val="clear" w:color="auto" w:fill="auto"/>
        <w:tabs>
          <w:tab w:val="left" w:pos="770"/>
        </w:tabs>
        <w:spacing w:after="1235" w:line="240" w:lineRule="auto"/>
        <w:ind w:left="20" w:firstLine="520"/>
        <w:jc w:val="both"/>
        <w:rPr>
          <w:sz w:val="28"/>
          <w:szCs w:val="28"/>
        </w:rPr>
      </w:pPr>
      <w:r w:rsidRPr="0049690C">
        <w:rPr>
          <w:sz w:val="28"/>
          <w:szCs w:val="28"/>
        </w:rPr>
        <w:t>Контроль за исполнением настоящего постановления оставляю за собой.</w:t>
      </w:r>
    </w:p>
    <w:p w:rsidR="00AA4AC7" w:rsidRDefault="00AA4AC7" w:rsidP="009C2DF5">
      <w:pPr>
        <w:pStyle w:val="1"/>
        <w:shd w:val="clear" w:color="auto" w:fill="auto"/>
        <w:spacing w:after="0" w:line="240" w:lineRule="auto"/>
        <w:ind w:left="20" w:firstLine="0"/>
        <w:jc w:val="both"/>
        <w:rPr>
          <w:sz w:val="28"/>
          <w:szCs w:val="28"/>
        </w:rPr>
      </w:pPr>
    </w:p>
    <w:p w:rsidR="00AA4AC7" w:rsidRDefault="00AA4AC7" w:rsidP="009C2DF5">
      <w:pPr>
        <w:pStyle w:val="1"/>
        <w:shd w:val="clear" w:color="auto" w:fill="auto"/>
        <w:spacing w:after="0" w:line="240" w:lineRule="auto"/>
        <w:ind w:left="20" w:firstLine="0"/>
        <w:jc w:val="both"/>
        <w:rPr>
          <w:sz w:val="28"/>
          <w:szCs w:val="28"/>
        </w:rPr>
      </w:pPr>
    </w:p>
    <w:p w:rsidR="008C755E" w:rsidRPr="0049690C" w:rsidRDefault="00AA4AC7" w:rsidP="009C2DF5">
      <w:pPr>
        <w:pStyle w:val="1"/>
        <w:shd w:val="clear" w:color="auto" w:fill="auto"/>
        <w:spacing w:after="0" w:line="240" w:lineRule="auto"/>
        <w:ind w:left="20" w:firstLine="0"/>
        <w:jc w:val="both"/>
        <w:rPr>
          <w:sz w:val="28"/>
          <w:szCs w:val="28"/>
        </w:rPr>
      </w:pPr>
      <w:r>
        <w:rPr>
          <w:sz w:val="28"/>
          <w:szCs w:val="28"/>
        </w:rPr>
        <w:t>Глава Московского</w:t>
      </w:r>
    </w:p>
    <w:p w:rsidR="008C755E" w:rsidRPr="0049690C" w:rsidRDefault="00AA4AC7" w:rsidP="009C2DF5">
      <w:pPr>
        <w:pStyle w:val="1"/>
        <w:shd w:val="clear" w:color="auto" w:fill="auto"/>
        <w:tabs>
          <w:tab w:val="left" w:pos="6466"/>
        </w:tabs>
        <w:spacing w:after="0" w:line="240" w:lineRule="auto"/>
        <w:ind w:left="20" w:firstLine="0"/>
        <w:jc w:val="both"/>
        <w:rPr>
          <w:sz w:val="28"/>
          <w:szCs w:val="28"/>
        </w:rPr>
      </w:pPr>
      <w:r>
        <w:rPr>
          <w:sz w:val="28"/>
          <w:szCs w:val="28"/>
        </w:rPr>
        <w:t>с</w:t>
      </w:r>
      <w:r w:rsidR="00A3051E" w:rsidRPr="0049690C">
        <w:rPr>
          <w:sz w:val="28"/>
          <w:szCs w:val="28"/>
        </w:rPr>
        <w:t>ель</w:t>
      </w:r>
      <w:r>
        <w:rPr>
          <w:sz w:val="28"/>
          <w:szCs w:val="28"/>
        </w:rPr>
        <w:t>ского поселения                                   С.В.Радьков</w:t>
      </w: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tabs>
          <w:tab w:val="left" w:pos="6466"/>
        </w:tabs>
        <w:spacing w:after="0" w:line="240" w:lineRule="auto"/>
        <w:ind w:left="20" w:firstLine="0"/>
        <w:jc w:val="both"/>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8242DB" w:rsidRPr="00C126B3" w:rsidRDefault="008242DB" w:rsidP="009C2DF5">
      <w:pPr>
        <w:pStyle w:val="1"/>
        <w:shd w:val="clear" w:color="auto" w:fill="auto"/>
        <w:spacing w:after="0" w:line="240" w:lineRule="auto"/>
        <w:ind w:right="20" w:firstLine="0"/>
        <w:jc w:val="right"/>
        <w:rPr>
          <w:sz w:val="24"/>
          <w:szCs w:val="28"/>
        </w:rPr>
      </w:pPr>
    </w:p>
    <w:p w:rsidR="003B0ACE" w:rsidRDefault="003B0ACE" w:rsidP="00924A04">
      <w:pPr>
        <w:pStyle w:val="1"/>
        <w:shd w:val="clear" w:color="auto" w:fill="auto"/>
        <w:spacing w:after="0" w:line="240" w:lineRule="auto"/>
        <w:ind w:right="20" w:firstLine="0"/>
        <w:rPr>
          <w:sz w:val="24"/>
          <w:szCs w:val="28"/>
        </w:rPr>
      </w:pPr>
    </w:p>
    <w:p w:rsidR="00924A04" w:rsidRDefault="00924A04" w:rsidP="00924A04">
      <w:pPr>
        <w:pStyle w:val="1"/>
        <w:shd w:val="clear" w:color="auto" w:fill="auto"/>
        <w:spacing w:after="0" w:line="240" w:lineRule="auto"/>
        <w:ind w:right="20" w:firstLine="0"/>
        <w:rPr>
          <w:sz w:val="22"/>
          <w:szCs w:val="28"/>
        </w:rPr>
      </w:pPr>
    </w:p>
    <w:p w:rsidR="008C755E" w:rsidRPr="00C126B3" w:rsidRDefault="00A3051E" w:rsidP="009C2DF5">
      <w:pPr>
        <w:pStyle w:val="1"/>
        <w:shd w:val="clear" w:color="auto" w:fill="auto"/>
        <w:spacing w:after="0" w:line="240" w:lineRule="auto"/>
        <w:ind w:right="20" w:firstLine="0"/>
        <w:jc w:val="right"/>
        <w:rPr>
          <w:sz w:val="22"/>
          <w:szCs w:val="28"/>
        </w:rPr>
      </w:pPr>
      <w:r w:rsidRPr="00C126B3">
        <w:rPr>
          <w:sz w:val="22"/>
          <w:szCs w:val="28"/>
        </w:rPr>
        <w:lastRenderedPageBreak/>
        <w:t>Утвержден</w:t>
      </w:r>
    </w:p>
    <w:p w:rsidR="008C755E" w:rsidRPr="00C126B3" w:rsidRDefault="00A3051E" w:rsidP="009C2DF5">
      <w:pPr>
        <w:pStyle w:val="1"/>
        <w:shd w:val="clear" w:color="auto" w:fill="auto"/>
        <w:spacing w:after="180" w:line="240" w:lineRule="auto"/>
        <w:ind w:left="5000" w:right="20" w:firstLine="0"/>
        <w:jc w:val="right"/>
        <w:rPr>
          <w:sz w:val="22"/>
          <w:szCs w:val="28"/>
        </w:rPr>
      </w:pPr>
      <w:r w:rsidRPr="00C126B3">
        <w:rPr>
          <w:sz w:val="22"/>
          <w:szCs w:val="28"/>
        </w:rPr>
        <w:t xml:space="preserve">Постановлением </w:t>
      </w:r>
      <w:r w:rsidR="0037777E">
        <w:rPr>
          <w:sz w:val="22"/>
          <w:szCs w:val="28"/>
        </w:rPr>
        <w:t>Московской</w:t>
      </w:r>
      <w:r w:rsidRPr="00C126B3">
        <w:rPr>
          <w:sz w:val="22"/>
          <w:szCs w:val="28"/>
        </w:rPr>
        <w:t xml:space="preserve"> сельской администрации Почепского района Брянской области от </w:t>
      </w:r>
      <w:r w:rsidR="0037777E">
        <w:rPr>
          <w:sz w:val="22"/>
          <w:szCs w:val="28"/>
        </w:rPr>
        <w:t>10</w:t>
      </w:r>
      <w:r w:rsidR="00B6018E">
        <w:rPr>
          <w:sz w:val="22"/>
          <w:szCs w:val="28"/>
        </w:rPr>
        <w:t>.09.</w:t>
      </w:r>
      <w:r w:rsidR="008242DB" w:rsidRPr="00C126B3">
        <w:rPr>
          <w:sz w:val="22"/>
          <w:szCs w:val="28"/>
        </w:rPr>
        <w:t>20</w:t>
      </w:r>
      <w:r w:rsidR="00B6018E">
        <w:rPr>
          <w:sz w:val="22"/>
          <w:szCs w:val="28"/>
        </w:rPr>
        <w:t>20</w:t>
      </w:r>
      <w:r w:rsidRPr="00C126B3">
        <w:rPr>
          <w:sz w:val="22"/>
          <w:szCs w:val="28"/>
        </w:rPr>
        <w:t xml:space="preserve"> г. № </w:t>
      </w:r>
      <w:r w:rsidR="0037777E">
        <w:rPr>
          <w:sz w:val="22"/>
          <w:szCs w:val="28"/>
        </w:rPr>
        <w:t>29А</w:t>
      </w:r>
    </w:p>
    <w:p w:rsidR="008C755E" w:rsidRPr="00C126B3" w:rsidRDefault="00A3051E" w:rsidP="009C2DF5">
      <w:pPr>
        <w:pStyle w:val="11"/>
        <w:keepNext/>
        <w:keepLines/>
        <w:shd w:val="clear" w:color="auto" w:fill="auto"/>
        <w:spacing w:before="0" w:line="240" w:lineRule="auto"/>
        <w:jc w:val="center"/>
        <w:rPr>
          <w:sz w:val="24"/>
          <w:szCs w:val="28"/>
        </w:rPr>
      </w:pPr>
      <w:bookmarkStart w:id="0" w:name="bookmark0"/>
      <w:r w:rsidRPr="00C126B3">
        <w:rPr>
          <w:sz w:val="24"/>
          <w:szCs w:val="28"/>
        </w:rPr>
        <w:t>ПОРЯДОК</w:t>
      </w:r>
      <w:bookmarkEnd w:id="0"/>
    </w:p>
    <w:p w:rsidR="008C755E" w:rsidRPr="00C126B3" w:rsidRDefault="00A3051E" w:rsidP="009C2DF5">
      <w:pPr>
        <w:pStyle w:val="11"/>
        <w:keepNext/>
        <w:keepLines/>
        <w:shd w:val="clear" w:color="auto" w:fill="auto"/>
        <w:spacing w:before="0" w:line="240" w:lineRule="auto"/>
        <w:ind w:right="14"/>
        <w:jc w:val="center"/>
        <w:rPr>
          <w:sz w:val="24"/>
          <w:szCs w:val="28"/>
        </w:rPr>
      </w:pPr>
      <w:bookmarkStart w:id="1" w:name="bookmark1"/>
      <w:bookmarkStart w:id="2" w:name="bookmark2"/>
      <w:r w:rsidRPr="00C126B3">
        <w:rPr>
          <w:sz w:val="24"/>
          <w:szCs w:val="28"/>
        </w:rPr>
        <w:t>составления и ведения кассового плана исполнения бюджета муниципального образования «</w:t>
      </w:r>
      <w:r w:rsidR="0049690C">
        <w:rPr>
          <w:sz w:val="24"/>
          <w:szCs w:val="28"/>
        </w:rPr>
        <w:t>Московское</w:t>
      </w:r>
      <w:r w:rsidRPr="00C126B3">
        <w:rPr>
          <w:sz w:val="24"/>
          <w:szCs w:val="28"/>
        </w:rPr>
        <w:t xml:space="preserve"> сельское поселение»</w:t>
      </w:r>
      <w:bookmarkEnd w:id="1"/>
      <w:bookmarkEnd w:id="2"/>
    </w:p>
    <w:p w:rsidR="008C755E" w:rsidRPr="00C126B3" w:rsidRDefault="00A3051E" w:rsidP="009C2DF5">
      <w:pPr>
        <w:pStyle w:val="11"/>
        <w:keepNext/>
        <w:keepLines/>
        <w:shd w:val="clear" w:color="auto" w:fill="auto"/>
        <w:spacing w:before="0" w:after="215" w:line="240" w:lineRule="auto"/>
        <w:ind w:right="14"/>
        <w:jc w:val="center"/>
        <w:rPr>
          <w:sz w:val="24"/>
          <w:szCs w:val="28"/>
        </w:rPr>
      </w:pPr>
      <w:bookmarkStart w:id="3" w:name="bookmark3"/>
      <w:r w:rsidRPr="00C126B3">
        <w:rPr>
          <w:sz w:val="24"/>
          <w:szCs w:val="28"/>
        </w:rPr>
        <w:t>в текущем финансовом году</w:t>
      </w:r>
      <w:bookmarkEnd w:id="3"/>
    </w:p>
    <w:p w:rsidR="008C755E" w:rsidRPr="00C126B3" w:rsidRDefault="00A3051E" w:rsidP="009C2DF5">
      <w:pPr>
        <w:pStyle w:val="1"/>
        <w:shd w:val="clear" w:color="auto" w:fill="auto"/>
        <w:spacing w:after="203" w:line="240" w:lineRule="auto"/>
        <w:ind w:left="4180" w:firstLine="0"/>
        <w:rPr>
          <w:sz w:val="24"/>
          <w:szCs w:val="28"/>
        </w:rPr>
      </w:pPr>
      <w:r w:rsidRPr="00C126B3">
        <w:rPr>
          <w:sz w:val="24"/>
          <w:szCs w:val="28"/>
        </w:rPr>
        <w:t>I. Общие положения</w:t>
      </w:r>
    </w:p>
    <w:p w:rsidR="008C755E" w:rsidRPr="00C126B3" w:rsidRDefault="00A3051E" w:rsidP="009C2DF5">
      <w:pPr>
        <w:pStyle w:val="1"/>
        <w:shd w:val="clear" w:color="auto" w:fill="auto"/>
        <w:spacing w:after="180" w:line="240" w:lineRule="auto"/>
        <w:ind w:left="20" w:right="20" w:firstLine="580"/>
        <w:jc w:val="both"/>
        <w:rPr>
          <w:sz w:val="24"/>
          <w:szCs w:val="28"/>
        </w:rPr>
      </w:pPr>
      <w:r w:rsidRPr="00C126B3">
        <w:rPr>
          <w:sz w:val="24"/>
          <w:szCs w:val="28"/>
        </w:rPr>
        <w:t>1.1. Настоящий Порядок разработан в соответствии со статьями 217.1, 226.1 Бюджетного кодекса Российской Федерации и регламентирует процесс составления и ведения кассового плана исполнения бюджета муниципального образования «</w:t>
      </w:r>
      <w:r w:rsidR="0049690C">
        <w:rPr>
          <w:sz w:val="24"/>
          <w:szCs w:val="28"/>
        </w:rPr>
        <w:t>Московское</w:t>
      </w:r>
      <w:r w:rsidRPr="00C126B3">
        <w:rPr>
          <w:sz w:val="24"/>
          <w:szCs w:val="28"/>
        </w:rPr>
        <w:t xml:space="preserve"> сельское поселение» в текущем финансовом году (далее - кассовый план), а также устанавливает состав и сроки представления главными распорядителями средств бюджета муниципального образования «</w:t>
      </w:r>
      <w:r w:rsidR="0049690C">
        <w:rPr>
          <w:sz w:val="24"/>
          <w:szCs w:val="28"/>
        </w:rPr>
        <w:t>Московское</w:t>
      </w:r>
      <w:r w:rsidRPr="00C126B3">
        <w:rPr>
          <w:sz w:val="24"/>
          <w:szCs w:val="28"/>
        </w:rPr>
        <w:t xml:space="preserve"> сельское поселение» (далее - главные распорядители), главными администраторами доходов бюджета муниципального образования «</w:t>
      </w:r>
      <w:r w:rsidR="0049690C">
        <w:rPr>
          <w:sz w:val="24"/>
          <w:szCs w:val="28"/>
        </w:rPr>
        <w:t>Московское</w:t>
      </w:r>
      <w:r w:rsidRPr="00C126B3">
        <w:rPr>
          <w:sz w:val="24"/>
          <w:szCs w:val="28"/>
        </w:rPr>
        <w:t xml:space="preserve"> сельское поселение » (далее - главные администраторы доходов), главными администраторами источников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(далее - главные администраторы источников) сведений, необходимых для составления и ведения кассового плана.</w:t>
      </w:r>
    </w:p>
    <w:p w:rsidR="008C755E" w:rsidRPr="00C126B3" w:rsidRDefault="00A3051E" w:rsidP="009C2DF5">
      <w:pPr>
        <w:pStyle w:val="1"/>
        <w:numPr>
          <w:ilvl w:val="0"/>
          <w:numId w:val="2"/>
        </w:numPr>
        <w:shd w:val="clear" w:color="auto" w:fill="auto"/>
        <w:tabs>
          <w:tab w:val="left" w:pos="1124"/>
        </w:tabs>
        <w:spacing w:after="176" w:line="240" w:lineRule="auto"/>
        <w:ind w:left="20" w:right="20" w:firstLine="580"/>
        <w:jc w:val="both"/>
        <w:rPr>
          <w:sz w:val="24"/>
          <w:szCs w:val="28"/>
        </w:rPr>
      </w:pPr>
      <w:r w:rsidRPr="00C126B3">
        <w:rPr>
          <w:sz w:val="24"/>
          <w:szCs w:val="28"/>
        </w:rPr>
        <w:t>Под кассовым планом понимается прогноз кассовых поступлений в бюджет муниципального образования «</w:t>
      </w:r>
      <w:r w:rsidR="0049690C">
        <w:rPr>
          <w:sz w:val="24"/>
          <w:szCs w:val="28"/>
        </w:rPr>
        <w:t>Московское</w:t>
      </w:r>
      <w:r w:rsidRPr="00C126B3">
        <w:rPr>
          <w:sz w:val="24"/>
          <w:szCs w:val="28"/>
        </w:rPr>
        <w:t xml:space="preserve"> сельское поселение» и кассовых выплат из бюджета муниципального образования «</w:t>
      </w:r>
      <w:r w:rsidR="0049690C">
        <w:rPr>
          <w:sz w:val="24"/>
          <w:szCs w:val="28"/>
        </w:rPr>
        <w:t>Московское</w:t>
      </w:r>
      <w:r w:rsidRPr="00C126B3">
        <w:rPr>
          <w:sz w:val="24"/>
          <w:szCs w:val="28"/>
        </w:rPr>
        <w:t xml:space="preserve"> сельское поселение» в текущем финансовом году, составление и ведение которого осуществляется </w:t>
      </w:r>
      <w:r w:rsidR="0037777E">
        <w:rPr>
          <w:sz w:val="24"/>
          <w:szCs w:val="28"/>
        </w:rPr>
        <w:t>Московской</w:t>
      </w:r>
      <w:r w:rsidRPr="00C126B3">
        <w:rPr>
          <w:sz w:val="24"/>
          <w:szCs w:val="28"/>
        </w:rPr>
        <w:t xml:space="preserve"> сельской администрацией Почепского </w:t>
      </w:r>
      <w:r w:rsidR="008242DB" w:rsidRPr="00C126B3">
        <w:rPr>
          <w:sz w:val="24"/>
          <w:szCs w:val="28"/>
        </w:rPr>
        <w:t xml:space="preserve">муниципального </w:t>
      </w:r>
      <w:r w:rsidRPr="00C126B3">
        <w:rPr>
          <w:sz w:val="24"/>
          <w:szCs w:val="28"/>
        </w:rPr>
        <w:t>района Брянской области (далее - администрация) в целях организации исполнения бюджета муниципального образования «</w:t>
      </w:r>
      <w:r w:rsidR="0049690C">
        <w:rPr>
          <w:sz w:val="24"/>
          <w:szCs w:val="28"/>
        </w:rPr>
        <w:t>Московское</w:t>
      </w:r>
      <w:r w:rsidR="008242DB" w:rsidRPr="00C126B3">
        <w:rPr>
          <w:sz w:val="24"/>
          <w:szCs w:val="28"/>
        </w:rPr>
        <w:t xml:space="preserve"> </w:t>
      </w:r>
      <w:r w:rsidRPr="00C126B3">
        <w:rPr>
          <w:sz w:val="24"/>
          <w:szCs w:val="28"/>
        </w:rPr>
        <w:t>сельское поселение».</w:t>
      </w:r>
    </w:p>
    <w:p w:rsidR="008C755E" w:rsidRPr="00C126B3" w:rsidRDefault="00A3051E" w:rsidP="009C2DF5">
      <w:pPr>
        <w:pStyle w:val="1"/>
        <w:shd w:val="clear" w:color="auto" w:fill="auto"/>
        <w:spacing w:after="219" w:line="240" w:lineRule="auto"/>
        <w:ind w:left="20" w:right="20" w:firstLine="580"/>
        <w:jc w:val="both"/>
        <w:rPr>
          <w:sz w:val="24"/>
          <w:szCs w:val="28"/>
        </w:rPr>
      </w:pPr>
      <w:r w:rsidRPr="00C126B3">
        <w:rPr>
          <w:sz w:val="24"/>
          <w:szCs w:val="28"/>
        </w:rPr>
        <w:t xml:space="preserve">Иные понятия и термины используются в значениях, установленных бюджетным законодательством Российской Федерации и нормативными правовыми актами </w:t>
      </w:r>
      <w:r w:rsidR="0037777E">
        <w:rPr>
          <w:sz w:val="24"/>
          <w:szCs w:val="28"/>
        </w:rPr>
        <w:t>Московского</w:t>
      </w:r>
      <w:r w:rsidRPr="00C126B3">
        <w:rPr>
          <w:sz w:val="24"/>
          <w:szCs w:val="28"/>
        </w:rPr>
        <w:t xml:space="preserve"> сельского поселения.</w:t>
      </w:r>
    </w:p>
    <w:p w:rsidR="008C755E" w:rsidRPr="00C126B3" w:rsidRDefault="00A3051E" w:rsidP="009C2DF5">
      <w:pPr>
        <w:pStyle w:val="1"/>
        <w:numPr>
          <w:ilvl w:val="0"/>
          <w:numId w:val="2"/>
        </w:numPr>
        <w:shd w:val="clear" w:color="auto" w:fill="auto"/>
        <w:tabs>
          <w:tab w:val="left" w:pos="994"/>
        </w:tabs>
        <w:spacing w:after="199" w:line="240" w:lineRule="auto"/>
        <w:ind w:left="20" w:firstLine="580"/>
        <w:jc w:val="both"/>
        <w:rPr>
          <w:sz w:val="24"/>
          <w:szCs w:val="28"/>
        </w:rPr>
      </w:pPr>
      <w:r w:rsidRPr="00C126B3">
        <w:rPr>
          <w:sz w:val="24"/>
          <w:szCs w:val="28"/>
        </w:rPr>
        <w:t>Кассовый план включает следующие разделы:</w:t>
      </w:r>
    </w:p>
    <w:p w:rsidR="008C755E" w:rsidRPr="00C126B3" w:rsidRDefault="00A3051E" w:rsidP="009C2DF5">
      <w:pPr>
        <w:pStyle w:val="1"/>
        <w:numPr>
          <w:ilvl w:val="1"/>
          <w:numId w:val="2"/>
        </w:numPr>
        <w:shd w:val="clear" w:color="auto" w:fill="auto"/>
        <w:tabs>
          <w:tab w:val="left" w:pos="1114"/>
        </w:tabs>
        <w:spacing w:after="184" w:line="240" w:lineRule="auto"/>
        <w:ind w:left="20" w:right="20" w:firstLine="580"/>
        <w:jc w:val="both"/>
        <w:rPr>
          <w:sz w:val="24"/>
          <w:szCs w:val="28"/>
        </w:rPr>
      </w:pPr>
      <w:r w:rsidRPr="00C126B3">
        <w:rPr>
          <w:sz w:val="24"/>
          <w:szCs w:val="28"/>
        </w:rPr>
        <w:t>кассовый план по доходам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1"/>
          <w:numId w:val="2"/>
        </w:numPr>
        <w:shd w:val="clear" w:color="auto" w:fill="auto"/>
        <w:tabs>
          <w:tab w:val="left" w:pos="908"/>
        </w:tabs>
        <w:spacing w:after="176" w:line="240" w:lineRule="auto"/>
        <w:ind w:left="20" w:right="20" w:firstLine="580"/>
        <w:jc w:val="both"/>
        <w:rPr>
          <w:sz w:val="24"/>
          <w:szCs w:val="28"/>
        </w:rPr>
      </w:pPr>
      <w:r w:rsidRPr="00C126B3">
        <w:rPr>
          <w:sz w:val="24"/>
          <w:szCs w:val="28"/>
        </w:rPr>
        <w:t>кассовый план 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1"/>
          <w:numId w:val="2"/>
        </w:numPr>
        <w:shd w:val="clear" w:color="auto" w:fill="auto"/>
        <w:tabs>
          <w:tab w:val="left" w:pos="850"/>
        </w:tabs>
        <w:spacing w:after="180" w:line="240" w:lineRule="auto"/>
        <w:ind w:left="20" w:right="20" w:firstLine="580"/>
        <w:jc w:val="both"/>
        <w:rPr>
          <w:sz w:val="24"/>
          <w:szCs w:val="28"/>
        </w:rPr>
      </w:pPr>
      <w:r w:rsidRPr="00C126B3">
        <w:rPr>
          <w:sz w:val="24"/>
          <w:szCs w:val="28"/>
        </w:rPr>
        <w:t>кассовый план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shd w:val="clear" w:color="auto" w:fill="auto"/>
        <w:spacing w:after="184" w:line="240" w:lineRule="auto"/>
        <w:ind w:left="20" w:right="20" w:firstLine="580"/>
        <w:jc w:val="both"/>
        <w:rPr>
          <w:sz w:val="24"/>
          <w:szCs w:val="28"/>
        </w:rPr>
      </w:pPr>
      <w:r w:rsidRPr="00C126B3">
        <w:rPr>
          <w:sz w:val="24"/>
          <w:szCs w:val="28"/>
        </w:rPr>
        <w:t>В кассовом плане могут быть представлены и иные показатели, дополняющие или детализирующие указанные выше.</w:t>
      </w:r>
    </w:p>
    <w:p w:rsidR="008C755E" w:rsidRPr="0037777E" w:rsidRDefault="00A3051E" w:rsidP="0037777E">
      <w:pPr>
        <w:pStyle w:val="1"/>
        <w:numPr>
          <w:ilvl w:val="0"/>
          <w:numId w:val="2"/>
        </w:numPr>
        <w:shd w:val="clear" w:color="auto" w:fill="auto"/>
        <w:tabs>
          <w:tab w:val="left" w:pos="1052"/>
        </w:tabs>
        <w:spacing w:after="0" w:line="240" w:lineRule="auto"/>
        <w:ind w:left="20" w:right="20" w:firstLine="580"/>
        <w:jc w:val="both"/>
        <w:rPr>
          <w:sz w:val="24"/>
          <w:szCs w:val="28"/>
        </w:rPr>
      </w:pPr>
      <w:r w:rsidRPr="00C126B3">
        <w:rPr>
          <w:sz w:val="24"/>
          <w:szCs w:val="28"/>
        </w:rPr>
        <w:t>Составление и ведение кассового плана, утверждение и доведение предельных объемов финансирования осуществляется в программном комплексе по учету операций по исполнению бюджета муниципального образования «</w:t>
      </w:r>
      <w:r w:rsidR="0049690C">
        <w:rPr>
          <w:sz w:val="24"/>
          <w:szCs w:val="28"/>
        </w:rPr>
        <w:t>Московское</w:t>
      </w:r>
      <w:r w:rsidRPr="00C126B3">
        <w:rPr>
          <w:sz w:val="24"/>
          <w:szCs w:val="28"/>
        </w:rPr>
        <w:t xml:space="preserve"> сельское поселение» Бюджет-СМАРТ (далее - программный комплекс) путем формирования электронных</w:t>
      </w:r>
    </w:p>
    <w:p w:rsidR="008C755E" w:rsidRPr="00C126B3" w:rsidRDefault="00A3051E" w:rsidP="009C2DF5">
      <w:pPr>
        <w:pStyle w:val="1"/>
        <w:shd w:val="clear" w:color="auto" w:fill="auto"/>
        <w:spacing w:after="78" w:line="240" w:lineRule="auto"/>
        <w:ind w:left="20" w:firstLine="0"/>
        <w:rPr>
          <w:sz w:val="24"/>
          <w:szCs w:val="28"/>
        </w:rPr>
      </w:pPr>
      <w:r w:rsidRPr="00C126B3">
        <w:rPr>
          <w:sz w:val="24"/>
          <w:szCs w:val="28"/>
        </w:rPr>
        <w:t>документов в системных модулях "Кассовый план поступлений" и "Кассовый план выплат".</w:t>
      </w:r>
    </w:p>
    <w:p w:rsidR="008C755E" w:rsidRPr="00C126B3" w:rsidRDefault="00A3051E" w:rsidP="009C2DF5">
      <w:pPr>
        <w:pStyle w:val="1"/>
        <w:shd w:val="clear" w:color="auto" w:fill="auto"/>
        <w:spacing w:after="173" w:line="240" w:lineRule="auto"/>
        <w:ind w:left="20" w:right="20" w:firstLine="540"/>
        <w:jc w:val="both"/>
        <w:rPr>
          <w:sz w:val="24"/>
          <w:szCs w:val="28"/>
        </w:rPr>
      </w:pPr>
      <w:bookmarkStart w:id="4" w:name="bookmark4"/>
      <w:r w:rsidRPr="00C126B3">
        <w:rPr>
          <w:sz w:val="24"/>
          <w:szCs w:val="28"/>
        </w:rPr>
        <w:t>1.5. Ввод, уточнение и представление в администрацию показателей для составления и ведения кассового плана осуществляется в последовательности, предусмотренной разделами II - IV настоящего Порядка.</w:t>
      </w:r>
      <w:bookmarkEnd w:id="4"/>
    </w:p>
    <w:p w:rsidR="008C755E" w:rsidRPr="00C126B3" w:rsidRDefault="00A3051E" w:rsidP="009C2DF5">
      <w:pPr>
        <w:pStyle w:val="1"/>
        <w:shd w:val="clear" w:color="auto" w:fill="auto"/>
        <w:spacing w:after="184" w:line="240" w:lineRule="auto"/>
        <w:ind w:left="900" w:right="460" w:firstLine="300"/>
        <w:jc w:val="center"/>
        <w:rPr>
          <w:sz w:val="24"/>
          <w:szCs w:val="28"/>
        </w:rPr>
      </w:pPr>
      <w:r w:rsidRPr="00C126B3">
        <w:rPr>
          <w:sz w:val="24"/>
          <w:szCs w:val="28"/>
        </w:rPr>
        <w:t>II. Порядок составления и ведения кассового плана бюджета муниципального образования «</w:t>
      </w:r>
      <w:r w:rsidR="0049690C">
        <w:rPr>
          <w:sz w:val="24"/>
          <w:szCs w:val="28"/>
        </w:rPr>
        <w:t>Московское</w:t>
      </w:r>
      <w:r w:rsidRPr="00C126B3">
        <w:rPr>
          <w:sz w:val="24"/>
          <w:szCs w:val="28"/>
        </w:rPr>
        <w:t xml:space="preserve"> сельское поселение» на очередной финансовый год</w:t>
      </w:r>
    </w:p>
    <w:p w:rsidR="008C755E" w:rsidRPr="00C126B3" w:rsidRDefault="00A3051E" w:rsidP="009C2DF5">
      <w:pPr>
        <w:pStyle w:val="1"/>
        <w:numPr>
          <w:ilvl w:val="0"/>
          <w:numId w:val="3"/>
        </w:numPr>
        <w:shd w:val="clear" w:color="auto" w:fill="auto"/>
        <w:tabs>
          <w:tab w:val="left" w:pos="1052"/>
        </w:tabs>
        <w:spacing w:after="219" w:line="240" w:lineRule="auto"/>
        <w:ind w:left="20" w:right="20" w:firstLine="540"/>
        <w:jc w:val="both"/>
        <w:rPr>
          <w:sz w:val="24"/>
          <w:szCs w:val="28"/>
        </w:rPr>
      </w:pPr>
      <w:r w:rsidRPr="00C126B3">
        <w:rPr>
          <w:sz w:val="24"/>
          <w:szCs w:val="28"/>
        </w:rPr>
        <w:lastRenderedPageBreak/>
        <w:t>Кассовый план составляется и утверждается на очередной финансовый год с помесячной детализацией по форме согласно приложению № 1 к настоящему Порядку.</w:t>
      </w:r>
    </w:p>
    <w:p w:rsidR="008C755E" w:rsidRPr="00C126B3" w:rsidRDefault="00A3051E" w:rsidP="009C2DF5">
      <w:pPr>
        <w:pStyle w:val="1"/>
        <w:numPr>
          <w:ilvl w:val="0"/>
          <w:numId w:val="3"/>
        </w:numPr>
        <w:shd w:val="clear" w:color="auto" w:fill="auto"/>
        <w:tabs>
          <w:tab w:val="left" w:pos="978"/>
        </w:tabs>
        <w:spacing w:after="88" w:line="240" w:lineRule="auto"/>
        <w:ind w:left="20" w:firstLine="540"/>
        <w:jc w:val="both"/>
        <w:rPr>
          <w:sz w:val="24"/>
          <w:szCs w:val="28"/>
        </w:rPr>
      </w:pPr>
      <w:r w:rsidRPr="00C126B3">
        <w:rPr>
          <w:sz w:val="24"/>
          <w:szCs w:val="28"/>
        </w:rPr>
        <w:t>Кассовый план по доходам формируется на основании:</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 xml:space="preserve">Решения </w:t>
      </w:r>
      <w:r w:rsidR="00DB3C3C">
        <w:rPr>
          <w:sz w:val="24"/>
          <w:szCs w:val="28"/>
        </w:rPr>
        <w:t>Московского</w:t>
      </w:r>
      <w:r w:rsidRPr="00C126B3">
        <w:rPr>
          <w:sz w:val="24"/>
          <w:szCs w:val="28"/>
        </w:rPr>
        <w:t xml:space="preserve"> сельского Совета народных депутатов о бюджете муниципального образования «</w:t>
      </w:r>
      <w:r w:rsidR="0049690C">
        <w:rPr>
          <w:sz w:val="24"/>
          <w:szCs w:val="28"/>
        </w:rPr>
        <w:t>Московское</w:t>
      </w:r>
      <w:r w:rsidRPr="00C126B3">
        <w:rPr>
          <w:sz w:val="24"/>
          <w:szCs w:val="28"/>
        </w:rPr>
        <w:t xml:space="preserve"> сельское поселение» на очередной финансовый год и на плановый период (далее - решение о бюджете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прогнозов кассовых поступлений по доходам на очередной финансовый год с помесячной детализацией, представляемых главными администраторами доходов.</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В составе кассового плана по доходам отражаются планируемые на год с разбивкой по месяцам кассовые поступления по налоговым и неналоговым доходам, а также по безвозмездным поступлениям в бюджет муниципального образования «</w:t>
      </w:r>
      <w:r w:rsidR="0049690C">
        <w:rPr>
          <w:sz w:val="24"/>
          <w:szCs w:val="28"/>
        </w:rPr>
        <w:t>Московское</w:t>
      </w:r>
      <w:r w:rsidRPr="00C126B3">
        <w:rPr>
          <w:sz w:val="24"/>
          <w:szCs w:val="28"/>
        </w:rPr>
        <w:t xml:space="preserve"> сельское поселение »).</w:t>
      </w:r>
    </w:p>
    <w:p w:rsidR="008C755E" w:rsidRPr="00C126B3" w:rsidRDefault="00A3051E" w:rsidP="009C2DF5">
      <w:pPr>
        <w:pStyle w:val="1"/>
        <w:numPr>
          <w:ilvl w:val="0"/>
          <w:numId w:val="3"/>
        </w:numPr>
        <w:shd w:val="clear" w:color="auto" w:fill="auto"/>
        <w:tabs>
          <w:tab w:val="left" w:pos="1081"/>
        </w:tabs>
        <w:spacing w:after="180" w:line="240" w:lineRule="auto"/>
        <w:ind w:left="20" w:right="20" w:firstLine="540"/>
        <w:jc w:val="both"/>
        <w:rPr>
          <w:sz w:val="24"/>
          <w:szCs w:val="28"/>
        </w:rPr>
      </w:pPr>
      <w:r w:rsidRPr="00C126B3">
        <w:rPr>
          <w:sz w:val="24"/>
          <w:szCs w:val="28"/>
        </w:rPr>
        <w:t>Составление кассового плана по группе доходов "налоговые и неналоговые доходы", "безвозмездные поступления" осуществляется в следующем порядке:</w:t>
      </w:r>
    </w:p>
    <w:p w:rsidR="008C755E" w:rsidRPr="00C126B3" w:rsidRDefault="00A3051E" w:rsidP="009C2DF5">
      <w:pPr>
        <w:pStyle w:val="1"/>
        <w:numPr>
          <w:ilvl w:val="0"/>
          <w:numId w:val="4"/>
        </w:numPr>
        <w:shd w:val="clear" w:color="auto" w:fill="auto"/>
        <w:tabs>
          <w:tab w:val="left" w:pos="754"/>
        </w:tabs>
        <w:spacing w:after="184" w:line="240" w:lineRule="auto"/>
        <w:ind w:left="20" w:right="20" w:firstLine="540"/>
        <w:jc w:val="both"/>
        <w:rPr>
          <w:sz w:val="24"/>
          <w:szCs w:val="28"/>
        </w:rPr>
      </w:pPr>
      <w:r w:rsidRPr="00C126B3">
        <w:rPr>
          <w:sz w:val="24"/>
          <w:szCs w:val="28"/>
        </w:rPr>
        <w:t>главные администраторы доходов представляют данные о прогнозе поступлений с помесячной разбивкой в разрезе кодов бюджетной классификации на бумажном носителе в администрацию не позднее 5 рабочих дней с даты подписания решения о бюджете муниципального образования «</w:t>
      </w:r>
      <w:r w:rsidR="0049690C">
        <w:rPr>
          <w:sz w:val="24"/>
          <w:szCs w:val="28"/>
        </w:rPr>
        <w:t>Московское</w:t>
      </w:r>
      <w:r w:rsidRPr="00C126B3">
        <w:rPr>
          <w:sz w:val="24"/>
          <w:szCs w:val="28"/>
        </w:rPr>
        <w:t xml:space="preserve"> сельское поселение », согласно приложению № 2;</w:t>
      </w:r>
    </w:p>
    <w:p w:rsidR="008C755E" w:rsidRPr="00C126B3" w:rsidRDefault="00A3051E" w:rsidP="009C2DF5">
      <w:pPr>
        <w:pStyle w:val="1"/>
        <w:numPr>
          <w:ilvl w:val="0"/>
          <w:numId w:val="4"/>
        </w:numPr>
        <w:shd w:val="clear" w:color="auto" w:fill="auto"/>
        <w:tabs>
          <w:tab w:val="left" w:pos="735"/>
        </w:tabs>
        <w:spacing w:after="176" w:line="240" w:lineRule="auto"/>
        <w:ind w:left="20" w:right="20" w:firstLine="540"/>
        <w:jc w:val="both"/>
        <w:rPr>
          <w:sz w:val="24"/>
          <w:szCs w:val="28"/>
        </w:rPr>
      </w:pPr>
      <w:r w:rsidRPr="00C126B3">
        <w:rPr>
          <w:sz w:val="24"/>
          <w:szCs w:val="28"/>
        </w:rPr>
        <w:t>специалист администрации, ведущий кассовый план, проверяет полученные данные, анализирует сведения, представленные главными администраторами доходов, проводит проверку на соответствие показателям, утвержденным решением о бюдже</w:t>
      </w:r>
      <w:r w:rsidR="009C2DF5" w:rsidRPr="00C126B3">
        <w:rPr>
          <w:sz w:val="24"/>
          <w:szCs w:val="28"/>
        </w:rPr>
        <w:t>те муниципального образования «</w:t>
      </w:r>
      <w:r w:rsidR="0049690C">
        <w:rPr>
          <w:sz w:val="24"/>
          <w:szCs w:val="28"/>
        </w:rPr>
        <w:t>Московское</w:t>
      </w:r>
      <w:r w:rsidRPr="00C126B3">
        <w:rPr>
          <w:sz w:val="24"/>
          <w:szCs w:val="28"/>
        </w:rPr>
        <w:t xml:space="preserve"> сельское поселение», вносит в программный комплекс и составляет свод данных о прогнозе поступлений за 2 рабочих дня до начала очередного финансового года.</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Сведения о прогнозе поступлений формируются с помесячной разбивкой планируемых поступлений в разрезе кодов бюджетной классификации.</w:t>
      </w:r>
    </w:p>
    <w:p w:rsidR="008C755E" w:rsidRPr="00C126B3" w:rsidRDefault="00A3051E" w:rsidP="009C2DF5">
      <w:pPr>
        <w:pStyle w:val="1"/>
        <w:numPr>
          <w:ilvl w:val="0"/>
          <w:numId w:val="3"/>
        </w:numPr>
        <w:shd w:val="clear" w:color="auto" w:fill="auto"/>
        <w:tabs>
          <w:tab w:val="left" w:pos="1028"/>
        </w:tabs>
        <w:spacing w:after="176" w:line="240" w:lineRule="auto"/>
        <w:ind w:left="20" w:right="20" w:firstLine="540"/>
        <w:jc w:val="both"/>
        <w:rPr>
          <w:sz w:val="24"/>
          <w:szCs w:val="28"/>
        </w:rPr>
      </w:pPr>
      <w:r w:rsidRPr="00C126B3">
        <w:rPr>
          <w:sz w:val="24"/>
          <w:szCs w:val="28"/>
        </w:rPr>
        <w:t>Кассовый план по расходам бюджета муниципального образования «</w:t>
      </w:r>
      <w:r w:rsidR="0049690C">
        <w:rPr>
          <w:sz w:val="24"/>
          <w:szCs w:val="28"/>
        </w:rPr>
        <w:t>Московское</w:t>
      </w:r>
      <w:r w:rsidR="009C2DF5" w:rsidRPr="00C126B3">
        <w:rPr>
          <w:sz w:val="24"/>
          <w:szCs w:val="28"/>
        </w:rPr>
        <w:t xml:space="preserve"> </w:t>
      </w:r>
      <w:r w:rsidRPr="00C126B3">
        <w:rPr>
          <w:sz w:val="24"/>
          <w:szCs w:val="28"/>
        </w:rPr>
        <w:t>сельское поселение» формируется на основании:</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сводной бюджетной росписи бюджета муниципального образования «</w:t>
      </w:r>
      <w:r w:rsidR="0049690C">
        <w:rPr>
          <w:sz w:val="24"/>
          <w:szCs w:val="28"/>
        </w:rPr>
        <w:t>Московское</w:t>
      </w:r>
      <w:r w:rsidR="009C2DF5" w:rsidRPr="00C126B3">
        <w:rPr>
          <w:sz w:val="24"/>
          <w:szCs w:val="28"/>
        </w:rPr>
        <w:t xml:space="preserve"> </w:t>
      </w:r>
      <w:r w:rsidRPr="00C126B3">
        <w:rPr>
          <w:sz w:val="24"/>
          <w:szCs w:val="28"/>
        </w:rPr>
        <w:t>сельское поселение» на очередной финансовый год (далее - сводная бюджетная роспись);</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прогнозов кассовых выплат 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 с помесячной детализацией, представляемых главными распорядителями.</w:t>
      </w:r>
    </w:p>
    <w:p w:rsidR="008C755E" w:rsidRPr="00C126B3" w:rsidRDefault="00A3051E" w:rsidP="009C2DF5">
      <w:pPr>
        <w:pStyle w:val="1"/>
        <w:shd w:val="clear" w:color="auto" w:fill="auto"/>
        <w:spacing w:after="0" w:line="240" w:lineRule="auto"/>
        <w:ind w:left="20" w:right="20" w:firstLine="540"/>
        <w:jc w:val="both"/>
        <w:rPr>
          <w:sz w:val="24"/>
          <w:szCs w:val="28"/>
        </w:rPr>
      </w:pPr>
      <w:r w:rsidRPr="00C126B3">
        <w:rPr>
          <w:sz w:val="24"/>
          <w:szCs w:val="28"/>
        </w:rPr>
        <w:t>В случае утверждения и доведения главным распорядителям сокращенных лимитов бюджетных обязательств показатели кассового плана по расходам не должны превышать</w:t>
      </w:r>
      <w:r w:rsidR="009C2DF5" w:rsidRPr="00C126B3">
        <w:rPr>
          <w:sz w:val="24"/>
          <w:szCs w:val="28"/>
        </w:rPr>
        <w:t xml:space="preserve"> </w:t>
      </w:r>
      <w:r w:rsidRPr="00C126B3">
        <w:rPr>
          <w:sz w:val="24"/>
          <w:szCs w:val="28"/>
        </w:rPr>
        <w:t>утвержденные лимиты бюджетных обязательств.</w:t>
      </w:r>
    </w:p>
    <w:p w:rsidR="009C2DF5" w:rsidRPr="00C126B3" w:rsidRDefault="009C2DF5" w:rsidP="009C2DF5">
      <w:pPr>
        <w:pStyle w:val="1"/>
        <w:shd w:val="clear" w:color="auto" w:fill="auto"/>
        <w:spacing w:after="0" w:line="240" w:lineRule="auto"/>
        <w:ind w:left="20" w:right="20" w:firstLine="540"/>
        <w:jc w:val="both"/>
        <w:rPr>
          <w:sz w:val="24"/>
          <w:szCs w:val="28"/>
        </w:rPr>
      </w:pPr>
    </w:p>
    <w:p w:rsidR="008C755E" w:rsidRPr="00C126B3" w:rsidRDefault="00A3051E" w:rsidP="009C2DF5">
      <w:pPr>
        <w:pStyle w:val="1"/>
        <w:numPr>
          <w:ilvl w:val="0"/>
          <w:numId w:val="3"/>
        </w:numPr>
        <w:shd w:val="clear" w:color="auto" w:fill="auto"/>
        <w:tabs>
          <w:tab w:val="left" w:pos="990"/>
        </w:tabs>
        <w:spacing w:after="180" w:line="240" w:lineRule="auto"/>
        <w:ind w:left="20" w:right="20" w:firstLine="540"/>
        <w:jc w:val="both"/>
        <w:rPr>
          <w:sz w:val="24"/>
          <w:szCs w:val="28"/>
        </w:rPr>
      </w:pPr>
      <w:r w:rsidRPr="00C126B3">
        <w:rPr>
          <w:sz w:val="24"/>
          <w:szCs w:val="28"/>
        </w:rPr>
        <w:t>Прогноз кассовых выплат по расходам формируется помесячно в размере не более одной двенадцатой утвержденных бюджетных ассигнований по главному распорядителю, за исключением выплат на проведение отпускной кампании, досрочной заработной платы по срокам, приходящимся на следующий месяц, а также выплат, осуществляемых за счет целевых средств, поступающих из областного бюджета, бюджета муниципального образования «Почепский район», с учетом обеспечения софинансирования из бюджета муниципального образования «</w:t>
      </w:r>
      <w:r w:rsidR="0049690C">
        <w:rPr>
          <w:sz w:val="24"/>
          <w:szCs w:val="28"/>
        </w:rPr>
        <w:t>Московское</w:t>
      </w:r>
      <w:r w:rsidRPr="00C126B3">
        <w:rPr>
          <w:sz w:val="24"/>
          <w:szCs w:val="28"/>
        </w:rPr>
        <w:t xml:space="preserve"> сельское поселение». В случае превышения прогнозных кассовых выплат одной двенадцатой утвержденных бюджетных ассигнований по главному распорядителю представляется письменное обоснование.</w:t>
      </w:r>
    </w:p>
    <w:p w:rsidR="008C755E" w:rsidRPr="00C126B3" w:rsidRDefault="00A3051E" w:rsidP="009C2DF5">
      <w:pPr>
        <w:pStyle w:val="1"/>
        <w:numPr>
          <w:ilvl w:val="0"/>
          <w:numId w:val="3"/>
        </w:numPr>
        <w:shd w:val="clear" w:color="auto" w:fill="auto"/>
        <w:tabs>
          <w:tab w:val="left" w:pos="1062"/>
        </w:tabs>
        <w:spacing w:after="176" w:line="240" w:lineRule="auto"/>
        <w:ind w:left="20" w:right="20" w:firstLine="540"/>
        <w:jc w:val="both"/>
        <w:rPr>
          <w:sz w:val="24"/>
          <w:szCs w:val="28"/>
        </w:rPr>
      </w:pPr>
      <w:r w:rsidRPr="00C126B3">
        <w:rPr>
          <w:sz w:val="24"/>
          <w:szCs w:val="28"/>
        </w:rPr>
        <w:lastRenderedPageBreak/>
        <w:t>Составление кассового плана по расходам осуществляется после утверждения показателей сводной бюджетной росписи и доведения лимитов бюджетных обязательств в следующем порядке:</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 главные распорядители формируют прогноз кассовых выплат по расходам по соответствующему лицевому счету и представляют в администрацию в электронном виде и на бумажном носителе, согласно приложению № 2.</w:t>
      </w:r>
    </w:p>
    <w:p w:rsidR="008C755E" w:rsidRPr="00C126B3" w:rsidRDefault="00A3051E" w:rsidP="009C2DF5">
      <w:pPr>
        <w:pStyle w:val="1"/>
        <w:numPr>
          <w:ilvl w:val="0"/>
          <w:numId w:val="3"/>
        </w:numPr>
        <w:shd w:val="clear" w:color="auto" w:fill="auto"/>
        <w:tabs>
          <w:tab w:val="left" w:pos="1038"/>
        </w:tabs>
        <w:spacing w:after="176" w:line="240" w:lineRule="auto"/>
        <w:ind w:left="20" w:right="20" w:firstLine="540"/>
        <w:jc w:val="both"/>
        <w:rPr>
          <w:sz w:val="24"/>
          <w:szCs w:val="28"/>
        </w:rPr>
      </w:pPr>
      <w:r w:rsidRPr="00C126B3">
        <w:rPr>
          <w:sz w:val="24"/>
          <w:szCs w:val="28"/>
        </w:rPr>
        <w:t xml:space="preserve">Специалистом </w:t>
      </w:r>
      <w:r w:rsidR="0037777E">
        <w:rPr>
          <w:sz w:val="24"/>
          <w:szCs w:val="28"/>
        </w:rPr>
        <w:t>Московской</w:t>
      </w:r>
      <w:r w:rsidRPr="00C126B3">
        <w:rPr>
          <w:sz w:val="24"/>
          <w:szCs w:val="28"/>
        </w:rPr>
        <w:t xml:space="preserve"> сельской администрации Почепского </w:t>
      </w:r>
      <w:r w:rsidR="009C2DF5" w:rsidRPr="00C126B3">
        <w:rPr>
          <w:sz w:val="24"/>
          <w:szCs w:val="28"/>
        </w:rPr>
        <w:t xml:space="preserve">муниципального </w:t>
      </w:r>
      <w:r w:rsidRPr="00C126B3">
        <w:rPr>
          <w:sz w:val="24"/>
          <w:szCs w:val="28"/>
        </w:rPr>
        <w:t>района Брянской области, ведущим кассовый план, проводится общий контроль данных на соответствие утвержденным главному распорядителю, получателю бюджетных средств показателям бюджетной росписи; соразмерности прогнозных кассовых выплат, исполняемых за счет доходов в форме субсидий, субвенций и иных межбюджетных трансфертов из областного бюджета, бюджета муниципального образования «Почепский район», имеющих целевое назначение, соответствующим поступлениям целевого характера, учтенных в кассовом плане по доходам, а также анализируются статьи расходов, заявленные к исполнению в прогнозе кассовых выплат на текущий месяц.</w:t>
      </w:r>
    </w:p>
    <w:p w:rsidR="008C755E" w:rsidRPr="00C126B3" w:rsidRDefault="00A3051E" w:rsidP="009C2DF5">
      <w:pPr>
        <w:pStyle w:val="1"/>
        <w:numPr>
          <w:ilvl w:val="0"/>
          <w:numId w:val="3"/>
        </w:numPr>
        <w:shd w:val="clear" w:color="auto" w:fill="auto"/>
        <w:tabs>
          <w:tab w:val="left" w:pos="1033"/>
        </w:tabs>
        <w:spacing w:after="176" w:line="240" w:lineRule="auto"/>
        <w:ind w:left="20" w:right="20" w:firstLine="540"/>
        <w:jc w:val="both"/>
        <w:rPr>
          <w:sz w:val="24"/>
          <w:szCs w:val="28"/>
        </w:rPr>
      </w:pPr>
      <w:r w:rsidRPr="00C126B3">
        <w:rPr>
          <w:sz w:val="24"/>
          <w:szCs w:val="28"/>
        </w:rPr>
        <w:t xml:space="preserve">По итогам рассмотрения при отсутствии замечаний кассовый план по расходам утверждается главой </w:t>
      </w:r>
      <w:r w:rsidR="0037777E">
        <w:rPr>
          <w:sz w:val="24"/>
          <w:szCs w:val="28"/>
        </w:rPr>
        <w:t>Московской</w:t>
      </w:r>
      <w:r w:rsidRPr="00C126B3">
        <w:rPr>
          <w:sz w:val="24"/>
          <w:szCs w:val="28"/>
        </w:rPr>
        <w:t xml:space="preserve"> сельской администрации.</w:t>
      </w:r>
    </w:p>
    <w:p w:rsidR="008C755E" w:rsidRPr="00C126B3" w:rsidRDefault="00A3051E" w:rsidP="009C2DF5">
      <w:pPr>
        <w:pStyle w:val="1"/>
        <w:numPr>
          <w:ilvl w:val="0"/>
          <w:numId w:val="3"/>
        </w:numPr>
        <w:shd w:val="clear" w:color="auto" w:fill="auto"/>
        <w:tabs>
          <w:tab w:val="left" w:pos="1220"/>
        </w:tabs>
        <w:spacing w:after="188" w:line="240" w:lineRule="auto"/>
        <w:ind w:left="20" w:right="20" w:firstLine="540"/>
        <w:jc w:val="both"/>
        <w:rPr>
          <w:sz w:val="24"/>
          <w:szCs w:val="28"/>
        </w:rPr>
      </w:pPr>
      <w:r w:rsidRPr="00C126B3">
        <w:rPr>
          <w:sz w:val="24"/>
          <w:szCs w:val="28"/>
        </w:rPr>
        <w:t>Кассовый план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формируется на основании:</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сводной бюджетной росписи бюджета муниципального образования «</w:t>
      </w:r>
      <w:r w:rsidR="0049690C">
        <w:rPr>
          <w:sz w:val="24"/>
          <w:szCs w:val="28"/>
        </w:rPr>
        <w:t>Московское</w:t>
      </w:r>
      <w:r w:rsidRPr="00C126B3">
        <w:rPr>
          <w:sz w:val="24"/>
          <w:szCs w:val="28"/>
        </w:rPr>
        <w:t xml:space="preserve"> сельское поселение»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на очередной финансовый год и решения о бюджете муниципального образования «</w:t>
      </w:r>
      <w:r w:rsidR="0049690C">
        <w:rPr>
          <w:sz w:val="24"/>
          <w:szCs w:val="28"/>
        </w:rPr>
        <w:t>Московское</w:t>
      </w:r>
      <w:r w:rsidR="009C2DF5" w:rsidRPr="00C126B3">
        <w:rPr>
          <w:sz w:val="24"/>
          <w:szCs w:val="28"/>
        </w:rPr>
        <w:t xml:space="preserve"> </w:t>
      </w:r>
      <w:r w:rsidRPr="00C126B3">
        <w:rPr>
          <w:sz w:val="24"/>
          <w:szCs w:val="28"/>
        </w:rPr>
        <w:t>сельское поселение».</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прогноза кассовых поступлений доходов, кассовых выплат по расходам и кассовых выплат по источникам финансирования дефицита муниципального образования «</w:t>
      </w:r>
      <w:r w:rsidR="0049690C">
        <w:rPr>
          <w:sz w:val="24"/>
          <w:szCs w:val="28"/>
        </w:rPr>
        <w:t>Московское</w:t>
      </w:r>
      <w:r w:rsidR="009C2DF5" w:rsidRPr="00C126B3">
        <w:rPr>
          <w:sz w:val="24"/>
          <w:szCs w:val="28"/>
        </w:rPr>
        <w:t xml:space="preserve"> </w:t>
      </w:r>
      <w:r w:rsidRPr="00C126B3">
        <w:rPr>
          <w:sz w:val="24"/>
          <w:szCs w:val="28"/>
        </w:rPr>
        <w:t>сельское поселение» на очередной финансовый год с помесячной детализацией, представляемых главными администраторами источников.</w:t>
      </w:r>
    </w:p>
    <w:p w:rsidR="008C755E" w:rsidRPr="00C126B3" w:rsidRDefault="00A3051E" w:rsidP="009C2DF5">
      <w:pPr>
        <w:pStyle w:val="1"/>
        <w:shd w:val="clear" w:color="auto" w:fill="auto"/>
        <w:spacing w:after="184" w:line="240" w:lineRule="auto"/>
        <w:ind w:left="20" w:right="20" w:firstLine="540"/>
        <w:jc w:val="both"/>
        <w:rPr>
          <w:sz w:val="24"/>
          <w:szCs w:val="28"/>
        </w:rPr>
      </w:pPr>
      <w:r w:rsidRPr="00C126B3">
        <w:rPr>
          <w:sz w:val="24"/>
          <w:szCs w:val="28"/>
        </w:rPr>
        <w:t>информации об остатке средств на едином счете муниципального образования «</w:t>
      </w:r>
      <w:r w:rsidR="0049690C">
        <w:rPr>
          <w:sz w:val="24"/>
          <w:szCs w:val="28"/>
        </w:rPr>
        <w:t>Московское</w:t>
      </w:r>
      <w:r w:rsidRPr="00C126B3">
        <w:rPr>
          <w:sz w:val="24"/>
          <w:szCs w:val="28"/>
        </w:rPr>
        <w:t xml:space="preserve"> сельское поселение» на начало месяца.</w:t>
      </w:r>
    </w:p>
    <w:p w:rsidR="008C755E" w:rsidRPr="00C126B3" w:rsidRDefault="00A3051E" w:rsidP="009C2DF5">
      <w:pPr>
        <w:pStyle w:val="1"/>
        <w:numPr>
          <w:ilvl w:val="0"/>
          <w:numId w:val="3"/>
        </w:numPr>
        <w:shd w:val="clear" w:color="auto" w:fill="auto"/>
        <w:tabs>
          <w:tab w:val="left" w:pos="1129"/>
        </w:tabs>
        <w:spacing w:after="0" w:line="240" w:lineRule="auto"/>
        <w:ind w:left="20" w:right="20" w:firstLine="540"/>
        <w:jc w:val="both"/>
        <w:rPr>
          <w:sz w:val="24"/>
          <w:szCs w:val="28"/>
        </w:rPr>
      </w:pPr>
      <w:r w:rsidRPr="00C126B3">
        <w:rPr>
          <w:sz w:val="24"/>
          <w:szCs w:val="28"/>
        </w:rPr>
        <w:t>В целях составления кассового плана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показатели кассового плана формируются администрацией по месяцам, с целью определения необходимого объема ресурсов для обеспечения сбалансированности кассового плана. Сводная информация составляется не позднее 5 рабочих дней со дня подписания решения о бюджете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При формировании кассового плана в составе показателей источников финансирования учитывается остаток средств на едином счете бюджета муниципального образования «</w:t>
      </w:r>
      <w:r w:rsidR="0049690C">
        <w:rPr>
          <w:sz w:val="24"/>
          <w:szCs w:val="28"/>
        </w:rPr>
        <w:t>Московское</w:t>
      </w:r>
      <w:r w:rsidRPr="00C126B3">
        <w:rPr>
          <w:sz w:val="24"/>
          <w:szCs w:val="28"/>
        </w:rPr>
        <w:t xml:space="preserve"> сельское поселение», а также предельный объем средств, используемых на осуществление операций по управлению остатками средств на едином счете бюджета. Сводный прогноз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формируется с учетом прогноза кассового плана по доходам и кассового плана по расходам.</w:t>
      </w:r>
    </w:p>
    <w:p w:rsidR="008C755E" w:rsidRPr="00C126B3" w:rsidRDefault="00A3051E" w:rsidP="009C2DF5">
      <w:pPr>
        <w:pStyle w:val="1"/>
        <w:shd w:val="clear" w:color="auto" w:fill="auto"/>
        <w:spacing w:after="215" w:line="240" w:lineRule="auto"/>
        <w:ind w:left="20" w:right="20" w:firstLine="540"/>
        <w:jc w:val="both"/>
        <w:rPr>
          <w:sz w:val="24"/>
          <w:szCs w:val="28"/>
        </w:rPr>
      </w:pPr>
      <w:r w:rsidRPr="00C126B3">
        <w:rPr>
          <w:sz w:val="24"/>
          <w:szCs w:val="28"/>
        </w:rPr>
        <w:t>2.11 . На основании прогноза кассовых поступлений по доходам и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а также прогноза кассовых выплат по расходам и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администрация формирует сводный кассовый план бюджета муниципального образования «</w:t>
      </w:r>
      <w:r w:rsidR="0049690C">
        <w:rPr>
          <w:sz w:val="24"/>
          <w:szCs w:val="28"/>
        </w:rPr>
        <w:t>Московское</w:t>
      </w:r>
      <w:r w:rsidR="009C2DF5" w:rsidRPr="00C126B3">
        <w:rPr>
          <w:sz w:val="24"/>
          <w:szCs w:val="28"/>
        </w:rPr>
        <w:t xml:space="preserve"> </w:t>
      </w:r>
      <w:r w:rsidRPr="00C126B3">
        <w:rPr>
          <w:sz w:val="24"/>
          <w:szCs w:val="28"/>
        </w:rPr>
        <w:t>сельское поселение» на очередной финансовый год с помесячной разбивкой.</w:t>
      </w:r>
    </w:p>
    <w:p w:rsidR="008C755E" w:rsidRPr="00C126B3" w:rsidRDefault="00A3051E" w:rsidP="009C2DF5">
      <w:pPr>
        <w:pStyle w:val="1"/>
        <w:shd w:val="clear" w:color="auto" w:fill="auto"/>
        <w:spacing w:after="228" w:line="240" w:lineRule="auto"/>
        <w:ind w:left="20" w:firstLine="540"/>
        <w:jc w:val="both"/>
        <w:rPr>
          <w:sz w:val="24"/>
          <w:szCs w:val="28"/>
        </w:rPr>
      </w:pPr>
      <w:r w:rsidRPr="00C126B3">
        <w:rPr>
          <w:sz w:val="24"/>
          <w:szCs w:val="28"/>
        </w:rPr>
        <w:t xml:space="preserve">Кассовый план утверждается главой </w:t>
      </w:r>
      <w:r w:rsidR="0037777E">
        <w:rPr>
          <w:sz w:val="24"/>
          <w:szCs w:val="28"/>
        </w:rPr>
        <w:t>Московской</w:t>
      </w:r>
      <w:r w:rsidR="009C2DF5" w:rsidRPr="00C126B3">
        <w:rPr>
          <w:sz w:val="24"/>
          <w:szCs w:val="28"/>
        </w:rPr>
        <w:t xml:space="preserve"> </w:t>
      </w:r>
      <w:r w:rsidRPr="00C126B3">
        <w:rPr>
          <w:sz w:val="24"/>
          <w:szCs w:val="28"/>
        </w:rPr>
        <w:t>сельской администрации.</w:t>
      </w:r>
    </w:p>
    <w:p w:rsidR="009C2DF5" w:rsidRPr="00C126B3" w:rsidRDefault="00A3051E" w:rsidP="009C2DF5">
      <w:pPr>
        <w:pStyle w:val="1"/>
        <w:shd w:val="clear" w:color="auto" w:fill="auto"/>
        <w:tabs>
          <w:tab w:val="left" w:pos="993"/>
        </w:tabs>
        <w:spacing w:after="0" w:line="240" w:lineRule="auto"/>
        <w:ind w:firstLine="0"/>
        <w:jc w:val="center"/>
        <w:rPr>
          <w:sz w:val="24"/>
          <w:szCs w:val="28"/>
        </w:rPr>
      </w:pPr>
      <w:r w:rsidRPr="00C126B3">
        <w:rPr>
          <w:sz w:val="24"/>
          <w:szCs w:val="28"/>
          <w:lang w:val="en-US"/>
        </w:rPr>
        <w:t>III</w:t>
      </w:r>
      <w:r w:rsidRPr="00C126B3">
        <w:rPr>
          <w:sz w:val="24"/>
          <w:szCs w:val="28"/>
        </w:rPr>
        <w:t xml:space="preserve">. Порядок составления и представления </w:t>
      </w:r>
    </w:p>
    <w:p w:rsidR="008C755E" w:rsidRPr="00C126B3" w:rsidRDefault="00A3051E" w:rsidP="009C2DF5">
      <w:pPr>
        <w:pStyle w:val="1"/>
        <w:shd w:val="clear" w:color="auto" w:fill="auto"/>
        <w:tabs>
          <w:tab w:val="left" w:pos="993"/>
        </w:tabs>
        <w:spacing w:after="0" w:line="240" w:lineRule="auto"/>
        <w:ind w:firstLine="0"/>
        <w:jc w:val="center"/>
        <w:rPr>
          <w:sz w:val="24"/>
          <w:szCs w:val="28"/>
        </w:rPr>
      </w:pPr>
      <w:r w:rsidRPr="00C126B3">
        <w:rPr>
          <w:sz w:val="24"/>
          <w:szCs w:val="28"/>
        </w:rPr>
        <w:lastRenderedPageBreak/>
        <w:t>уточненного кассового плана на текущий</w:t>
      </w:r>
    </w:p>
    <w:p w:rsidR="008C755E" w:rsidRPr="00C126B3" w:rsidRDefault="00A3051E" w:rsidP="009C2DF5">
      <w:pPr>
        <w:pStyle w:val="1"/>
        <w:shd w:val="clear" w:color="auto" w:fill="auto"/>
        <w:tabs>
          <w:tab w:val="left" w:pos="993"/>
        </w:tabs>
        <w:spacing w:after="204" w:line="240" w:lineRule="auto"/>
        <w:ind w:firstLine="0"/>
        <w:jc w:val="center"/>
        <w:rPr>
          <w:sz w:val="24"/>
          <w:szCs w:val="28"/>
        </w:rPr>
      </w:pPr>
      <w:r w:rsidRPr="00C126B3">
        <w:rPr>
          <w:sz w:val="24"/>
          <w:szCs w:val="28"/>
        </w:rPr>
        <w:t>финансовый год</w:t>
      </w:r>
    </w:p>
    <w:p w:rsidR="008C755E" w:rsidRPr="00C126B3" w:rsidRDefault="00A3051E" w:rsidP="009C2DF5">
      <w:pPr>
        <w:pStyle w:val="1"/>
        <w:numPr>
          <w:ilvl w:val="0"/>
          <w:numId w:val="5"/>
        </w:numPr>
        <w:shd w:val="clear" w:color="auto" w:fill="auto"/>
        <w:tabs>
          <w:tab w:val="left" w:pos="1009"/>
        </w:tabs>
        <w:spacing w:after="180" w:line="240" w:lineRule="auto"/>
        <w:ind w:left="20" w:right="20" w:firstLine="540"/>
        <w:jc w:val="both"/>
        <w:rPr>
          <w:sz w:val="24"/>
          <w:szCs w:val="28"/>
        </w:rPr>
      </w:pPr>
      <w:r w:rsidRPr="00C126B3">
        <w:rPr>
          <w:sz w:val="24"/>
          <w:szCs w:val="28"/>
        </w:rPr>
        <w:t>Кассовый план ежемесячно подлежит уточнению не позднее пятого рабочего дня текущего месяца.</w:t>
      </w:r>
    </w:p>
    <w:p w:rsidR="008C755E" w:rsidRPr="00C126B3" w:rsidRDefault="00A3051E" w:rsidP="009C2DF5">
      <w:pPr>
        <w:pStyle w:val="1"/>
        <w:shd w:val="clear" w:color="auto" w:fill="auto"/>
        <w:spacing w:after="219" w:line="240" w:lineRule="auto"/>
        <w:ind w:left="20" w:right="20" w:firstLine="540"/>
        <w:jc w:val="both"/>
        <w:rPr>
          <w:sz w:val="24"/>
          <w:szCs w:val="28"/>
        </w:rPr>
      </w:pPr>
      <w:r w:rsidRPr="00C126B3">
        <w:rPr>
          <w:sz w:val="24"/>
          <w:szCs w:val="28"/>
        </w:rPr>
        <w:t>Внесение изменений в показатели кассового плана по состоянию на первое число месяца, следующего за отчетным, предусматривает:</w:t>
      </w:r>
    </w:p>
    <w:p w:rsidR="008C755E" w:rsidRPr="00C126B3" w:rsidRDefault="00A3051E" w:rsidP="009C2DF5">
      <w:pPr>
        <w:pStyle w:val="1"/>
        <w:numPr>
          <w:ilvl w:val="1"/>
          <w:numId w:val="5"/>
        </w:numPr>
        <w:shd w:val="clear" w:color="auto" w:fill="auto"/>
        <w:tabs>
          <w:tab w:val="left" w:pos="790"/>
        </w:tabs>
        <w:spacing w:after="199" w:line="240" w:lineRule="auto"/>
        <w:ind w:left="20" w:firstLine="540"/>
        <w:jc w:val="both"/>
        <w:rPr>
          <w:sz w:val="24"/>
          <w:szCs w:val="28"/>
        </w:rPr>
      </w:pPr>
      <w:r w:rsidRPr="00C126B3">
        <w:rPr>
          <w:sz w:val="24"/>
          <w:szCs w:val="28"/>
        </w:rPr>
        <w:t>уточнение под фактические показатели отчетного периода:</w:t>
      </w:r>
    </w:p>
    <w:p w:rsidR="008C755E" w:rsidRPr="00C126B3" w:rsidRDefault="00A3051E" w:rsidP="009C2DF5">
      <w:pPr>
        <w:pStyle w:val="1"/>
        <w:numPr>
          <w:ilvl w:val="0"/>
          <w:numId w:val="4"/>
        </w:numPr>
        <w:shd w:val="clear" w:color="auto" w:fill="auto"/>
        <w:tabs>
          <w:tab w:val="left" w:pos="716"/>
        </w:tabs>
        <w:spacing w:after="184" w:line="240" w:lineRule="auto"/>
        <w:ind w:left="20" w:right="20" w:firstLine="540"/>
        <w:jc w:val="both"/>
        <w:rPr>
          <w:sz w:val="24"/>
          <w:szCs w:val="28"/>
        </w:rPr>
      </w:pPr>
      <w:r w:rsidRPr="00C126B3">
        <w:rPr>
          <w:sz w:val="24"/>
          <w:szCs w:val="28"/>
        </w:rPr>
        <w:t>по доходам бюджета муниципального образования «</w:t>
      </w:r>
      <w:r w:rsidR="0049690C">
        <w:rPr>
          <w:sz w:val="24"/>
          <w:szCs w:val="28"/>
        </w:rPr>
        <w:t>Московское</w:t>
      </w:r>
      <w:r w:rsidRPr="00C126B3">
        <w:rPr>
          <w:sz w:val="24"/>
          <w:szCs w:val="28"/>
        </w:rPr>
        <w:t xml:space="preserve"> сельское поселение» - с учетом поступления налоговых, неналоговых доходов и безвозмездных поступлений в бюджет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0"/>
          <w:numId w:val="4"/>
        </w:numPr>
        <w:shd w:val="clear" w:color="auto" w:fill="auto"/>
        <w:tabs>
          <w:tab w:val="left" w:pos="702"/>
        </w:tabs>
        <w:spacing w:after="180" w:line="240" w:lineRule="auto"/>
        <w:ind w:left="20" w:right="20" w:firstLine="540"/>
        <w:jc w:val="both"/>
        <w:rPr>
          <w:sz w:val="24"/>
          <w:szCs w:val="28"/>
        </w:rPr>
      </w:pPr>
      <w:r w:rsidRPr="00C126B3">
        <w:rPr>
          <w:sz w:val="24"/>
          <w:szCs w:val="28"/>
        </w:rPr>
        <w:t>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 - с учетом кассового расхода;</w:t>
      </w:r>
    </w:p>
    <w:p w:rsidR="008C755E" w:rsidRPr="00C126B3" w:rsidRDefault="00A3051E" w:rsidP="009C2DF5">
      <w:pPr>
        <w:pStyle w:val="1"/>
        <w:numPr>
          <w:ilvl w:val="0"/>
          <w:numId w:val="4"/>
        </w:numPr>
        <w:shd w:val="clear" w:color="auto" w:fill="auto"/>
        <w:tabs>
          <w:tab w:val="left" w:pos="788"/>
        </w:tabs>
        <w:spacing w:after="180" w:line="240" w:lineRule="auto"/>
        <w:ind w:left="20" w:right="20" w:firstLine="540"/>
        <w:jc w:val="both"/>
        <w:rPr>
          <w:sz w:val="24"/>
          <w:szCs w:val="28"/>
        </w:rPr>
      </w:pPr>
      <w:r w:rsidRPr="00C126B3">
        <w:rPr>
          <w:sz w:val="24"/>
          <w:szCs w:val="28"/>
        </w:rPr>
        <w:t>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 с учетом поступлений и выплат по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1"/>
          <w:numId w:val="4"/>
        </w:numPr>
        <w:shd w:val="clear" w:color="auto" w:fill="auto"/>
        <w:tabs>
          <w:tab w:val="left" w:pos="822"/>
        </w:tabs>
        <w:spacing w:after="176" w:line="240" w:lineRule="auto"/>
        <w:ind w:left="20" w:right="20" w:firstLine="540"/>
        <w:jc w:val="both"/>
        <w:rPr>
          <w:sz w:val="24"/>
          <w:szCs w:val="28"/>
        </w:rPr>
      </w:pPr>
      <w:r w:rsidRPr="00C126B3">
        <w:rPr>
          <w:sz w:val="24"/>
          <w:szCs w:val="28"/>
        </w:rPr>
        <w:t>уточнение показателей месяца, следующего за отчетным, и последующих периодов в случае необходимости помесячного перераспределения прогнозных сумм с учетом внесенных изменений в решение о бюджете муниципального образования «</w:t>
      </w:r>
      <w:r w:rsidR="0049690C">
        <w:rPr>
          <w:sz w:val="24"/>
          <w:szCs w:val="28"/>
        </w:rPr>
        <w:t>Московское</w:t>
      </w:r>
      <w:r w:rsidRPr="00C126B3">
        <w:rPr>
          <w:sz w:val="24"/>
          <w:szCs w:val="28"/>
        </w:rPr>
        <w:t xml:space="preserve"> сельское поселение» и (или) в сводную бюджетную роспись.</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Суммы уточнений отражаются главными распорядителями, главными администраторами источников финансирования дефицита бюджета и главными администраторами доходов бюджета как изменения (увеличение "+", уменьшение "-") ранее утвержденных показателей кассового плана.</w:t>
      </w:r>
    </w:p>
    <w:p w:rsidR="008C755E" w:rsidRPr="00C126B3" w:rsidRDefault="00A3051E" w:rsidP="009C2DF5">
      <w:pPr>
        <w:pStyle w:val="1"/>
        <w:numPr>
          <w:ilvl w:val="0"/>
          <w:numId w:val="6"/>
        </w:numPr>
        <w:shd w:val="clear" w:color="auto" w:fill="auto"/>
        <w:tabs>
          <w:tab w:val="left" w:pos="1028"/>
        </w:tabs>
        <w:spacing w:after="188" w:line="240" w:lineRule="auto"/>
        <w:ind w:left="20" w:right="20" w:firstLine="540"/>
        <w:jc w:val="both"/>
        <w:rPr>
          <w:sz w:val="24"/>
          <w:szCs w:val="28"/>
        </w:rPr>
      </w:pPr>
      <w:r w:rsidRPr="00C126B3">
        <w:rPr>
          <w:sz w:val="24"/>
          <w:szCs w:val="28"/>
        </w:rPr>
        <w:t>В целях уточнения сведений о прогнозе поступлений налоговых и неналоговых доходов на текущий финансовый год в срок:</w:t>
      </w:r>
    </w:p>
    <w:p w:rsidR="008C755E" w:rsidRPr="00C126B3" w:rsidRDefault="00A3051E" w:rsidP="009C2DF5">
      <w:pPr>
        <w:pStyle w:val="1"/>
        <w:numPr>
          <w:ilvl w:val="1"/>
          <w:numId w:val="6"/>
        </w:numPr>
        <w:shd w:val="clear" w:color="auto" w:fill="auto"/>
        <w:tabs>
          <w:tab w:val="left" w:pos="922"/>
        </w:tabs>
        <w:spacing w:after="211" w:line="240" w:lineRule="auto"/>
        <w:ind w:left="20" w:right="20" w:firstLine="540"/>
        <w:jc w:val="both"/>
        <w:rPr>
          <w:sz w:val="24"/>
          <w:szCs w:val="28"/>
        </w:rPr>
      </w:pPr>
      <w:r w:rsidRPr="00C126B3">
        <w:rPr>
          <w:sz w:val="24"/>
          <w:szCs w:val="28"/>
        </w:rPr>
        <w:t>не позднее третьего рабочего дня месяца, следующего за отчетным, главные администраторы доходов представляют уточненные данные;</w:t>
      </w:r>
    </w:p>
    <w:p w:rsidR="008C755E" w:rsidRPr="00C126B3" w:rsidRDefault="00A3051E" w:rsidP="009C2DF5">
      <w:pPr>
        <w:pStyle w:val="1"/>
        <w:numPr>
          <w:ilvl w:val="1"/>
          <w:numId w:val="6"/>
        </w:numPr>
        <w:shd w:val="clear" w:color="auto" w:fill="auto"/>
        <w:tabs>
          <w:tab w:val="left" w:pos="834"/>
        </w:tabs>
        <w:spacing w:after="0" w:line="240" w:lineRule="auto"/>
        <w:ind w:left="20" w:firstLine="540"/>
        <w:jc w:val="both"/>
        <w:rPr>
          <w:sz w:val="24"/>
          <w:szCs w:val="28"/>
        </w:rPr>
      </w:pPr>
      <w:r w:rsidRPr="00C126B3">
        <w:rPr>
          <w:sz w:val="24"/>
          <w:szCs w:val="28"/>
        </w:rPr>
        <w:t>не позднее двух ра</w:t>
      </w:r>
      <w:r w:rsidR="009C2DF5" w:rsidRPr="00C126B3">
        <w:rPr>
          <w:sz w:val="24"/>
          <w:szCs w:val="28"/>
        </w:rPr>
        <w:t>б</w:t>
      </w:r>
      <w:r w:rsidRPr="00C126B3">
        <w:rPr>
          <w:sz w:val="24"/>
          <w:szCs w:val="28"/>
        </w:rPr>
        <w:t>очих дней после получения специалист, ведущий кассовый план,</w:t>
      </w:r>
      <w:r w:rsidR="003B0ACE">
        <w:rPr>
          <w:sz w:val="24"/>
          <w:szCs w:val="28"/>
        </w:rPr>
        <w:t xml:space="preserve"> </w:t>
      </w:r>
      <w:r w:rsidRPr="00C126B3">
        <w:rPr>
          <w:sz w:val="24"/>
          <w:szCs w:val="28"/>
        </w:rPr>
        <w:t>вносит в программном комплексе уточненный помесячный прогноз поступления налоговых и неналоговых доходов в бюджет муниципального образования «</w:t>
      </w:r>
      <w:r w:rsidR="0049690C">
        <w:rPr>
          <w:sz w:val="24"/>
          <w:szCs w:val="28"/>
        </w:rPr>
        <w:t>Московское</w:t>
      </w:r>
      <w:r w:rsidRPr="00C126B3">
        <w:rPr>
          <w:sz w:val="24"/>
          <w:szCs w:val="28"/>
        </w:rPr>
        <w:t xml:space="preserve"> сельское поселение» на текущий финансовый год по форме согласно приложению № 2 к настоящему Порядку.</w:t>
      </w:r>
    </w:p>
    <w:p w:rsidR="008C755E" w:rsidRPr="00C126B3" w:rsidRDefault="00A3051E" w:rsidP="009C2DF5">
      <w:pPr>
        <w:pStyle w:val="1"/>
        <w:numPr>
          <w:ilvl w:val="0"/>
          <w:numId w:val="6"/>
        </w:numPr>
        <w:shd w:val="clear" w:color="auto" w:fill="auto"/>
        <w:tabs>
          <w:tab w:val="left" w:pos="1110"/>
        </w:tabs>
        <w:spacing w:after="184" w:line="240" w:lineRule="auto"/>
        <w:ind w:left="20" w:right="20" w:firstLine="540"/>
        <w:jc w:val="both"/>
        <w:rPr>
          <w:sz w:val="24"/>
          <w:szCs w:val="28"/>
        </w:rPr>
      </w:pPr>
      <w:r w:rsidRPr="00C126B3">
        <w:rPr>
          <w:sz w:val="24"/>
          <w:szCs w:val="28"/>
        </w:rPr>
        <w:t>В целях уточнения сведений о помесячном распределении безвозмездных поступлений на текущий финансовый год:</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главные администраторы доходов представляют данные отчетного месяца под фактические поступления, а в последующие месяцы вносятся планируемые поступления. специалист, ведущий кассовый план, проверяет уточненные сведения и вносит изменения в кассовый план.</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По итогам отчетного месяца в случае отклонения фактического кассового исполнения по налоговым и неналоговым доходам бюджета муниципального образования «</w:t>
      </w:r>
      <w:r w:rsidR="0049690C">
        <w:rPr>
          <w:sz w:val="24"/>
          <w:szCs w:val="28"/>
        </w:rPr>
        <w:t>Московское</w:t>
      </w:r>
      <w:r w:rsidRPr="00C126B3">
        <w:rPr>
          <w:sz w:val="24"/>
          <w:szCs w:val="28"/>
        </w:rPr>
        <w:t xml:space="preserve"> сельское поселение» и безвозмездным поступлениям от представленного прогноза на величину более чем на 7 процентов, рассчитанную по общей сумме отклонения в целом по главному администратору доходов, администрация готовит пояснительную записку с отражением причин указанного отклонения в срок не позднее 1 0-го числа текущего месяца.</w:t>
      </w:r>
    </w:p>
    <w:p w:rsidR="008C755E" w:rsidRPr="00C126B3" w:rsidRDefault="00A3051E" w:rsidP="009C2DF5">
      <w:pPr>
        <w:pStyle w:val="1"/>
        <w:numPr>
          <w:ilvl w:val="0"/>
          <w:numId w:val="6"/>
        </w:numPr>
        <w:shd w:val="clear" w:color="auto" w:fill="auto"/>
        <w:tabs>
          <w:tab w:val="left" w:pos="1066"/>
        </w:tabs>
        <w:spacing w:after="180" w:line="240" w:lineRule="auto"/>
        <w:ind w:left="20" w:right="20" w:firstLine="540"/>
        <w:jc w:val="both"/>
        <w:rPr>
          <w:sz w:val="24"/>
          <w:szCs w:val="28"/>
        </w:rPr>
      </w:pPr>
      <w:r w:rsidRPr="00C126B3">
        <w:rPr>
          <w:sz w:val="24"/>
          <w:szCs w:val="28"/>
        </w:rPr>
        <w:t>Уточненный прогноз кассовых выплат 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 на текущий финансовый год с учетом </w:t>
      </w:r>
      <w:r w:rsidRPr="00C126B3">
        <w:rPr>
          <w:sz w:val="24"/>
          <w:szCs w:val="28"/>
        </w:rPr>
        <w:lastRenderedPageBreak/>
        <w:t>внесенных изменений осуществляется администрацией в срок не позднее пяти рабочих дней текущего месяца. Изменения в электронном виде осуществляются в два этапа:</w:t>
      </w:r>
    </w:p>
    <w:p w:rsidR="008C755E" w:rsidRPr="00C126B3" w:rsidRDefault="00A3051E" w:rsidP="009C2DF5">
      <w:pPr>
        <w:pStyle w:val="1"/>
        <w:numPr>
          <w:ilvl w:val="1"/>
          <w:numId w:val="6"/>
        </w:numPr>
        <w:shd w:val="clear" w:color="auto" w:fill="auto"/>
        <w:tabs>
          <w:tab w:val="left" w:pos="826"/>
        </w:tabs>
        <w:spacing w:after="176" w:line="240" w:lineRule="auto"/>
        <w:ind w:left="20" w:right="20" w:firstLine="540"/>
        <w:jc w:val="both"/>
        <w:rPr>
          <w:sz w:val="24"/>
          <w:szCs w:val="28"/>
        </w:rPr>
      </w:pPr>
      <w:r w:rsidRPr="00C126B3">
        <w:rPr>
          <w:sz w:val="24"/>
          <w:szCs w:val="28"/>
        </w:rPr>
        <w:t>перенос неиспользованных остатков кассового плана выплат предыдущего месяца по всем главным распорядителям и подведомственным казенным учреждениям на последующие месяцы;</w:t>
      </w:r>
    </w:p>
    <w:p w:rsidR="008C755E" w:rsidRPr="00C126B3" w:rsidRDefault="00A3051E" w:rsidP="009C2DF5">
      <w:pPr>
        <w:pStyle w:val="1"/>
        <w:numPr>
          <w:ilvl w:val="1"/>
          <w:numId w:val="6"/>
        </w:numPr>
        <w:shd w:val="clear" w:color="auto" w:fill="auto"/>
        <w:tabs>
          <w:tab w:val="left" w:pos="889"/>
        </w:tabs>
        <w:spacing w:after="184" w:line="240" w:lineRule="auto"/>
        <w:ind w:left="20" w:right="20" w:firstLine="540"/>
        <w:jc w:val="both"/>
        <w:rPr>
          <w:sz w:val="24"/>
          <w:szCs w:val="28"/>
        </w:rPr>
      </w:pPr>
      <w:r w:rsidRPr="00C126B3">
        <w:rPr>
          <w:sz w:val="24"/>
          <w:szCs w:val="28"/>
        </w:rPr>
        <w:t>внесение планируемых изменений путем создания новых документов в модуле "Кассовый план выплат".</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По итогам отчетного месяца в случае отклонения фактического исполнения кассового плана выплат от представленного прогноза на величину более чем на 7 процентов, рассчитанную по общей сумме отклонения в целом по главному распорядителю, администрация подготавливает пояснительную записку об исполнении кассового плана выплат с отражением причин указанного отклонения в срок не позднее 10-го числа месяца, следующего за отчетным периодом.</w:t>
      </w:r>
    </w:p>
    <w:p w:rsidR="008C755E" w:rsidRPr="00C126B3" w:rsidRDefault="00A3051E" w:rsidP="009C2DF5">
      <w:pPr>
        <w:pStyle w:val="1"/>
        <w:shd w:val="clear" w:color="auto" w:fill="auto"/>
        <w:spacing w:after="176" w:line="240" w:lineRule="auto"/>
        <w:ind w:left="20" w:right="20" w:firstLine="540"/>
        <w:jc w:val="both"/>
        <w:rPr>
          <w:sz w:val="24"/>
          <w:szCs w:val="28"/>
        </w:rPr>
      </w:pPr>
      <w:r w:rsidRPr="00C126B3">
        <w:rPr>
          <w:sz w:val="24"/>
          <w:szCs w:val="28"/>
        </w:rPr>
        <w:t>Отличительной особенностью формирования уточненного кассового плана 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 на декабрь является допустимое отклонение годовых показателей кассового плана от соответствующих показателей сводной бюджетной росписи (лимитов бюджетных обязательств). Причинами отклонения выступает планирование расходов на последний месяц отчетного финансового года по фактической потребности с учетом прогнозируемой суммы экономии по отдельным статьям расходов, а также предполагаемого неосвоения областных средств. Уменьшение сумм, приходящихся на декабрь, приведет к отклонению годовых показателей кассового плана выплат от показателей бюджетной росписи главного распорядителя, и в данном случае указанное отклонение будет являться допустимым. При этом главный распорядитель представляет письменное обоснование допустимых отклонений (сложившееся несоответствие кассового плана и росписи с указанием сумм расхождения по статьям расходов).</w:t>
      </w:r>
    </w:p>
    <w:p w:rsidR="008C755E" w:rsidRPr="00C126B3" w:rsidRDefault="00A3051E" w:rsidP="009C2DF5">
      <w:pPr>
        <w:pStyle w:val="1"/>
        <w:numPr>
          <w:ilvl w:val="0"/>
          <w:numId w:val="6"/>
        </w:numPr>
        <w:shd w:val="clear" w:color="auto" w:fill="auto"/>
        <w:tabs>
          <w:tab w:val="left" w:pos="1153"/>
        </w:tabs>
        <w:spacing w:after="0" w:line="240" w:lineRule="auto"/>
        <w:ind w:left="20" w:right="20" w:firstLine="540"/>
        <w:jc w:val="both"/>
        <w:rPr>
          <w:sz w:val="24"/>
          <w:szCs w:val="28"/>
        </w:rPr>
      </w:pPr>
      <w:r w:rsidRPr="00C126B3">
        <w:rPr>
          <w:sz w:val="24"/>
          <w:szCs w:val="28"/>
        </w:rPr>
        <w:t>В целях уточнения сведений о помесячном распределении источников финансирования на текущий финансовый год:</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главные администраторы источников представляют планируемые поступления и выплаты.</w:t>
      </w:r>
    </w:p>
    <w:p w:rsidR="008C755E" w:rsidRPr="00C126B3" w:rsidRDefault="00A3051E" w:rsidP="009C2DF5">
      <w:pPr>
        <w:pStyle w:val="1"/>
        <w:shd w:val="clear" w:color="auto" w:fill="auto"/>
        <w:spacing w:after="176" w:line="240" w:lineRule="auto"/>
        <w:ind w:left="20" w:right="20" w:firstLine="540"/>
        <w:jc w:val="both"/>
        <w:rPr>
          <w:sz w:val="24"/>
          <w:szCs w:val="28"/>
        </w:rPr>
      </w:pPr>
      <w:bookmarkStart w:id="5" w:name="bookmark5"/>
      <w:r w:rsidRPr="00C126B3">
        <w:rPr>
          <w:sz w:val="24"/>
          <w:szCs w:val="28"/>
        </w:rPr>
        <w:t>Специалист, ведущий кассовый план, на основании представленных уточненных сведений по доходам, расходам и источникам финансирования формирует уточненный кассовый план бюджета муниципального образования «</w:t>
      </w:r>
      <w:r w:rsidR="0049690C">
        <w:rPr>
          <w:sz w:val="24"/>
          <w:szCs w:val="28"/>
        </w:rPr>
        <w:t>Московское</w:t>
      </w:r>
      <w:r w:rsidRPr="00C126B3">
        <w:rPr>
          <w:sz w:val="24"/>
          <w:szCs w:val="28"/>
        </w:rPr>
        <w:t xml:space="preserve"> сельское поселение» на текущий финансовый год с помесячной детализацией по форме согласно приложению № 1 к настоящему Порядку. Уточненный кассовый план ежемесячно утверждается главой </w:t>
      </w:r>
      <w:r w:rsidR="0037777E">
        <w:rPr>
          <w:sz w:val="24"/>
          <w:szCs w:val="28"/>
        </w:rPr>
        <w:t>Московской</w:t>
      </w:r>
      <w:r w:rsidR="00900136" w:rsidRPr="00C126B3">
        <w:rPr>
          <w:sz w:val="24"/>
          <w:szCs w:val="28"/>
        </w:rPr>
        <w:t xml:space="preserve"> </w:t>
      </w:r>
      <w:r w:rsidRPr="00C126B3">
        <w:rPr>
          <w:sz w:val="24"/>
          <w:szCs w:val="28"/>
        </w:rPr>
        <w:t>сельской администрации не позднее семи рабочих дней.</w:t>
      </w:r>
      <w:bookmarkEnd w:id="5"/>
    </w:p>
    <w:p w:rsidR="008C755E" w:rsidRPr="00C126B3" w:rsidRDefault="00A3051E" w:rsidP="00900136">
      <w:pPr>
        <w:pStyle w:val="1"/>
        <w:shd w:val="clear" w:color="auto" w:fill="auto"/>
        <w:spacing w:after="180" w:line="240" w:lineRule="auto"/>
        <w:ind w:left="1276" w:right="580" w:firstLine="4"/>
        <w:jc w:val="center"/>
        <w:rPr>
          <w:sz w:val="24"/>
          <w:szCs w:val="28"/>
        </w:rPr>
      </w:pPr>
      <w:r w:rsidRPr="00C126B3">
        <w:rPr>
          <w:sz w:val="24"/>
          <w:szCs w:val="28"/>
        </w:rPr>
        <w:t>IV. Порядок утверждения предельных объемов финансирования и внесение изменений в кассовый план в течение текущего месяца</w:t>
      </w:r>
    </w:p>
    <w:p w:rsidR="008C755E" w:rsidRPr="00C126B3" w:rsidRDefault="00A3051E" w:rsidP="009C2DF5">
      <w:pPr>
        <w:pStyle w:val="1"/>
        <w:numPr>
          <w:ilvl w:val="0"/>
          <w:numId w:val="7"/>
        </w:numPr>
        <w:shd w:val="clear" w:color="auto" w:fill="auto"/>
        <w:tabs>
          <w:tab w:val="left" w:pos="1071"/>
        </w:tabs>
        <w:spacing w:after="184" w:line="240" w:lineRule="auto"/>
        <w:ind w:left="20" w:right="20" w:firstLine="540"/>
        <w:jc w:val="both"/>
        <w:rPr>
          <w:sz w:val="24"/>
          <w:szCs w:val="28"/>
        </w:rPr>
      </w:pPr>
      <w:r w:rsidRPr="00C126B3">
        <w:rPr>
          <w:sz w:val="24"/>
          <w:szCs w:val="28"/>
        </w:rPr>
        <w:t>После утверждения кассового плана и предельных объемов финансирования каждому главному распорядителю направляется уведомление о предельных объемах финансирования, согласно приложению № 3.</w:t>
      </w:r>
    </w:p>
    <w:p w:rsidR="008C755E" w:rsidRPr="00C126B3" w:rsidRDefault="00A3051E" w:rsidP="009C2DF5">
      <w:pPr>
        <w:pStyle w:val="1"/>
        <w:numPr>
          <w:ilvl w:val="0"/>
          <w:numId w:val="7"/>
        </w:numPr>
        <w:shd w:val="clear" w:color="auto" w:fill="auto"/>
        <w:tabs>
          <w:tab w:val="left" w:pos="1114"/>
        </w:tabs>
        <w:spacing w:after="176" w:line="240" w:lineRule="auto"/>
        <w:ind w:left="20" w:right="20" w:firstLine="540"/>
        <w:jc w:val="both"/>
        <w:rPr>
          <w:sz w:val="24"/>
          <w:szCs w:val="28"/>
        </w:rPr>
      </w:pPr>
      <w:r w:rsidRPr="00C126B3">
        <w:rPr>
          <w:sz w:val="24"/>
          <w:szCs w:val="28"/>
        </w:rPr>
        <w:t>Изменения в утвержденные предельные объемы финансирования вносятся администрацией по предложениям главных распорядителей без ограничения по следующим основаниям:</w:t>
      </w:r>
    </w:p>
    <w:p w:rsidR="008C755E" w:rsidRPr="00C126B3" w:rsidRDefault="00A3051E" w:rsidP="009C2DF5">
      <w:pPr>
        <w:pStyle w:val="1"/>
        <w:numPr>
          <w:ilvl w:val="1"/>
          <w:numId w:val="7"/>
        </w:numPr>
        <w:shd w:val="clear" w:color="auto" w:fill="auto"/>
        <w:tabs>
          <w:tab w:val="left" w:pos="937"/>
        </w:tabs>
        <w:spacing w:after="184" w:line="240" w:lineRule="auto"/>
        <w:ind w:left="20" w:right="20" w:firstLine="540"/>
        <w:jc w:val="both"/>
        <w:rPr>
          <w:sz w:val="24"/>
          <w:szCs w:val="28"/>
        </w:rPr>
      </w:pPr>
      <w:r w:rsidRPr="00C126B3">
        <w:rPr>
          <w:sz w:val="24"/>
          <w:szCs w:val="28"/>
        </w:rPr>
        <w:t>внесение изменений в соответствии с решением о бюджете муниципального образования «</w:t>
      </w:r>
      <w:r w:rsidR="0049690C">
        <w:rPr>
          <w:sz w:val="24"/>
          <w:szCs w:val="28"/>
        </w:rPr>
        <w:t>Московское</w:t>
      </w:r>
      <w:r w:rsidR="00900136" w:rsidRPr="00C126B3">
        <w:rPr>
          <w:sz w:val="24"/>
          <w:szCs w:val="28"/>
        </w:rPr>
        <w:t xml:space="preserve"> </w:t>
      </w:r>
      <w:r w:rsidRPr="00C126B3">
        <w:rPr>
          <w:sz w:val="24"/>
          <w:szCs w:val="28"/>
        </w:rPr>
        <w:t>сельское поселение» и (или) сводную бюджетную роспись, в том числе предусматривающие:</w:t>
      </w:r>
    </w:p>
    <w:p w:rsidR="008C755E" w:rsidRPr="00C126B3" w:rsidRDefault="00A3051E" w:rsidP="009C2DF5">
      <w:pPr>
        <w:pStyle w:val="1"/>
        <w:numPr>
          <w:ilvl w:val="0"/>
          <w:numId w:val="8"/>
        </w:numPr>
        <w:shd w:val="clear" w:color="auto" w:fill="auto"/>
        <w:tabs>
          <w:tab w:val="left" w:pos="711"/>
        </w:tabs>
        <w:spacing w:after="176" w:line="240" w:lineRule="auto"/>
        <w:ind w:left="20" w:right="20" w:firstLine="540"/>
        <w:jc w:val="both"/>
        <w:rPr>
          <w:sz w:val="24"/>
          <w:szCs w:val="28"/>
        </w:rPr>
      </w:pPr>
      <w:r w:rsidRPr="00C126B3">
        <w:rPr>
          <w:sz w:val="24"/>
          <w:szCs w:val="28"/>
        </w:rPr>
        <w:t>исполнение судебных актов, связанных с обращением взыскания на средства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0"/>
          <w:numId w:val="8"/>
        </w:numPr>
        <w:shd w:val="clear" w:color="auto" w:fill="auto"/>
        <w:tabs>
          <w:tab w:val="left" w:pos="889"/>
        </w:tabs>
        <w:spacing w:after="180" w:line="240" w:lineRule="auto"/>
        <w:ind w:left="20" w:right="20" w:firstLine="540"/>
        <w:jc w:val="both"/>
        <w:rPr>
          <w:sz w:val="24"/>
          <w:szCs w:val="28"/>
        </w:rPr>
      </w:pPr>
      <w:r w:rsidRPr="00C126B3">
        <w:rPr>
          <w:sz w:val="24"/>
          <w:szCs w:val="28"/>
        </w:rPr>
        <w:lastRenderedPageBreak/>
        <w:t>использование средств резервного фонда администрации и иных средств, зарезервированных в составе утвержденных бюджетных ассигнований;</w:t>
      </w:r>
    </w:p>
    <w:p w:rsidR="008C755E" w:rsidRPr="00C126B3" w:rsidRDefault="00A3051E" w:rsidP="009C2DF5">
      <w:pPr>
        <w:pStyle w:val="1"/>
        <w:numPr>
          <w:ilvl w:val="0"/>
          <w:numId w:val="8"/>
        </w:numPr>
        <w:shd w:val="clear" w:color="auto" w:fill="auto"/>
        <w:tabs>
          <w:tab w:val="left" w:pos="735"/>
        </w:tabs>
        <w:spacing w:after="184" w:line="240" w:lineRule="auto"/>
        <w:ind w:left="20" w:right="20" w:firstLine="540"/>
        <w:jc w:val="both"/>
        <w:rPr>
          <w:sz w:val="24"/>
          <w:szCs w:val="28"/>
        </w:rPr>
      </w:pPr>
      <w:r w:rsidRPr="00C126B3">
        <w:rPr>
          <w:sz w:val="24"/>
          <w:szCs w:val="28"/>
        </w:rPr>
        <w:t>использования субсидий и субвенций, иных межбюджетных трансфертов, имеющих целевой характер, фактически полученных сверх утвержденных решением о бюджете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1"/>
        <w:numPr>
          <w:ilvl w:val="0"/>
          <w:numId w:val="8"/>
        </w:numPr>
        <w:shd w:val="clear" w:color="auto" w:fill="auto"/>
        <w:tabs>
          <w:tab w:val="left" w:pos="721"/>
        </w:tabs>
        <w:spacing w:after="180" w:line="240" w:lineRule="auto"/>
        <w:ind w:left="20" w:right="20" w:firstLine="540"/>
        <w:jc w:val="both"/>
        <w:rPr>
          <w:sz w:val="24"/>
          <w:szCs w:val="28"/>
        </w:rPr>
      </w:pPr>
      <w:r w:rsidRPr="00C126B3">
        <w:rPr>
          <w:sz w:val="24"/>
          <w:szCs w:val="28"/>
        </w:rPr>
        <w:t>иные основания, определенные Порядком составления и ведения сводной бюджетной росписи бюджета муниципаль</w:t>
      </w:r>
      <w:r w:rsidR="00900136" w:rsidRPr="00C126B3">
        <w:rPr>
          <w:sz w:val="24"/>
          <w:szCs w:val="28"/>
        </w:rPr>
        <w:t>ного образования «</w:t>
      </w:r>
      <w:r w:rsidR="0049690C">
        <w:rPr>
          <w:sz w:val="24"/>
          <w:szCs w:val="28"/>
        </w:rPr>
        <w:t>Московское</w:t>
      </w:r>
      <w:r w:rsidRPr="00C126B3">
        <w:rPr>
          <w:sz w:val="24"/>
          <w:szCs w:val="28"/>
        </w:rPr>
        <w:t xml:space="preserve"> сельское поселение» и бюджетных росписей главных распорядителей средств бюджета муниципального образования «</w:t>
      </w:r>
      <w:r w:rsidR="0049690C">
        <w:rPr>
          <w:sz w:val="24"/>
          <w:szCs w:val="28"/>
        </w:rPr>
        <w:t>Московское</w:t>
      </w:r>
      <w:r w:rsidRPr="00C126B3">
        <w:rPr>
          <w:sz w:val="24"/>
          <w:szCs w:val="28"/>
        </w:rPr>
        <w:t xml:space="preserve"> сельское поселение», связанные с необходимостью осуществления выплат в текущем месяце.</w:t>
      </w:r>
    </w:p>
    <w:p w:rsidR="008C755E" w:rsidRPr="00C126B3" w:rsidRDefault="00A3051E" w:rsidP="009C2DF5">
      <w:pPr>
        <w:pStyle w:val="1"/>
        <w:shd w:val="clear" w:color="auto" w:fill="auto"/>
        <w:spacing w:after="180" w:line="240" w:lineRule="auto"/>
        <w:ind w:left="20" w:right="20" w:firstLine="540"/>
        <w:jc w:val="both"/>
        <w:rPr>
          <w:sz w:val="24"/>
          <w:szCs w:val="28"/>
        </w:rPr>
      </w:pPr>
      <w:r w:rsidRPr="00C126B3">
        <w:rPr>
          <w:sz w:val="24"/>
          <w:szCs w:val="28"/>
        </w:rPr>
        <w:t>После утверждения изменений в кассовый план выплат, которые влияют на предельные объемы финансирования, главному распорядителю направляется уведомление об изменениях предельных объемов финансирования, согласно приложению № 4.</w:t>
      </w:r>
    </w:p>
    <w:p w:rsidR="008C755E" w:rsidRPr="00C126B3" w:rsidRDefault="00A3051E" w:rsidP="009C2DF5">
      <w:pPr>
        <w:pStyle w:val="1"/>
        <w:numPr>
          <w:ilvl w:val="1"/>
          <w:numId w:val="8"/>
        </w:numPr>
        <w:shd w:val="clear" w:color="auto" w:fill="auto"/>
        <w:tabs>
          <w:tab w:val="left" w:pos="927"/>
        </w:tabs>
        <w:spacing w:after="180" w:line="240" w:lineRule="auto"/>
        <w:ind w:left="20" w:right="20" w:firstLine="540"/>
        <w:jc w:val="both"/>
        <w:rPr>
          <w:sz w:val="24"/>
          <w:szCs w:val="28"/>
        </w:rPr>
      </w:pPr>
      <w:r w:rsidRPr="00C126B3">
        <w:rPr>
          <w:sz w:val="24"/>
          <w:szCs w:val="28"/>
        </w:rPr>
        <w:t>внесение изменений в утвержденные предельные объемы финансирования, не приводящие в целом по главному распорядителю к увеличению кассовых выплат по расходам бюджета муниципального образования «</w:t>
      </w:r>
      <w:r w:rsidR="0049690C">
        <w:rPr>
          <w:sz w:val="24"/>
          <w:szCs w:val="28"/>
        </w:rPr>
        <w:t>Московское</w:t>
      </w:r>
      <w:r w:rsidRPr="00C126B3">
        <w:rPr>
          <w:sz w:val="24"/>
          <w:szCs w:val="28"/>
        </w:rPr>
        <w:t xml:space="preserve"> сельское поселение», осуществляется посредством перераспределения плановых показателей между статьями расходов в рамках кассового плана текущего месяца.</w:t>
      </w:r>
    </w:p>
    <w:p w:rsidR="008C755E" w:rsidRPr="00C126B3" w:rsidRDefault="00A3051E" w:rsidP="009C2DF5">
      <w:pPr>
        <w:pStyle w:val="1"/>
        <w:shd w:val="clear" w:color="auto" w:fill="auto"/>
        <w:spacing w:after="0" w:line="240" w:lineRule="auto"/>
        <w:ind w:left="20" w:right="20" w:firstLine="540"/>
        <w:jc w:val="both"/>
        <w:rPr>
          <w:sz w:val="24"/>
          <w:szCs w:val="28"/>
        </w:rPr>
      </w:pPr>
      <w:r w:rsidRPr="00C126B3">
        <w:rPr>
          <w:sz w:val="24"/>
          <w:szCs w:val="28"/>
        </w:rPr>
        <w:t xml:space="preserve">Главные распорядители вправе вносить изменения в показатели кассового плана, в случае если они не приводят к изменению утвержденных сумм, путем перераспределения средств между подведомственными учреждениями и (или) кодами дополнительной классификации и региональной классификации мероприятий муниципальных программ </w:t>
      </w:r>
      <w:r w:rsidR="00DB3C3C">
        <w:rPr>
          <w:sz w:val="24"/>
          <w:szCs w:val="28"/>
        </w:rPr>
        <w:t>Московского</w:t>
      </w:r>
      <w:r w:rsidR="00900136" w:rsidRPr="00C126B3">
        <w:rPr>
          <w:sz w:val="24"/>
          <w:szCs w:val="28"/>
        </w:rPr>
        <w:t xml:space="preserve"> </w:t>
      </w:r>
      <w:r w:rsidRPr="00C126B3">
        <w:rPr>
          <w:sz w:val="24"/>
          <w:szCs w:val="28"/>
        </w:rPr>
        <w:t>сельского поселения.</w:t>
      </w:r>
    </w:p>
    <w:p w:rsidR="008C755E" w:rsidRPr="00C126B3" w:rsidRDefault="00A3051E" w:rsidP="009C2DF5">
      <w:pPr>
        <w:pStyle w:val="1"/>
        <w:numPr>
          <w:ilvl w:val="0"/>
          <w:numId w:val="9"/>
        </w:numPr>
        <w:shd w:val="clear" w:color="auto" w:fill="auto"/>
        <w:tabs>
          <w:tab w:val="left" w:pos="1038"/>
        </w:tabs>
        <w:spacing w:after="180" w:line="240" w:lineRule="auto"/>
        <w:ind w:left="20" w:right="20" w:firstLine="540"/>
        <w:jc w:val="both"/>
        <w:rPr>
          <w:sz w:val="24"/>
          <w:szCs w:val="28"/>
        </w:rPr>
      </w:pPr>
      <w:r w:rsidRPr="00C126B3">
        <w:rPr>
          <w:sz w:val="24"/>
          <w:szCs w:val="28"/>
        </w:rPr>
        <w:t>Для внесения изменений в кассовый план главные распорядители представляют документы в электронном виде и на бумажных носителях с указанием сумм увеличения или уменьшения выплат соответствующего месяца.</w:t>
      </w:r>
    </w:p>
    <w:p w:rsidR="008C755E" w:rsidRPr="00C126B3" w:rsidRDefault="00A3051E" w:rsidP="009C2DF5">
      <w:pPr>
        <w:pStyle w:val="1"/>
        <w:numPr>
          <w:ilvl w:val="0"/>
          <w:numId w:val="9"/>
        </w:numPr>
        <w:shd w:val="clear" w:color="auto" w:fill="auto"/>
        <w:tabs>
          <w:tab w:val="left" w:pos="1095"/>
        </w:tabs>
        <w:spacing w:after="215" w:line="240" w:lineRule="auto"/>
        <w:ind w:left="20" w:right="20" w:firstLine="540"/>
        <w:jc w:val="both"/>
        <w:rPr>
          <w:sz w:val="24"/>
          <w:szCs w:val="28"/>
        </w:rPr>
      </w:pPr>
      <w:r w:rsidRPr="00C126B3">
        <w:rPr>
          <w:sz w:val="24"/>
          <w:szCs w:val="28"/>
        </w:rPr>
        <w:t>Далее документ проверяет специалист, ведущий кассовый план на предмет соответствия показателям бюджетной росписи, наличия свободного остатка средств по уменьшаемым статьям расходов на дату обращения. При положительном решении и правильности заполнения электронных документов осуществляется внесение соответствующих изменений в кассовый план выплат и предельные объемы финансирования.</w:t>
      </w:r>
    </w:p>
    <w:p w:rsidR="008C755E" w:rsidRPr="00C126B3" w:rsidRDefault="00A3051E" w:rsidP="009C2DF5">
      <w:pPr>
        <w:pStyle w:val="1"/>
        <w:numPr>
          <w:ilvl w:val="0"/>
          <w:numId w:val="9"/>
        </w:numPr>
        <w:shd w:val="clear" w:color="auto" w:fill="auto"/>
        <w:tabs>
          <w:tab w:val="left" w:pos="987"/>
        </w:tabs>
        <w:spacing w:after="199" w:line="240" w:lineRule="auto"/>
        <w:ind w:left="20" w:firstLine="540"/>
        <w:jc w:val="both"/>
        <w:rPr>
          <w:sz w:val="24"/>
          <w:szCs w:val="28"/>
        </w:rPr>
      </w:pPr>
      <w:r w:rsidRPr="00C126B3">
        <w:rPr>
          <w:sz w:val="24"/>
          <w:szCs w:val="28"/>
        </w:rPr>
        <w:t>Администрация вправе отклонить предложения главных распорядителей в случае:</w:t>
      </w:r>
    </w:p>
    <w:p w:rsidR="008C755E" w:rsidRPr="00C126B3" w:rsidRDefault="00A3051E" w:rsidP="009C2DF5">
      <w:pPr>
        <w:pStyle w:val="1"/>
        <w:numPr>
          <w:ilvl w:val="0"/>
          <w:numId w:val="10"/>
        </w:numPr>
        <w:shd w:val="clear" w:color="auto" w:fill="auto"/>
        <w:tabs>
          <w:tab w:val="left" w:pos="802"/>
        </w:tabs>
        <w:spacing w:after="184" w:line="240" w:lineRule="auto"/>
        <w:ind w:left="20" w:right="20" w:firstLine="540"/>
        <w:jc w:val="both"/>
        <w:rPr>
          <w:sz w:val="24"/>
          <w:szCs w:val="28"/>
        </w:rPr>
      </w:pPr>
      <w:r w:rsidRPr="00C126B3">
        <w:rPr>
          <w:sz w:val="24"/>
          <w:szCs w:val="28"/>
        </w:rPr>
        <w:t>отсутствия средств бюджета муниципального образования «</w:t>
      </w:r>
      <w:r w:rsidR="0049690C">
        <w:rPr>
          <w:sz w:val="24"/>
          <w:szCs w:val="28"/>
        </w:rPr>
        <w:t>Московское</w:t>
      </w:r>
      <w:r w:rsidR="00900136" w:rsidRPr="00C126B3">
        <w:rPr>
          <w:sz w:val="24"/>
          <w:szCs w:val="28"/>
        </w:rPr>
        <w:t xml:space="preserve"> </w:t>
      </w:r>
      <w:r w:rsidRPr="00C126B3">
        <w:rPr>
          <w:sz w:val="24"/>
          <w:szCs w:val="28"/>
        </w:rPr>
        <w:t>сельское поселение» для обеспечения помесячной сбалансированности кассового плана;</w:t>
      </w:r>
    </w:p>
    <w:p w:rsidR="008C755E" w:rsidRPr="00C126B3" w:rsidRDefault="00A3051E" w:rsidP="009C2DF5">
      <w:pPr>
        <w:pStyle w:val="1"/>
        <w:numPr>
          <w:ilvl w:val="0"/>
          <w:numId w:val="10"/>
        </w:numPr>
        <w:shd w:val="clear" w:color="auto" w:fill="auto"/>
        <w:tabs>
          <w:tab w:val="left" w:pos="754"/>
        </w:tabs>
        <w:spacing w:after="215" w:line="240" w:lineRule="auto"/>
        <w:ind w:left="20" w:right="20" w:firstLine="540"/>
        <w:jc w:val="both"/>
        <w:rPr>
          <w:sz w:val="24"/>
          <w:szCs w:val="28"/>
        </w:rPr>
      </w:pPr>
      <w:r w:rsidRPr="00C126B3">
        <w:rPr>
          <w:sz w:val="24"/>
          <w:szCs w:val="28"/>
        </w:rPr>
        <w:t>представления предложений, приводящих к увеличению кассового плана текущего месяца, при наличии свободного остатка кассового плана, не планируемого к использованию в текущем месяце;</w:t>
      </w:r>
    </w:p>
    <w:p w:rsidR="008C755E" w:rsidRPr="00C126B3" w:rsidRDefault="00A3051E" w:rsidP="009C2DF5">
      <w:pPr>
        <w:pStyle w:val="1"/>
        <w:numPr>
          <w:ilvl w:val="0"/>
          <w:numId w:val="10"/>
        </w:numPr>
        <w:shd w:val="clear" w:color="auto" w:fill="auto"/>
        <w:tabs>
          <w:tab w:val="left" w:pos="699"/>
        </w:tabs>
        <w:spacing w:after="198" w:line="240" w:lineRule="auto"/>
        <w:ind w:left="20" w:firstLine="540"/>
        <w:jc w:val="both"/>
        <w:rPr>
          <w:sz w:val="24"/>
          <w:szCs w:val="28"/>
        </w:rPr>
      </w:pPr>
      <w:r w:rsidRPr="00C126B3">
        <w:rPr>
          <w:sz w:val="24"/>
          <w:szCs w:val="28"/>
        </w:rPr>
        <w:t>иных случаев в соответствии с бюджетным законодательством.</w:t>
      </w:r>
    </w:p>
    <w:p w:rsidR="008C755E" w:rsidRPr="00C126B3" w:rsidRDefault="00A3051E" w:rsidP="00900136">
      <w:pPr>
        <w:pStyle w:val="1"/>
        <w:shd w:val="clear" w:color="auto" w:fill="auto"/>
        <w:spacing w:after="180" w:line="240" w:lineRule="auto"/>
        <w:ind w:left="1140" w:right="460" w:firstLine="0"/>
        <w:jc w:val="center"/>
        <w:rPr>
          <w:sz w:val="24"/>
          <w:szCs w:val="28"/>
        </w:rPr>
      </w:pPr>
      <w:r w:rsidRPr="00C126B3">
        <w:rPr>
          <w:sz w:val="24"/>
          <w:szCs w:val="28"/>
        </w:rPr>
        <w:t>V. Исполнение кассового плана при недостаточности средств на едином счете бюджета муниципального образования «</w:t>
      </w:r>
      <w:r w:rsidR="0049690C">
        <w:rPr>
          <w:sz w:val="24"/>
          <w:szCs w:val="28"/>
        </w:rPr>
        <w:t>Московское</w:t>
      </w:r>
      <w:r w:rsidR="00900136" w:rsidRPr="00C126B3">
        <w:rPr>
          <w:sz w:val="24"/>
          <w:szCs w:val="28"/>
        </w:rPr>
        <w:t xml:space="preserve"> </w:t>
      </w:r>
      <w:r w:rsidRPr="00C126B3">
        <w:rPr>
          <w:sz w:val="24"/>
          <w:szCs w:val="28"/>
        </w:rPr>
        <w:t>сельское поселение»</w:t>
      </w:r>
    </w:p>
    <w:p w:rsidR="008C755E" w:rsidRPr="00C126B3" w:rsidRDefault="00A3051E" w:rsidP="009C2DF5">
      <w:pPr>
        <w:pStyle w:val="1"/>
        <w:shd w:val="clear" w:color="auto" w:fill="auto"/>
        <w:tabs>
          <w:tab w:val="left" w:pos="9001"/>
        </w:tabs>
        <w:spacing w:after="0" w:line="240" w:lineRule="auto"/>
        <w:ind w:left="20" w:right="20" w:firstLine="540"/>
        <w:jc w:val="both"/>
        <w:rPr>
          <w:sz w:val="24"/>
          <w:szCs w:val="28"/>
        </w:rPr>
        <w:sectPr w:rsidR="008C755E" w:rsidRPr="00C126B3" w:rsidSect="00C126B3">
          <w:type w:val="continuous"/>
          <w:pgSz w:w="11905" w:h="16837"/>
          <w:pgMar w:top="524" w:right="843" w:bottom="426" w:left="1409" w:header="0" w:footer="3" w:gutter="0"/>
          <w:cols w:space="720"/>
          <w:noEndnote/>
          <w:docGrid w:linePitch="360"/>
        </w:sectPr>
      </w:pPr>
      <w:r w:rsidRPr="00C126B3">
        <w:rPr>
          <w:sz w:val="24"/>
          <w:szCs w:val="28"/>
        </w:rPr>
        <w:t>В случае прогнозирования недостаточности денежных средств на едином счете бюджета муниципального образования «</w:t>
      </w:r>
      <w:r w:rsidR="0049690C">
        <w:rPr>
          <w:sz w:val="24"/>
          <w:szCs w:val="28"/>
        </w:rPr>
        <w:t>Московское</w:t>
      </w:r>
      <w:r w:rsidRPr="00C126B3">
        <w:rPr>
          <w:sz w:val="24"/>
          <w:szCs w:val="28"/>
        </w:rPr>
        <w:t xml:space="preserve"> сельское поселение», необходимых для осуществления кассовых выплат, в условиях уменьшения прогнозной оценки по доходам и (или) источникам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 администрация информирует главных распорядителей о необходимости корректировки (сокращения) показателей прогнозов кассовых выплат на предстоящий</w:t>
      </w:r>
      <w:r w:rsidR="00900136" w:rsidRPr="00C126B3">
        <w:rPr>
          <w:sz w:val="24"/>
          <w:szCs w:val="28"/>
        </w:rPr>
        <w:t xml:space="preserve"> месяц.</w:t>
      </w:r>
    </w:p>
    <w:p w:rsidR="008C755E" w:rsidRPr="00C126B3" w:rsidRDefault="00A3051E" w:rsidP="009C2DF5">
      <w:pPr>
        <w:pStyle w:val="20"/>
        <w:shd w:val="clear" w:color="auto" w:fill="auto"/>
        <w:spacing w:line="240" w:lineRule="auto"/>
        <w:ind w:left="11840" w:firstLine="0"/>
        <w:jc w:val="left"/>
        <w:rPr>
          <w:sz w:val="24"/>
          <w:szCs w:val="28"/>
        </w:rPr>
      </w:pPr>
      <w:r w:rsidRPr="00C126B3">
        <w:rPr>
          <w:sz w:val="24"/>
          <w:szCs w:val="28"/>
        </w:rPr>
        <w:lastRenderedPageBreak/>
        <w:t>Приложение 1</w:t>
      </w:r>
    </w:p>
    <w:p w:rsidR="008C755E" w:rsidRPr="00C126B3" w:rsidRDefault="00A3051E" w:rsidP="00900136">
      <w:pPr>
        <w:pStyle w:val="20"/>
        <w:shd w:val="clear" w:color="auto" w:fill="auto"/>
        <w:spacing w:after="180" w:line="240" w:lineRule="auto"/>
        <w:ind w:left="11199" w:right="22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49690C">
        <w:rPr>
          <w:sz w:val="24"/>
          <w:szCs w:val="28"/>
        </w:rPr>
        <w:t>Московское</w:t>
      </w:r>
      <w:r w:rsidR="00900136" w:rsidRPr="00C126B3">
        <w:rPr>
          <w:sz w:val="24"/>
          <w:szCs w:val="28"/>
        </w:rPr>
        <w:t xml:space="preserve"> </w:t>
      </w:r>
      <w:r w:rsidRPr="00C126B3">
        <w:rPr>
          <w:sz w:val="24"/>
          <w:szCs w:val="28"/>
        </w:rPr>
        <w:t>сельское поселение» в текущем финансовом году</w:t>
      </w:r>
    </w:p>
    <w:p w:rsidR="008C755E" w:rsidRPr="00C126B3" w:rsidRDefault="00A3051E" w:rsidP="00900136">
      <w:pPr>
        <w:pStyle w:val="20"/>
        <w:shd w:val="clear" w:color="auto" w:fill="auto"/>
        <w:spacing w:line="240" w:lineRule="auto"/>
        <w:ind w:left="11057" w:firstLine="0"/>
        <w:jc w:val="left"/>
        <w:rPr>
          <w:sz w:val="24"/>
          <w:szCs w:val="28"/>
        </w:rPr>
      </w:pPr>
      <w:r w:rsidRPr="00C126B3">
        <w:rPr>
          <w:sz w:val="24"/>
          <w:szCs w:val="28"/>
        </w:rPr>
        <w:t>УТВЕРЖДАЮ:</w:t>
      </w:r>
    </w:p>
    <w:p w:rsidR="008C755E" w:rsidRPr="00C126B3" w:rsidRDefault="00A3051E" w:rsidP="00900136">
      <w:pPr>
        <w:pStyle w:val="20"/>
        <w:shd w:val="clear" w:color="auto" w:fill="auto"/>
        <w:spacing w:after="212" w:line="240" w:lineRule="auto"/>
        <w:ind w:left="11057" w:right="-26" w:firstLine="0"/>
        <w:jc w:val="left"/>
        <w:rPr>
          <w:sz w:val="24"/>
          <w:szCs w:val="28"/>
        </w:rPr>
      </w:pPr>
      <w:r w:rsidRPr="00C126B3">
        <w:rPr>
          <w:sz w:val="24"/>
          <w:szCs w:val="28"/>
        </w:rPr>
        <w:t xml:space="preserve">Глава </w:t>
      </w:r>
      <w:r w:rsidR="0037777E">
        <w:rPr>
          <w:sz w:val="24"/>
          <w:szCs w:val="28"/>
        </w:rPr>
        <w:t>Московской</w:t>
      </w:r>
      <w:r w:rsidRPr="00C126B3">
        <w:rPr>
          <w:sz w:val="24"/>
          <w:szCs w:val="28"/>
        </w:rPr>
        <w:t xml:space="preserve"> сельской администрации</w:t>
      </w:r>
    </w:p>
    <w:p w:rsidR="00900136" w:rsidRPr="00C126B3" w:rsidRDefault="00C126B3" w:rsidP="00C126B3">
      <w:pPr>
        <w:pStyle w:val="20"/>
        <w:shd w:val="clear" w:color="auto" w:fill="auto"/>
        <w:spacing w:after="212" w:line="240" w:lineRule="auto"/>
        <w:ind w:right="-26" w:firstLine="0"/>
        <w:jc w:val="left"/>
        <w:rPr>
          <w:sz w:val="24"/>
          <w:szCs w:val="28"/>
        </w:rPr>
      </w:pPr>
      <w:r w:rsidRPr="00C126B3">
        <w:rPr>
          <w:sz w:val="24"/>
          <w:szCs w:val="28"/>
        </w:rPr>
        <w:t xml:space="preserve">                                                                                                                                                             </w:t>
      </w:r>
      <w:r w:rsidR="00B6018E">
        <w:rPr>
          <w:sz w:val="24"/>
          <w:szCs w:val="28"/>
        </w:rPr>
        <w:t xml:space="preserve">                         </w:t>
      </w:r>
      <w:r w:rsidRPr="00C126B3">
        <w:rPr>
          <w:sz w:val="24"/>
          <w:szCs w:val="28"/>
        </w:rPr>
        <w:t xml:space="preserve">  </w:t>
      </w:r>
      <w:r w:rsidR="00900136" w:rsidRPr="00C126B3">
        <w:rPr>
          <w:sz w:val="24"/>
          <w:szCs w:val="28"/>
        </w:rPr>
        <w:t>__________________________</w:t>
      </w:r>
    </w:p>
    <w:p w:rsidR="00900136" w:rsidRPr="00C126B3" w:rsidRDefault="00900136" w:rsidP="00900136">
      <w:pPr>
        <w:pStyle w:val="20"/>
        <w:shd w:val="clear" w:color="auto" w:fill="auto"/>
        <w:spacing w:after="212" w:line="240" w:lineRule="auto"/>
        <w:ind w:left="11057" w:right="-26" w:firstLine="0"/>
        <w:jc w:val="left"/>
        <w:rPr>
          <w:sz w:val="24"/>
          <w:szCs w:val="28"/>
        </w:rPr>
      </w:pPr>
      <w:r w:rsidRPr="00C126B3">
        <w:rPr>
          <w:sz w:val="24"/>
          <w:szCs w:val="28"/>
        </w:rPr>
        <w:t>«____»________  ______год</w:t>
      </w:r>
    </w:p>
    <w:p w:rsidR="00900136" w:rsidRPr="00C126B3" w:rsidRDefault="00900136" w:rsidP="00900136">
      <w:pPr>
        <w:pStyle w:val="20"/>
        <w:shd w:val="clear" w:color="auto" w:fill="auto"/>
        <w:spacing w:after="212" w:line="240" w:lineRule="auto"/>
        <w:ind w:left="11057" w:right="-26" w:firstLine="0"/>
        <w:jc w:val="left"/>
        <w:rPr>
          <w:sz w:val="2"/>
          <w:szCs w:val="28"/>
        </w:rPr>
      </w:pPr>
    </w:p>
    <w:p w:rsidR="00900136" w:rsidRPr="00C126B3" w:rsidRDefault="00900136" w:rsidP="00900136">
      <w:pPr>
        <w:pStyle w:val="20"/>
        <w:shd w:val="clear" w:color="auto" w:fill="auto"/>
        <w:tabs>
          <w:tab w:val="left" w:pos="1276"/>
          <w:tab w:val="left" w:leader="underscore" w:pos="10424"/>
        </w:tabs>
        <w:spacing w:line="240" w:lineRule="auto"/>
        <w:ind w:right="116" w:firstLine="0"/>
        <w:jc w:val="center"/>
        <w:rPr>
          <w:sz w:val="24"/>
          <w:szCs w:val="28"/>
        </w:rPr>
      </w:pPr>
      <w:r w:rsidRPr="00C126B3">
        <w:rPr>
          <w:sz w:val="24"/>
          <w:szCs w:val="28"/>
        </w:rPr>
        <w:t>КАССОВЫЙ ПЛАН БЮДЖЕТА</w:t>
      </w:r>
      <w:r w:rsidR="00171EB2">
        <w:rPr>
          <w:sz w:val="24"/>
          <w:szCs w:val="28"/>
        </w:rPr>
        <w:t xml:space="preserve"> </w:t>
      </w:r>
      <w:r w:rsidR="00A3051E" w:rsidRPr="00C126B3">
        <w:rPr>
          <w:sz w:val="24"/>
          <w:szCs w:val="28"/>
        </w:rPr>
        <w:t xml:space="preserve">МУНИЦИПАЛЬНОГО ОБРАЗОВАНИЯ </w:t>
      </w:r>
    </w:p>
    <w:p w:rsidR="008C755E" w:rsidRPr="00C126B3" w:rsidRDefault="00A3051E" w:rsidP="00900136">
      <w:pPr>
        <w:pStyle w:val="20"/>
        <w:shd w:val="clear" w:color="auto" w:fill="auto"/>
        <w:tabs>
          <w:tab w:val="left" w:leader="underscore" w:pos="10424"/>
        </w:tabs>
        <w:spacing w:line="240" w:lineRule="auto"/>
        <w:ind w:left="5740" w:right="3940"/>
        <w:jc w:val="center"/>
        <w:rPr>
          <w:sz w:val="24"/>
          <w:szCs w:val="28"/>
        </w:rPr>
      </w:pPr>
      <w:r w:rsidRPr="00C126B3">
        <w:rPr>
          <w:rStyle w:val="2115pt"/>
          <w:sz w:val="24"/>
          <w:szCs w:val="28"/>
        </w:rPr>
        <w:t>«</w:t>
      </w:r>
      <w:r w:rsidR="0049690C">
        <w:rPr>
          <w:sz w:val="24"/>
          <w:szCs w:val="28"/>
        </w:rPr>
        <w:t>Московское</w:t>
      </w:r>
      <w:r w:rsidRPr="00C126B3">
        <w:rPr>
          <w:rStyle w:val="2115pt"/>
          <w:sz w:val="24"/>
          <w:szCs w:val="28"/>
        </w:rPr>
        <w:t xml:space="preserve"> сельское поселение»</w:t>
      </w:r>
      <w:r w:rsidRPr="00C126B3">
        <w:rPr>
          <w:sz w:val="24"/>
          <w:szCs w:val="28"/>
        </w:rPr>
        <w:t xml:space="preserve"> НА</w:t>
      </w:r>
      <w:r w:rsidRPr="00C126B3">
        <w:rPr>
          <w:sz w:val="24"/>
          <w:szCs w:val="28"/>
        </w:rPr>
        <w:tab/>
        <w:t>ГОД</w:t>
      </w:r>
    </w:p>
    <w:p w:rsidR="00900136" w:rsidRPr="00C126B3" w:rsidRDefault="00900136" w:rsidP="00900136">
      <w:pPr>
        <w:pStyle w:val="20"/>
        <w:shd w:val="clear" w:color="auto" w:fill="auto"/>
        <w:tabs>
          <w:tab w:val="left" w:leader="underscore" w:pos="10424"/>
        </w:tabs>
        <w:spacing w:line="240" w:lineRule="auto"/>
        <w:ind w:left="5740" w:right="3940"/>
        <w:jc w:val="center"/>
        <w:rPr>
          <w:sz w:val="14"/>
          <w:szCs w:val="28"/>
        </w:rPr>
      </w:pPr>
    </w:p>
    <w:p w:rsidR="008C755E" w:rsidRPr="00C126B3" w:rsidRDefault="00A3051E" w:rsidP="009C2DF5">
      <w:pPr>
        <w:pStyle w:val="20"/>
        <w:shd w:val="clear" w:color="auto" w:fill="auto"/>
        <w:spacing w:line="240" w:lineRule="auto"/>
        <w:ind w:left="7780" w:firstLine="0"/>
        <w:jc w:val="left"/>
        <w:rPr>
          <w:sz w:val="24"/>
          <w:szCs w:val="28"/>
        </w:rPr>
      </w:pPr>
      <w:r w:rsidRPr="00C126B3">
        <w:rPr>
          <w:sz w:val="24"/>
          <w:szCs w:val="28"/>
        </w:rPr>
        <w:t>I. ДОХОДЫ</w:t>
      </w:r>
    </w:p>
    <w:p w:rsidR="008C755E" w:rsidRPr="00C126B3" w:rsidRDefault="00A3051E" w:rsidP="009C2DF5">
      <w:pPr>
        <w:pStyle w:val="20"/>
        <w:shd w:val="clear" w:color="auto" w:fill="auto"/>
        <w:spacing w:after="142" w:line="240" w:lineRule="auto"/>
        <w:ind w:left="13780" w:firstLine="0"/>
        <w:jc w:val="left"/>
        <w:rPr>
          <w:sz w:val="24"/>
          <w:szCs w:val="28"/>
        </w:rPr>
      </w:pPr>
      <w:r w:rsidRPr="00C126B3">
        <w:rPr>
          <w:sz w:val="24"/>
          <w:szCs w:val="28"/>
        </w:rPr>
        <w:t>(рублей)</w:t>
      </w:r>
    </w:p>
    <w:tbl>
      <w:tblPr>
        <w:tblW w:w="0" w:type="auto"/>
        <w:jc w:val="center"/>
        <w:tblLayout w:type="fixed"/>
        <w:tblCellMar>
          <w:left w:w="10" w:type="dxa"/>
          <w:right w:w="10" w:type="dxa"/>
        </w:tblCellMar>
        <w:tblLook w:val="04A0"/>
      </w:tblPr>
      <w:tblGrid>
        <w:gridCol w:w="1138"/>
        <w:gridCol w:w="710"/>
        <w:gridCol w:w="883"/>
        <w:gridCol w:w="888"/>
        <w:gridCol w:w="605"/>
        <w:gridCol w:w="883"/>
        <w:gridCol w:w="888"/>
        <w:gridCol w:w="883"/>
        <w:gridCol w:w="638"/>
        <w:gridCol w:w="994"/>
        <w:gridCol w:w="826"/>
        <w:gridCol w:w="883"/>
        <w:gridCol w:w="845"/>
        <w:gridCol w:w="883"/>
        <w:gridCol w:w="883"/>
        <w:gridCol w:w="643"/>
        <w:gridCol w:w="850"/>
        <w:gridCol w:w="912"/>
      </w:tblGrid>
      <w:tr w:rsidR="008C755E" w:rsidRPr="00C126B3">
        <w:trPr>
          <w:trHeight w:val="58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bookmarkStart w:id="6" w:name="bookmark6"/>
            <w:r w:rsidRPr="00C126B3">
              <w:rPr>
                <w:sz w:val="22"/>
                <w:szCs w:val="28"/>
              </w:rPr>
              <w:t>Наименование</w:t>
            </w:r>
            <w:bookmarkEnd w:id="6"/>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КБК</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январь</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февраль</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Итого за 1- й квартал</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апрель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май</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июнь</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Итого за 1 -е полугодие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август</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сентябрь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jc w:val="center"/>
              <w:rPr>
                <w:sz w:val="22"/>
                <w:szCs w:val="28"/>
              </w:rPr>
            </w:pPr>
            <w:r w:rsidRPr="00C126B3">
              <w:rPr>
                <w:sz w:val="22"/>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октябрь</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80"/>
              <w:jc w:val="center"/>
              <w:rPr>
                <w:sz w:val="22"/>
                <w:szCs w:val="28"/>
              </w:rPr>
            </w:pPr>
            <w:r w:rsidRPr="00C126B3">
              <w:rPr>
                <w:sz w:val="22"/>
                <w:szCs w:val="28"/>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декабрь</w:t>
            </w: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C126B3">
            <w:pPr>
              <w:pStyle w:val="30"/>
              <w:framePr w:wrap="notBeside" w:vAnchor="text" w:hAnchor="text" w:xAlign="center" w:y="1"/>
              <w:shd w:val="clear" w:color="auto" w:fill="auto"/>
              <w:spacing w:line="240" w:lineRule="auto"/>
              <w:ind w:left="60"/>
              <w:jc w:val="center"/>
              <w:rPr>
                <w:sz w:val="22"/>
                <w:szCs w:val="28"/>
              </w:rPr>
            </w:pPr>
            <w:r w:rsidRPr="00C126B3">
              <w:rPr>
                <w:sz w:val="22"/>
                <w:szCs w:val="28"/>
              </w:rPr>
              <w:t>Итого за год</w:t>
            </w:r>
          </w:p>
        </w:tc>
      </w:tr>
      <w:tr w:rsidR="008C755E" w:rsidRPr="00C126B3">
        <w:trPr>
          <w:trHeight w:val="39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r w:rsidR="008C755E" w:rsidRPr="00C126B3">
        <w:trPr>
          <w:trHeight w:val="40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8C755E" w:rsidP="009C2DF5">
      <w:pPr>
        <w:rPr>
          <w:sz w:val="2"/>
          <w:szCs w:val="28"/>
        </w:rPr>
      </w:pPr>
    </w:p>
    <w:p w:rsidR="008C755E" w:rsidRPr="00C126B3" w:rsidRDefault="00A3051E" w:rsidP="009C2DF5">
      <w:pPr>
        <w:pStyle w:val="a6"/>
        <w:framePr w:wrap="notBeside" w:vAnchor="text" w:hAnchor="text" w:xAlign="center" w:y="1"/>
        <w:shd w:val="clear" w:color="auto" w:fill="auto"/>
        <w:spacing w:line="240" w:lineRule="auto"/>
        <w:jc w:val="center"/>
        <w:rPr>
          <w:sz w:val="24"/>
          <w:szCs w:val="28"/>
        </w:rPr>
      </w:pPr>
      <w:r w:rsidRPr="00C126B3">
        <w:rPr>
          <w:rStyle w:val="a7"/>
          <w:sz w:val="24"/>
          <w:szCs w:val="28"/>
        </w:rPr>
        <w:t>II. расходы</w:t>
      </w:r>
    </w:p>
    <w:tbl>
      <w:tblPr>
        <w:tblW w:w="15319" w:type="dxa"/>
        <w:jc w:val="center"/>
        <w:tblLayout w:type="fixed"/>
        <w:tblCellMar>
          <w:left w:w="10" w:type="dxa"/>
          <w:right w:w="10" w:type="dxa"/>
        </w:tblCellMar>
        <w:tblLook w:val="04A0"/>
      </w:tblPr>
      <w:tblGrid>
        <w:gridCol w:w="1138"/>
        <w:gridCol w:w="710"/>
        <w:gridCol w:w="883"/>
        <w:gridCol w:w="888"/>
        <w:gridCol w:w="605"/>
        <w:gridCol w:w="883"/>
        <w:gridCol w:w="888"/>
        <w:gridCol w:w="883"/>
        <w:gridCol w:w="638"/>
        <w:gridCol w:w="994"/>
        <w:gridCol w:w="826"/>
        <w:gridCol w:w="883"/>
        <w:gridCol w:w="845"/>
        <w:gridCol w:w="883"/>
        <w:gridCol w:w="883"/>
        <w:gridCol w:w="643"/>
        <w:gridCol w:w="850"/>
        <w:gridCol w:w="673"/>
        <w:gridCol w:w="323"/>
      </w:tblGrid>
      <w:tr w:rsidR="00C126B3" w:rsidRPr="00C126B3" w:rsidTr="00C126B3">
        <w:trPr>
          <w:trHeight w:val="586"/>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Наименование</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КБК</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январь</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февраль</w:t>
            </w: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Итого за 1 - й квартал</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апрель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май</w:t>
            </w: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июнь</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Итого за 1 -е полугодие</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август</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сентябрь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jc w:val="center"/>
              <w:rPr>
                <w:sz w:val="20"/>
                <w:szCs w:val="28"/>
              </w:rPr>
            </w:pPr>
            <w:r w:rsidRPr="00C126B3">
              <w:rPr>
                <w:sz w:val="20"/>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октябрь</w:t>
            </w: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80"/>
              <w:jc w:val="center"/>
              <w:rPr>
                <w:sz w:val="20"/>
                <w:szCs w:val="28"/>
              </w:rPr>
            </w:pPr>
            <w:r w:rsidRPr="00C126B3">
              <w:rPr>
                <w:sz w:val="20"/>
                <w:szCs w:val="28"/>
              </w:rPr>
              <w:t>ноябрь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декабрь</w:t>
            </w: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r w:rsidRPr="00C126B3">
              <w:rPr>
                <w:sz w:val="20"/>
                <w:szCs w:val="28"/>
              </w:rPr>
              <w:t>Итого за год</w:t>
            </w: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C126B3">
            <w:pPr>
              <w:pStyle w:val="30"/>
              <w:framePr w:wrap="notBeside" w:vAnchor="text" w:hAnchor="text" w:xAlign="center" w:y="1"/>
              <w:shd w:val="clear" w:color="auto" w:fill="auto"/>
              <w:spacing w:line="240" w:lineRule="auto"/>
              <w:ind w:left="60"/>
              <w:jc w:val="center"/>
              <w:rPr>
                <w:sz w:val="20"/>
                <w:szCs w:val="28"/>
              </w:rPr>
            </w:pPr>
          </w:p>
        </w:tc>
      </w:tr>
      <w:tr w:rsidR="00C126B3" w:rsidRPr="00C126B3" w:rsidTr="00C126B3">
        <w:trPr>
          <w:trHeight w:val="39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r>
      <w:tr w:rsidR="00C126B3" w:rsidRPr="00C126B3" w:rsidTr="00C126B3">
        <w:trPr>
          <w:trHeight w:val="408"/>
          <w:jc w:val="center"/>
        </w:trPr>
        <w:tc>
          <w:tcPr>
            <w:tcW w:w="11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38"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4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67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c>
          <w:tcPr>
            <w:tcW w:w="323" w:type="dxa"/>
            <w:tcBorders>
              <w:top w:val="single" w:sz="4" w:space="0" w:color="auto"/>
              <w:left w:val="single" w:sz="4" w:space="0" w:color="auto"/>
              <w:bottom w:val="single" w:sz="4" w:space="0" w:color="auto"/>
              <w:right w:val="single" w:sz="4" w:space="0" w:color="auto"/>
            </w:tcBorders>
            <w:shd w:val="clear" w:color="auto" w:fill="FFFFFF"/>
          </w:tcPr>
          <w:p w:rsidR="00C126B3" w:rsidRPr="00C126B3" w:rsidRDefault="00C126B3" w:rsidP="009C2DF5">
            <w:pPr>
              <w:framePr w:wrap="notBeside" w:vAnchor="text" w:hAnchor="text" w:xAlign="center" w:y="1"/>
              <w:rPr>
                <w:szCs w:val="28"/>
              </w:rPr>
            </w:pPr>
          </w:p>
        </w:tc>
      </w:tr>
    </w:tbl>
    <w:p w:rsidR="008C755E" w:rsidRPr="00C126B3" w:rsidRDefault="008C755E" w:rsidP="009C2DF5">
      <w:pPr>
        <w:rPr>
          <w:szCs w:val="28"/>
        </w:rPr>
        <w:sectPr w:rsidR="008C755E" w:rsidRPr="00C126B3" w:rsidSect="00C126B3">
          <w:type w:val="continuous"/>
          <w:pgSz w:w="16837" w:h="11905" w:orient="landscape"/>
          <w:pgMar w:top="709" w:right="999" w:bottom="284" w:left="851" w:header="0" w:footer="3" w:gutter="0"/>
          <w:cols w:space="720"/>
          <w:noEndnote/>
          <w:docGrid w:linePitch="360"/>
        </w:sectPr>
      </w:pPr>
    </w:p>
    <w:p w:rsidR="00C126B3" w:rsidRDefault="00A3051E" w:rsidP="00C126B3">
      <w:pPr>
        <w:pStyle w:val="20"/>
        <w:shd w:val="clear" w:color="auto" w:fill="auto"/>
        <w:spacing w:line="240" w:lineRule="auto"/>
        <w:ind w:left="284" w:right="-175" w:firstLine="0"/>
        <w:jc w:val="center"/>
        <w:rPr>
          <w:sz w:val="24"/>
          <w:szCs w:val="28"/>
        </w:rPr>
      </w:pPr>
      <w:r w:rsidRPr="00C126B3">
        <w:rPr>
          <w:sz w:val="24"/>
          <w:szCs w:val="28"/>
        </w:rPr>
        <w:lastRenderedPageBreak/>
        <w:t>III. ИСТОЧНИКИ ВНУТРЕННЕГО ФИНАНСИРОВАНИЯ ДЕФИЦИТА</w:t>
      </w:r>
    </w:p>
    <w:p w:rsidR="00C126B3" w:rsidRDefault="00A3051E" w:rsidP="00C126B3">
      <w:pPr>
        <w:pStyle w:val="20"/>
        <w:shd w:val="clear" w:color="auto" w:fill="auto"/>
        <w:spacing w:line="240" w:lineRule="auto"/>
        <w:ind w:left="284" w:right="-175" w:firstLine="0"/>
        <w:jc w:val="center"/>
        <w:rPr>
          <w:sz w:val="24"/>
          <w:szCs w:val="28"/>
        </w:rPr>
      </w:pPr>
      <w:r w:rsidRPr="00C126B3">
        <w:rPr>
          <w:sz w:val="24"/>
          <w:szCs w:val="28"/>
        </w:rPr>
        <w:t>БЮДЖЕТА МУНИЦИПАЛЬНОГО ОБРАЗОВАНИЯ</w:t>
      </w:r>
    </w:p>
    <w:p w:rsidR="00C126B3" w:rsidRPr="00C126B3" w:rsidRDefault="00C126B3" w:rsidP="00C126B3">
      <w:pPr>
        <w:pStyle w:val="20"/>
        <w:shd w:val="clear" w:color="auto" w:fill="auto"/>
        <w:spacing w:line="240" w:lineRule="auto"/>
        <w:ind w:left="284" w:right="-175" w:firstLine="0"/>
        <w:jc w:val="center"/>
        <w:rPr>
          <w:sz w:val="24"/>
          <w:szCs w:val="28"/>
        </w:rPr>
      </w:pPr>
      <w:r>
        <w:rPr>
          <w:sz w:val="24"/>
          <w:szCs w:val="28"/>
        </w:rPr>
        <w:t>«</w:t>
      </w:r>
      <w:r w:rsidR="0049690C">
        <w:rPr>
          <w:sz w:val="24"/>
          <w:szCs w:val="28"/>
        </w:rPr>
        <w:t>Московское</w:t>
      </w:r>
      <w:r>
        <w:rPr>
          <w:sz w:val="24"/>
          <w:szCs w:val="28"/>
        </w:rPr>
        <w:t xml:space="preserve"> сельское поселение»</w:t>
      </w:r>
    </w:p>
    <w:p w:rsidR="008C755E" w:rsidRDefault="008C755E" w:rsidP="00C126B3">
      <w:pPr>
        <w:pStyle w:val="20"/>
        <w:shd w:val="clear" w:color="auto" w:fill="auto"/>
        <w:spacing w:line="240" w:lineRule="auto"/>
        <w:ind w:left="284" w:right="-175" w:firstLine="0"/>
        <w:jc w:val="left"/>
        <w:rPr>
          <w:rStyle w:val="2115pt0"/>
          <w:sz w:val="24"/>
          <w:szCs w:val="28"/>
        </w:rPr>
      </w:pPr>
    </w:p>
    <w:p w:rsidR="00C126B3" w:rsidRDefault="00C126B3" w:rsidP="00C126B3">
      <w:pPr>
        <w:pStyle w:val="20"/>
        <w:shd w:val="clear" w:color="auto" w:fill="auto"/>
        <w:spacing w:line="240" w:lineRule="auto"/>
        <w:ind w:left="284" w:right="-175" w:firstLine="0"/>
        <w:jc w:val="left"/>
        <w:rPr>
          <w:rStyle w:val="2115pt0"/>
          <w:sz w:val="24"/>
          <w:szCs w:val="28"/>
        </w:rPr>
      </w:pPr>
    </w:p>
    <w:p w:rsidR="00C126B3" w:rsidRPr="00C126B3" w:rsidRDefault="00C126B3" w:rsidP="00C126B3">
      <w:pPr>
        <w:pStyle w:val="20"/>
        <w:shd w:val="clear" w:color="auto" w:fill="auto"/>
        <w:spacing w:line="240" w:lineRule="auto"/>
        <w:ind w:left="284" w:right="-175" w:firstLine="0"/>
        <w:jc w:val="left"/>
        <w:rPr>
          <w:sz w:val="24"/>
          <w:szCs w:val="28"/>
        </w:rPr>
        <w:sectPr w:rsidR="00C126B3" w:rsidRPr="00C126B3" w:rsidSect="00C126B3">
          <w:pgSz w:w="16837" w:h="11905" w:orient="landscape"/>
          <w:pgMar w:top="1462" w:right="677" w:bottom="709" w:left="709" w:header="0" w:footer="3" w:gutter="0"/>
          <w:cols w:space="720"/>
          <w:noEndnote/>
          <w:docGrid w:linePitch="360"/>
        </w:sectPr>
      </w:pPr>
    </w:p>
    <w:p w:rsidR="008C755E" w:rsidRPr="00C126B3" w:rsidRDefault="008C755E" w:rsidP="009C2DF5">
      <w:pPr>
        <w:rPr>
          <w:szCs w:val="28"/>
        </w:rPr>
        <w:sectPr w:rsidR="008C755E" w:rsidRPr="00C126B3">
          <w:type w:val="continuous"/>
          <w:pgSz w:w="16837" w:h="11905" w:orient="landscape"/>
          <w:pgMar w:top="1462" w:right="748" w:bottom="6454" w:left="422" w:header="0" w:footer="3" w:gutter="0"/>
          <w:cols w:space="720"/>
          <w:noEndnote/>
          <w:docGrid w:linePitch="360"/>
        </w:sectPr>
      </w:pPr>
    </w:p>
    <w:p w:rsidR="008C755E" w:rsidRPr="00C126B3" w:rsidRDefault="00A3051E" w:rsidP="009C2DF5">
      <w:pPr>
        <w:rPr>
          <w:szCs w:val="28"/>
        </w:rPr>
        <w:sectPr w:rsidR="008C755E" w:rsidRPr="00C126B3">
          <w:type w:val="continuous"/>
          <w:pgSz w:w="16837" w:h="11905" w:orient="landscape"/>
          <w:pgMar w:top="0" w:right="0" w:bottom="0" w:left="0" w:header="0" w:footer="3" w:gutter="0"/>
          <w:cols w:space="720"/>
          <w:noEndnote/>
          <w:docGrid w:linePitch="360"/>
        </w:sectPr>
      </w:pPr>
      <w:r w:rsidRPr="00C126B3">
        <w:rPr>
          <w:szCs w:val="28"/>
        </w:rPr>
        <w:lastRenderedPageBreak/>
        <w:t xml:space="preserve"> </w:t>
      </w:r>
    </w:p>
    <w:tbl>
      <w:tblPr>
        <w:tblW w:w="1574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708"/>
        <w:gridCol w:w="709"/>
        <w:gridCol w:w="992"/>
        <w:gridCol w:w="709"/>
        <w:gridCol w:w="992"/>
        <w:gridCol w:w="709"/>
        <w:gridCol w:w="567"/>
        <w:gridCol w:w="851"/>
        <w:gridCol w:w="1134"/>
        <w:gridCol w:w="708"/>
        <w:gridCol w:w="1134"/>
        <w:gridCol w:w="851"/>
        <w:gridCol w:w="850"/>
        <w:gridCol w:w="1307"/>
        <w:gridCol w:w="729"/>
        <w:gridCol w:w="703"/>
        <w:gridCol w:w="653"/>
      </w:tblGrid>
      <w:tr w:rsidR="00AD2CF0" w:rsidTr="00AD2CF0">
        <w:trPr>
          <w:trHeight w:val="1176"/>
        </w:trPr>
        <w:tc>
          <w:tcPr>
            <w:tcW w:w="1440"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lastRenderedPageBreak/>
              <w:t>Наименование</w:t>
            </w:r>
          </w:p>
        </w:tc>
        <w:tc>
          <w:tcPr>
            <w:tcW w:w="708" w:type="dxa"/>
          </w:tcPr>
          <w:p w:rsidR="00AD2CF0" w:rsidRPr="00AD2CF0" w:rsidRDefault="00AD2CF0" w:rsidP="00C126B3">
            <w:pPr>
              <w:pStyle w:val="30"/>
              <w:shd w:val="clear" w:color="auto" w:fill="auto"/>
              <w:spacing w:line="240" w:lineRule="auto"/>
              <w:ind w:left="100"/>
              <w:rPr>
                <w:sz w:val="18"/>
                <w:szCs w:val="28"/>
              </w:rPr>
            </w:pPr>
            <w:r w:rsidRPr="00AD2CF0">
              <w:rPr>
                <w:sz w:val="18"/>
                <w:szCs w:val="28"/>
              </w:rPr>
              <w:t>КБК</w:t>
            </w:r>
          </w:p>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C126B3">
            <w:pPr>
              <w:pStyle w:val="30"/>
              <w:shd w:val="clear" w:color="auto" w:fill="auto"/>
              <w:spacing w:line="240" w:lineRule="auto"/>
              <w:ind w:left="100"/>
              <w:rPr>
                <w:sz w:val="18"/>
                <w:szCs w:val="28"/>
              </w:rPr>
            </w:pPr>
            <w:r w:rsidRPr="00AD2CF0">
              <w:rPr>
                <w:sz w:val="18"/>
                <w:szCs w:val="28"/>
              </w:rPr>
              <w:t>январь</w:t>
            </w:r>
          </w:p>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февраль</w:t>
            </w:r>
          </w:p>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март</w:t>
            </w:r>
          </w:p>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AD2CF0">
            <w:pPr>
              <w:pStyle w:val="30"/>
              <w:shd w:val="clear" w:color="auto" w:fill="auto"/>
              <w:spacing w:line="240" w:lineRule="auto"/>
              <w:ind w:left="100" w:right="140"/>
              <w:jc w:val="both"/>
              <w:rPr>
                <w:sz w:val="18"/>
                <w:szCs w:val="28"/>
              </w:rPr>
            </w:pPr>
            <w:r w:rsidRPr="00AD2CF0">
              <w:rPr>
                <w:sz w:val="18"/>
                <w:szCs w:val="28"/>
              </w:rPr>
              <w:t>Итого за 1-й</w:t>
            </w:r>
          </w:p>
          <w:p w:rsidR="00AD2CF0" w:rsidRPr="00AD2CF0" w:rsidRDefault="00AD2CF0" w:rsidP="00AD2CF0">
            <w:pPr>
              <w:pStyle w:val="30"/>
              <w:shd w:val="clear" w:color="auto" w:fill="auto"/>
              <w:spacing w:line="240" w:lineRule="auto"/>
              <w:ind w:left="100"/>
              <w:jc w:val="both"/>
              <w:rPr>
                <w:sz w:val="18"/>
                <w:szCs w:val="28"/>
              </w:rPr>
            </w:pPr>
            <w:r w:rsidRPr="00AD2CF0">
              <w:rPr>
                <w:sz w:val="18"/>
                <w:szCs w:val="28"/>
              </w:rPr>
              <w:t>квартал</w:t>
            </w:r>
          </w:p>
        </w:tc>
        <w:tc>
          <w:tcPr>
            <w:tcW w:w="709"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апрель</w:t>
            </w:r>
          </w:p>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май</w:t>
            </w:r>
          </w:p>
        </w:tc>
        <w:tc>
          <w:tcPr>
            <w:tcW w:w="851"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июнь</w:t>
            </w:r>
          </w:p>
        </w:tc>
        <w:tc>
          <w:tcPr>
            <w:tcW w:w="1134" w:type="dxa"/>
          </w:tcPr>
          <w:p w:rsidR="00AD2CF0" w:rsidRPr="00AD2CF0" w:rsidRDefault="00AD2CF0" w:rsidP="00AD2CF0">
            <w:pPr>
              <w:pStyle w:val="30"/>
              <w:shd w:val="clear" w:color="auto" w:fill="auto"/>
              <w:spacing w:line="240" w:lineRule="auto"/>
              <w:ind w:left="100" w:right="160"/>
              <w:jc w:val="both"/>
              <w:rPr>
                <w:sz w:val="18"/>
                <w:szCs w:val="28"/>
              </w:rPr>
            </w:pPr>
            <w:r w:rsidRPr="00AD2CF0">
              <w:rPr>
                <w:sz w:val="18"/>
                <w:szCs w:val="28"/>
              </w:rPr>
              <w:t>Итого за 1-е</w:t>
            </w:r>
          </w:p>
          <w:p w:rsidR="00AD2CF0" w:rsidRPr="00AD2CF0" w:rsidRDefault="00AD2CF0" w:rsidP="00AD2CF0">
            <w:pPr>
              <w:pStyle w:val="30"/>
              <w:shd w:val="clear" w:color="auto" w:fill="auto"/>
              <w:spacing w:after="792" w:line="240" w:lineRule="auto"/>
              <w:rPr>
                <w:sz w:val="18"/>
                <w:szCs w:val="28"/>
              </w:rPr>
            </w:pPr>
            <w:r w:rsidRPr="00AD2CF0">
              <w:rPr>
                <w:sz w:val="18"/>
                <w:szCs w:val="28"/>
              </w:rPr>
              <w:t>полугодие</w:t>
            </w:r>
          </w:p>
        </w:tc>
        <w:tc>
          <w:tcPr>
            <w:tcW w:w="708" w:type="dxa"/>
          </w:tcPr>
          <w:p w:rsidR="00AD2CF0" w:rsidRPr="00AD2CF0" w:rsidRDefault="00AD2CF0" w:rsidP="009C2DF5">
            <w:pPr>
              <w:pStyle w:val="30"/>
              <w:shd w:val="clear" w:color="auto" w:fill="auto"/>
              <w:spacing w:after="792" w:line="240" w:lineRule="auto"/>
              <w:rPr>
                <w:sz w:val="18"/>
                <w:szCs w:val="28"/>
              </w:rPr>
            </w:pPr>
            <w:r w:rsidRPr="00AD2CF0">
              <w:rPr>
                <w:sz w:val="18"/>
                <w:szCs w:val="28"/>
              </w:rPr>
              <w:t>июль</w:t>
            </w:r>
          </w:p>
        </w:tc>
        <w:tc>
          <w:tcPr>
            <w:tcW w:w="1134"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август</w:t>
            </w:r>
          </w:p>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AD2CF0">
            <w:pPr>
              <w:pStyle w:val="30"/>
              <w:shd w:val="clear" w:color="auto" w:fill="auto"/>
              <w:spacing w:line="240" w:lineRule="auto"/>
              <w:ind w:left="100"/>
              <w:rPr>
                <w:sz w:val="18"/>
                <w:szCs w:val="28"/>
              </w:rPr>
            </w:pPr>
            <w:r w:rsidRPr="00AD2CF0">
              <w:rPr>
                <w:sz w:val="18"/>
                <w:szCs w:val="28"/>
              </w:rPr>
              <w:t>сентябрь</w:t>
            </w:r>
          </w:p>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AD2CF0">
            <w:pPr>
              <w:pStyle w:val="30"/>
              <w:shd w:val="clear" w:color="auto" w:fill="auto"/>
              <w:spacing w:line="240" w:lineRule="auto"/>
              <w:ind w:left="100" w:right="180"/>
              <w:jc w:val="center"/>
              <w:rPr>
                <w:sz w:val="18"/>
                <w:szCs w:val="28"/>
              </w:rPr>
            </w:pPr>
            <w:r w:rsidRPr="00AD2CF0">
              <w:rPr>
                <w:sz w:val="18"/>
                <w:szCs w:val="28"/>
              </w:rPr>
              <w:t>Итого за 9 месяцев</w:t>
            </w:r>
          </w:p>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r>
              <w:rPr>
                <w:sz w:val="18"/>
                <w:szCs w:val="28"/>
              </w:rPr>
              <w:t>Октябрь</w:t>
            </w:r>
          </w:p>
        </w:tc>
        <w:tc>
          <w:tcPr>
            <w:tcW w:w="729" w:type="dxa"/>
          </w:tcPr>
          <w:p w:rsidR="00AD2CF0" w:rsidRPr="00AD2CF0" w:rsidRDefault="00AD2CF0" w:rsidP="009C2DF5">
            <w:pPr>
              <w:pStyle w:val="30"/>
              <w:shd w:val="clear" w:color="auto" w:fill="auto"/>
              <w:spacing w:after="792" w:line="240" w:lineRule="auto"/>
              <w:rPr>
                <w:sz w:val="18"/>
                <w:szCs w:val="28"/>
              </w:rPr>
            </w:pPr>
            <w:r>
              <w:rPr>
                <w:sz w:val="18"/>
                <w:szCs w:val="28"/>
              </w:rPr>
              <w:t>Ноябрь</w:t>
            </w:r>
          </w:p>
        </w:tc>
        <w:tc>
          <w:tcPr>
            <w:tcW w:w="703" w:type="dxa"/>
          </w:tcPr>
          <w:p w:rsidR="00AD2CF0" w:rsidRPr="00AD2CF0" w:rsidRDefault="00AD2CF0" w:rsidP="009C2DF5">
            <w:pPr>
              <w:pStyle w:val="30"/>
              <w:shd w:val="clear" w:color="auto" w:fill="auto"/>
              <w:spacing w:after="792" w:line="240" w:lineRule="auto"/>
              <w:rPr>
                <w:sz w:val="18"/>
                <w:szCs w:val="28"/>
              </w:rPr>
            </w:pPr>
            <w:r>
              <w:rPr>
                <w:sz w:val="18"/>
                <w:szCs w:val="28"/>
              </w:rPr>
              <w:t>Декабрь</w:t>
            </w:r>
          </w:p>
        </w:tc>
        <w:tc>
          <w:tcPr>
            <w:tcW w:w="653" w:type="dxa"/>
          </w:tcPr>
          <w:p w:rsidR="00AD2CF0" w:rsidRPr="00AD2CF0" w:rsidRDefault="00AD2CF0" w:rsidP="009C2DF5">
            <w:pPr>
              <w:pStyle w:val="30"/>
              <w:shd w:val="clear" w:color="auto" w:fill="auto"/>
              <w:spacing w:after="792" w:line="240" w:lineRule="auto"/>
              <w:rPr>
                <w:sz w:val="18"/>
                <w:szCs w:val="28"/>
              </w:rPr>
            </w:pPr>
            <w:r>
              <w:rPr>
                <w:sz w:val="18"/>
                <w:szCs w:val="28"/>
              </w:rPr>
              <w:t>Итого за год</w:t>
            </w:r>
          </w:p>
        </w:tc>
      </w:tr>
      <w:tr w:rsidR="00AD2CF0" w:rsidTr="00AD2CF0">
        <w:trPr>
          <w:trHeight w:val="847"/>
        </w:trPr>
        <w:tc>
          <w:tcPr>
            <w:tcW w:w="1440" w:type="dxa"/>
          </w:tcPr>
          <w:p w:rsidR="00AD2CF0" w:rsidRPr="00AD2CF0" w:rsidRDefault="00AD2CF0" w:rsidP="00C126B3">
            <w:pPr>
              <w:pStyle w:val="30"/>
              <w:shd w:val="clear" w:color="auto" w:fill="auto"/>
              <w:spacing w:after="206" w:line="240" w:lineRule="auto"/>
              <w:ind w:left="60" w:right="200"/>
              <w:rPr>
                <w:sz w:val="18"/>
                <w:szCs w:val="28"/>
              </w:rPr>
            </w:pPr>
            <w:r w:rsidRPr="00AD2CF0">
              <w:rPr>
                <w:sz w:val="18"/>
                <w:szCs w:val="28"/>
              </w:rPr>
              <w:t>1. Остаток на начало периода</w:t>
            </w:r>
          </w:p>
        </w:tc>
        <w:tc>
          <w:tcPr>
            <w:tcW w:w="708"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708"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p>
        </w:tc>
        <w:tc>
          <w:tcPr>
            <w:tcW w:w="729" w:type="dxa"/>
          </w:tcPr>
          <w:p w:rsidR="00AD2CF0" w:rsidRPr="00AD2CF0" w:rsidRDefault="00AD2CF0" w:rsidP="009C2DF5">
            <w:pPr>
              <w:pStyle w:val="30"/>
              <w:shd w:val="clear" w:color="auto" w:fill="auto"/>
              <w:spacing w:after="792" w:line="240" w:lineRule="auto"/>
              <w:rPr>
                <w:sz w:val="18"/>
                <w:szCs w:val="28"/>
              </w:rPr>
            </w:pPr>
          </w:p>
        </w:tc>
        <w:tc>
          <w:tcPr>
            <w:tcW w:w="703" w:type="dxa"/>
          </w:tcPr>
          <w:p w:rsidR="00AD2CF0" w:rsidRPr="00AD2CF0" w:rsidRDefault="00AD2CF0" w:rsidP="009C2DF5">
            <w:pPr>
              <w:pStyle w:val="30"/>
              <w:shd w:val="clear" w:color="auto" w:fill="auto"/>
              <w:spacing w:after="792" w:line="240" w:lineRule="auto"/>
              <w:rPr>
                <w:sz w:val="18"/>
                <w:szCs w:val="28"/>
              </w:rPr>
            </w:pPr>
          </w:p>
        </w:tc>
        <w:tc>
          <w:tcPr>
            <w:tcW w:w="653" w:type="dxa"/>
          </w:tcPr>
          <w:p w:rsidR="00AD2CF0" w:rsidRPr="00AD2CF0" w:rsidRDefault="00AD2CF0" w:rsidP="009C2DF5">
            <w:pPr>
              <w:pStyle w:val="30"/>
              <w:shd w:val="clear" w:color="auto" w:fill="auto"/>
              <w:spacing w:after="792" w:line="240" w:lineRule="auto"/>
              <w:rPr>
                <w:sz w:val="18"/>
                <w:szCs w:val="28"/>
              </w:rPr>
            </w:pPr>
          </w:p>
        </w:tc>
      </w:tr>
      <w:tr w:rsidR="00AD2CF0" w:rsidTr="00AD2CF0">
        <w:trPr>
          <w:trHeight w:val="748"/>
        </w:trPr>
        <w:tc>
          <w:tcPr>
            <w:tcW w:w="1440" w:type="dxa"/>
          </w:tcPr>
          <w:p w:rsidR="00AD2CF0" w:rsidRPr="00AD2CF0" w:rsidRDefault="00AD2CF0" w:rsidP="00C126B3">
            <w:pPr>
              <w:pStyle w:val="30"/>
              <w:shd w:val="clear" w:color="auto" w:fill="auto"/>
              <w:spacing w:after="136" w:line="240" w:lineRule="auto"/>
              <w:ind w:left="60"/>
              <w:rPr>
                <w:sz w:val="18"/>
                <w:szCs w:val="28"/>
              </w:rPr>
            </w:pPr>
            <w:r w:rsidRPr="00AD2CF0">
              <w:rPr>
                <w:sz w:val="18"/>
                <w:szCs w:val="28"/>
              </w:rPr>
              <w:t>2. Другие источники</w:t>
            </w:r>
          </w:p>
        </w:tc>
        <w:tc>
          <w:tcPr>
            <w:tcW w:w="708"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992" w:type="dxa"/>
          </w:tcPr>
          <w:p w:rsidR="00AD2CF0" w:rsidRPr="00AD2CF0" w:rsidRDefault="00AD2CF0" w:rsidP="009C2DF5">
            <w:pPr>
              <w:pStyle w:val="30"/>
              <w:shd w:val="clear" w:color="auto" w:fill="auto"/>
              <w:spacing w:after="792" w:line="240" w:lineRule="auto"/>
              <w:rPr>
                <w:sz w:val="18"/>
                <w:szCs w:val="28"/>
              </w:rPr>
            </w:pPr>
          </w:p>
        </w:tc>
        <w:tc>
          <w:tcPr>
            <w:tcW w:w="709" w:type="dxa"/>
          </w:tcPr>
          <w:p w:rsidR="00AD2CF0" w:rsidRPr="00AD2CF0" w:rsidRDefault="00AD2CF0" w:rsidP="009C2DF5">
            <w:pPr>
              <w:pStyle w:val="30"/>
              <w:shd w:val="clear" w:color="auto" w:fill="auto"/>
              <w:spacing w:after="792" w:line="240" w:lineRule="auto"/>
              <w:rPr>
                <w:sz w:val="18"/>
                <w:szCs w:val="28"/>
              </w:rPr>
            </w:pPr>
          </w:p>
        </w:tc>
        <w:tc>
          <w:tcPr>
            <w:tcW w:w="567"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708" w:type="dxa"/>
          </w:tcPr>
          <w:p w:rsidR="00AD2CF0" w:rsidRPr="00AD2CF0" w:rsidRDefault="00AD2CF0" w:rsidP="009C2DF5">
            <w:pPr>
              <w:pStyle w:val="30"/>
              <w:shd w:val="clear" w:color="auto" w:fill="auto"/>
              <w:spacing w:after="792" w:line="240" w:lineRule="auto"/>
              <w:rPr>
                <w:sz w:val="18"/>
                <w:szCs w:val="28"/>
              </w:rPr>
            </w:pPr>
          </w:p>
        </w:tc>
        <w:tc>
          <w:tcPr>
            <w:tcW w:w="1134" w:type="dxa"/>
          </w:tcPr>
          <w:p w:rsidR="00AD2CF0" w:rsidRPr="00AD2CF0" w:rsidRDefault="00AD2CF0" w:rsidP="009C2DF5">
            <w:pPr>
              <w:pStyle w:val="30"/>
              <w:shd w:val="clear" w:color="auto" w:fill="auto"/>
              <w:spacing w:after="792" w:line="240" w:lineRule="auto"/>
              <w:rPr>
                <w:sz w:val="18"/>
                <w:szCs w:val="28"/>
              </w:rPr>
            </w:pPr>
          </w:p>
        </w:tc>
        <w:tc>
          <w:tcPr>
            <w:tcW w:w="851" w:type="dxa"/>
          </w:tcPr>
          <w:p w:rsidR="00AD2CF0" w:rsidRPr="00AD2CF0" w:rsidRDefault="00AD2CF0" w:rsidP="009C2DF5">
            <w:pPr>
              <w:pStyle w:val="30"/>
              <w:shd w:val="clear" w:color="auto" w:fill="auto"/>
              <w:spacing w:after="792" w:line="240" w:lineRule="auto"/>
              <w:rPr>
                <w:sz w:val="18"/>
                <w:szCs w:val="28"/>
              </w:rPr>
            </w:pPr>
          </w:p>
        </w:tc>
        <w:tc>
          <w:tcPr>
            <w:tcW w:w="850" w:type="dxa"/>
          </w:tcPr>
          <w:p w:rsidR="00AD2CF0" w:rsidRPr="00AD2CF0" w:rsidRDefault="00AD2CF0" w:rsidP="009C2DF5">
            <w:pPr>
              <w:pStyle w:val="30"/>
              <w:shd w:val="clear" w:color="auto" w:fill="auto"/>
              <w:spacing w:after="792" w:line="240" w:lineRule="auto"/>
              <w:rPr>
                <w:sz w:val="18"/>
                <w:szCs w:val="28"/>
              </w:rPr>
            </w:pPr>
          </w:p>
        </w:tc>
        <w:tc>
          <w:tcPr>
            <w:tcW w:w="1307" w:type="dxa"/>
          </w:tcPr>
          <w:p w:rsidR="00AD2CF0" w:rsidRPr="00AD2CF0" w:rsidRDefault="00AD2CF0" w:rsidP="009C2DF5">
            <w:pPr>
              <w:pStyle w:val="30"/>
              <w:shd w:val="clear" w:color="auto" w:fill="auto"/>
              <w:spacing w:after="792" w:line="240" w:lineRule="auto"/>
              <w:rPr>
                <w:sz w:val="18"/>
                <w:szCs w:val="28"/>
              </w:rPr>
            </w:pPr>
          </w:p>
        </w:tc>
        <w:tc>
          <w:tcPr>
            <w:tcW w:w="729" w:type="dxa"/>
          </w:tcPr>
          <w:p w:rsidR="00AD2CF0" w:rsidRPr="00AD2CF0" w:rsidRDefault="00AD2CF0" w:rsidP="009C2DF5">
            <w:pPr>
              <w:pStyle w:val="30"/>
              <w:shd w:val="clear" w:color="auto" w:fill="auto"/>
              <w:spacing w:after="792" w:line="240" w:lineRule="auto"/>
              <w:rPr>
                <w:sz w:val="18"/>
                <w:szCs w:val="28"/>
              </w:rPr>
            </w:pPr>
          </w:p>
        </w:tc>
        <w:tc>
          <w:tcPr>
            <w:tcW w:w="703" w:type="dxa"/>
          </w:tcPr>
          <w:p w:rsidR="00AD2CF0" w:rsidRPr="00AD2CF0" w:rsidRDefault="00AD2CF0" w:rsidP="009C2DF5">
            <w:pPr>
              <w:pStyle w:val="30"/>
              <w:shd w:val="clear" w:color="auto" w:fill="auto"/>
              <w:spacing w:after="792" w:line="240" w:lineRule="auto"/>
              <w:rPr>
                <w:sz w:val="18"/>
                <w:szCs w:val="28"/>
              </w:rPr>
            </w:pPr>
          </w:p>
        </w:tc>
        <w:tc>
          <w:tcPr>
            <w:tcW w:w="653" w:type="dxa"/>
          </w:tcPr>
          <w:p w:rsidR="00AD2CF0" w:rsidRPr="00AD2CF0" w:rsidRDefault="00AD2CF0" w:rsidP="009C2DF5">
            <w:pPr>
              <w:pStyle w:val="30"/>
              <w:shd w:val="clear" w:color="auto" w:fill="auto"/>
              <w:spacing w:after="792" w:line="240" w:lineRule="auto"/>
              <w:rPr>
                <w:sz w:val="18"/>
                <w:szCs w:val="28"/>
              </w:rPr>
            </w:pPr>
          </w:p>
        </w:tc>
      </w:tr>
      <w:tr w:rsidR="00AD2CF0" w:rsidTr="00AD2CF0">
        <w:trPr>
          <w:trHeight w:val="301"/>
        </w:trPr>
        <w:tc>
          <w:tcPr>
            <w:tcW w:w="1440" w:type="dxa"/>
          </w:tcPr>
          <w:p w:rsidR="00AD2CF0" w:rsidRPr="00C126B3" w:rsidRDefault="00AD2CF0" w:rsidP="00C126B3">
            <w:pPr>
              <w:pStyle w:val="30"/>
              <w:spacing w:after="136"/>
              <w:ind w:left="60"/>
              <w:rPr>
                <w:sz w:val="24"/>
                <w:szCs w:val="28"/>
              </w:rPr>
            </w:pPr>
            <w:r>
              <w:rPr>
                <w:sz w:val="24"/>
                <w:szCs w:val="28"/>
              </w:rPr>
              <w:t>Итого</w:t>
            </w:r>
          </w:p>
        </w:tc>
        <w:tc>
          <w:tcPr>
            <w:tcW w:w="708"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992"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992" w:type="dxa"/>
          </w:tcPr>
          <w:p w:rsidR="00AD2CF0" w:rsidRDefault="00AD2CF0" w:rsidP="009C2DF5">
            <w:pPr>
              <w:pStyle w:val="30"/>
              <w:shd w:val="clear" w:color="auto" w:fill="auto"/>
              <w:spacing w:after="792" w:line="240" w:lineRule="auto"/>
              <w:rPr>
                <w:sz w:val="24"/>
                <w:szCs w:val="28"/>
              </w:rPr>
            </w:pPr>
          </w:p>
        </w:tc>
        <w:tc>
          <w:tcPr>
            <w:tcW w:w="709" w:type="dxa"/>
          </w:tcPr>
          <w:p w:rsidR="00AD2CF0" w:rsidRDefault="00AD2CF0" w:rsidP="009C2DF5">
            <w:pPr>
              <w:pStyle w:val="30"/>
              <w:shd w:val="clear" w:color="auto" w:fill="auto"/>
              <w:spacing w:after="792" w:line="240" w:lineRule="auto"/>
              <w:rPr>
                <w:sz w:val="24"/>
                <w:szCs w:val="28"/>
              </w:rPr>
            </w:pPr>
          </w:p>
        </w:tc>
        <w:tc>
          <w:tcPr>
            <w:tcW w:w="567" w:type="dxa"/>
          </w:tcPr>
          <w:p w:rsidR="00AD2CF0" w:rsidRDefault="00AD2CF0" w:rsidP="009C2DF5">
            <w:pPr>
              <w:pStyle w:val="30"/>
              <w:shd w:val="clear" w:color="auto" w:fill="auto"/>
              <w:spacing w:after="792" w:line="240" w:lineRule="auto"/>
              <w:rPr>
                <w:sz w:val="24"/>
                <w:szCs w:val="28"/>
              </w:rPr>
            </w:pPr>
          </w:p>
        </w:tc>
        <w:tc>
          <w:tcPr>
            <w:tcW w:w="851" w:type="dxa"/>
          </w:tcPr>
          <w:p w:rsidR="00AD2CF0" w:rsidRDefault="00AD2CF0" w:rsidP="009C2DF5">
            <w:pPr>
              <w:pStyle w:val="30"/>
              <w:shd w:val="clear" w:color="auto" w:fill="auto"/>
              <w:spacing w:after="792" w:line="240" w:lineRule="auto"/>
              <w:rPr>
                <w:sz w:val="24"/>
                <w:szCs w:val="28"/>
              </w:rPr>
            </w:pPr>
          </w:p>
        </w:tc>
        <w:tc>
          <w:tcPr>
            <w:tcW w:w="1134" w:type="dxa"/>
          </w:tcPr>
          <w:p w:rsidR="00AD2CF0" w:rsidRDefault="00AD2CF0" w:rsidP="009C2DF5">
            <w:pPr>
              <w:pStyle w:val="30"/>
              <w:shd w:val="clear" w:color="auto" w:fill="auto"/>
              <w:spacing w:after="792" w:line="240" w:lineRule="auto"/>
              <w:rPr>
                <w:sz w:val="24"/>
                <w:szCs w:val="28"/>
              </w:rPr>
            </w:pPr>
          </w:p>
        </w:tc>
        <w:tc>
          <w:tcPr>
            <w:tcW w:w="708" w:type="dxa"/>
          </w:tcPr>
          <w:p w:rsidR="00AD2CF0" w:rsidRDefault="00AD2CF0" w:rsidP="009C2DF5">
            <w:pPr>
              <w:pStyle w:val="30"/>
              <w:shd w:val="clear" w:color="auto" w:fill="auto"/>
              <w:spacing w:after="792" w:line="240" w:lineRule="auto"/>
              <w:rPr>
                <w:sz w:val="24"/>
                <w:szCs w:val="28"/>
              </w:rPr>
            </w:pPr>
          </w:p>
        </w:tc>
        <w:tc>
          <w:tcPr>
            <w:tcW w:w="1134" w:type="dxa"/>
          </w:tcPr>
          <w:p w:rsidR="00AD2CF0" w:rsidRDefault="00AD2CF0" w:rsidP="009C2DF5">
            <w:pPr>
              <w:pStyle w:val="30"/>
              <w:shd w:val="clear" w:color="auto" w:fill="auto"/>
              <w:spacing w:after="792" w:line="240" w:lineRule="auto"/>
              <w:rPr>
                <w:sz w:val="24"/>
                <w:szCs w:val="28"/>
              </w:rPr>
            </w:pPr>
          </w:p>
        </w:tc>
        <w:tc>
          <w:tcPr>
            <w:tcW w:w="851" w:type="dxa"/>
          </w:tcPr>
          <w:p w:rsidR="00AD2CF0" w:rsidRDefault="00AD2CF0" w:rsidP="009C2DF5">
            <w:pPr>
              <w:pStyle w:val="30"/>
              <w:shd w:val="clear" w:color="auto" w:fill="auto"/>
              <w:spacing w:after="792" w:line="240" w:lineRule="auto"/>
              <w:rPr>
                <w:sz w:val="24"/>
                <w:szCs w:val="28"/>
              </w:rPr>
            </w:pPr>
          </w:p>
        </w:tc>
        <w:tc>
          <w:tcPr>
            <w:tcW w:w="850" w:type="dxa"/>
          </w:tcPr>
          <w:p w:rsidR="00AD2CF0" w:rsidRDefault="00AD2CF0" w:rsidP="009C2DF5">
            <w:pPr>
              <w:pStyle w:val="30"/>
              <w:shd w:val="clear" w:color="auto" w:fill="auto"/>
              <w:spacing w:after="792" w:line="240" w:lineRule="auto"/>
              <w:rPr>
                <w:sz w:val="24"/>
                <w:szCs w:val="28"/>
              </w:rPr>
            </w:pPr>
          </w:p>
        </w:tc>
        <w:tc>
          <w:tcPr>
            <w:tcW w:w="1307" w:type="dxa"/>
          </w:tcPr>
          <w:p w:rsidR="00AD2CF0" w:rsidRDefault="00AD2CF0" w:rsidP="009C2DF5">
            <w:pPr>
              <w:pStyle w:val="30"/>
              <w:shd w:val="clear" w:color="auto" w:fill="auto"/>
              <w:spacing w:after="792" w:line="240" w:lineRule="auto"/>
              <w:rPr>
                <w:sz w:val="24"/>
                <w:szCs w:val="28"/>
              </w:rPr>
            </w:pPr>
          </w:p>
        </w:tc>
        <w:tc>
          <w:tcPr>
            <w:tcW w:w="729" w:type="dxa"/>
          </w:tcPr>
          <w:p w:rsidR="00AD2CF0" w:rsidRDefault="00AD2CF0" w:rsidP="009C2DF5">
            <w:pPr>
              <w:pStyle w:val="30"/>
              <w:shd w:val="clear" w:color="auto" w:fill="auto"/>
              <w:spacing w:after="792" w:line="240" w:lineRule="auto"/>
              <w:rPr>
                <w:sz w:val="24"/>
                <w:szCs w:val="28"/>
              </w:rPr>
            </w:pPr>
          </w:p>
        </w:tc>
        <w:tc>
          <w:tcPr>
            <w:tcW w:w="703" w:type="dxa"/>
          </w:tcPr>
          <w:p w:rsidR="00AD2CF0" w:rsidRDefault="00AD2CF0" w:rsidP="009C2DF5">
            <w:pPr>
              <w:pStyle w:val="30"/>
              <w:shd w:val="clear" w:color="auto" w:fill="auto"/>
              <w:spacing w:after="792" w:line="240" w:lineRule="auto"/>
              <w:rPr>
                <w:sz w:val="24"/>
                <w:szCs w:val="28"/>
              </w:rPr>
            </w:pPr>
          </w:p>
        </w:tc>
        <w:tc>
          <w:tcPr>
            <w:tcW w:w="653" w:type="dxa"/>
          </w:tcPr>
          <w:p w:rsidR="00AD2CF0" w:rsidRDefault="00AD2CF0" w:rsidP="009C2DF5">
            <w:pPr>
              <w:pStyle w:val="30"/>
              <w:shd w:val="clear" w:color="auto" w:fill="auto"/>
              <w:spacing w:after="792" w:line="240" w:lineRule="auto"/>
              <w:rPr>
                <w:sz w:val="24"/>
                <w:szCs w:val="28"/>
              </w:rPr>
            </w:pPr>
          </w:p>
        </w:tc>
      </w:tr>
    </w:tbl>
    <w:p w:rsidR="008C755E" w:rsidRPr="00C126B3" w:rsidRDefault="00A3051E" w:rsidP="009C2DF5">
      <w:pPr>
        <w:pStyle w:val="20"/>
        <w:shd w:val="clear" w:color="auto" w:fill="auto"/>
        <w:tabs>
          <w:tab w:val="left" w:leader="underscore" w:pos="2662"/>
        </w:tabs>
        <w:spacing w:after="4" w:line="240" w:lineRule="auto"/>
        <w:ind w:left="60" w:firstLine="0"/>
        <w:jc w:val="left"/>
        <w:rPr>
          <w:sz w:val="24"/>
          <w:szCs w:val="28"/>
        </w:rPr>
      </w:pPr>
      <w:r w:rsidRPr="00C126B3">
        <w:rPr>
          <w:sz w:val="24"/>
          <w:szCs w:val="28"/>
        </w:rPr>
        <w:t xml:space="preserve">Исполнитель </w:t>
      </w:r>
      <w:r w:rsidRPr="00C126B3">
        <w:rPr>
          <w:sz w:val="24"/>
          <w:szCs w:val="28"/>
        </w:rPr>
        <w:tab/>
      </w:r>
    </w:p>
    <w:p w:rsidR="008C755E" w:rsidRPr="00C126B3" w:rsidRDefault="00A3051E" w:rsidP="009C2DF5">
      <w:pPr>
        <w:pStyle w:val="20"/>
        <w:shd w:val="clear" w:color="auto" w:fill="auto"/>
        <w:spacing w:line="240" w:lineRule="auto"/>
        <w:ind w:left="1760" w:firstLine="0"/>
        <w:jc w:val="left"/>
        <w:rPr>
          <w:sz w:val="24"/>
          <w:szCs w:val="28"/>
        </w:rPr>
        <w:sectPr w:rsidR="008C755E" w:rsidRPr="00C126B3">
          <w:type w:val="continuous"/>
          <w:pgSz w:w="16837" w:h="11905" w:orient="landscape"/>
          <w:pgMar w:top="1462" w:right="13627" w:bottom="6454" w:left="422" w:header="0" w:footer="3" w:gutter="0"/>
          <w:cols w:space="720"/>
          <w:noEndnote/>
          <w:docGrid w:linePitch="360"/>
        </w:sectPr>
      </w:pPr>
      <w:r w:rsidRPr="00C126B3">
        <w:rPr>
          <w:sz w:val="24"/>
          <w:szCs w:val="28"/>
        </w:rPr>
        <w:t>(подпись)</w:t>
      </w:r>
    </w:p>
    <w:p w:rsidR="008C755E" w:rsidRPr="00C126B3" w:rsidRDefault="00A3051E" w:rsidP="009C2DF5">
      <w:pPr>
        <w:pStyle w:val="20"/>
        <w:shd w:val="clear" w:color="auto" w:fill="auto"/>
        <w:spacing w:line="240" w:lineRule="auto"/>
        <w:ind w:left="11860" w:right="920" w:firstLine="880"/>
        <w:jc w:val="left"/>
        <w:rPr>
          <w:sz w:val="24"/>
          <w:szCs w:val="28"/>
        </w:rPr>
      </w:pPr>
      <w:r w:rsidRPr="00C126B3">
        <w:rPr>
          <w:sz w:val="24"/>
          <w:szCs w:val="28"/>
        </w:rPr>
        <w:lastRenderedPageBreak/>
        <w:t>Приложение 2 к Порядку составления и ведения кассового плана исполнения бюджета муниципального образования «</w:t>
      </w:r>
      <w:r w:rsidR="0049690C">
        <w:rPr>
          <w:sz w:val="24"/>
          <w:szCs w:val="28"/>
        </w:rPr>
        <w:t>Московское</w:t>
      </w:r>
      <w:r w:rsidR="00AD2CF0">
        <w:rPr>
          <w:sz w:val="24"/>
          <w:szCs w:val="28"/>
        </w:rPr>
        <w:t xml:space="preserve"> </w:t>
      </w:r>
      <w:r w:rsidRPr="00C126B3">
        <w:rPr>
          <w:sz w:val="24"/>
          <w:szCs w:val="28"/>
        </w:rPr>
        <w:t>сельское поселение»</w:t>
      </w:r>
    </w:p>
    <w:p w:rsidR="008C755E" w:rsidRDefault="00A3051E" w:rsidP="009C2DF5">
      <w:pPr>
        <w:pStyle w:val="20"/>
        <w:shd w:val="clear" w:color="auto" w:fill="auto"/>
        <w:spacing w:line="240" w:lineRule="auto"/>
        <w:ind w:left="11860" w:firstLine="0"/>
        <w:jc w:val="left"/>
        <w:rPr>
          <w:sz w:val="24"/>
          <w:szCs w:val="28"/>
        </w:rPr>
      </w:pPr>
      <w:r w:rsidRPr="00C126B3">
        <w:rPr>
          <w:sz w:val="24"/>
          <w:szCs w:val="28"/>
        </w:rPr>
        <w:t>в текущем финансовом году</w:t>
      </w:r>
    </w:p>
    <w:p w:rsidR="00AD2CF0" w:rsidRDefault="00AD2CF0" w:rsidP="009C2DF5">
      <w:pPr>
        <w:pStyle w:val="20"/>
        <w:shd w:val="clear" w:color="auto" w:fill="auto"/>
        <w:spacing w:line="240" w:lineRule="auto"/>
        <w:ind w:left="11860" w:firstLine="0"/>
        <w:jc w:val="left"/>
        <w:rPr>
          <w:sz w:val="24"/>
          <w:szCs w:val="28"/>
        </w:rPr>
      </w:pPr>
    </w:p>
    <w:p w:rsidR="00AD2CF0" w:rsidRPr="00AD2CF0" w:rsidRDefault="00AD2CF0" w:rsidP="009C2DF5">
      <w:pPr>
        <w:pStyle w:val="20"/>
        <w:shd w:val="clear" w:color="auto" w:fill="auto"/>
        <w:spacing w:line="240" w:lineRule="auto"/>
        <w:ind w:left="11860" w:firstLine="0"/>
        <w:jc w:val="left"/>
        <w:rPr>
          <w:sz w:val="24"/>
          <w:szCs w:val="28"/>
        </w:rPr>
      </w:pPr>
    </w:p>
    <w:p w:rsidR="00AD2CF0" w:rsidRDefault="00AD2CF0" w:rsidP="00AD2CF0">
      <w:pPr>
        <w:pStyle w:val="20"/>
        <w:shd w:val="clear" w:color="auto" w:fill="auto"/>
        <w:spacing w:line="240" w:lineRule="auto"/>
        <w:ind w:firstLine="0"/>
        <w:jc w:val="left"/>
        <w:rPr>
          <w:sz w:val="24"/>
          <w:szCs w:val="28"/>
        </w:rPr>
      </w:pPr>
      <w:r>
        <w:rPr>
          <w:sz w:val="24"/>
          <w:szCs w:val="28"/>
        </w:rPr>
        <w:t>_________________________________________________________________________________________________________________________________</w:t>
      </w:r>
    </w:p>
    <w:p w:rsidR="008C755E" w:rsidRDefault="00A3051E" w:rsidP="009C2DF5">
      <w:pPr>
        <w:pStyle w:val="20"/>
        <w:shd w:val="clear" w:color="auto" w:fill="auto"/>
        <w:spacing w:line="240" w:lineRule="auto"/>
        <w:ind w:left="2640" w:firstLine="0"/>
        <w:jc w:val="left"/>
        <w:rPr>
          <w:sz w:val="24"/>
          <w:szCs w:val="28"/>
        </w:rPr>
      </w:pPr>
      <w:r w:rsidRPr="00C126B3">
        <w:rPr>
          <w:sz w:val="24"/>
          <w:szCs w:val="28"/>
        </w:rPr>
        <w:t>(наименование главного администратора доходов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AD2CF0" w:rsidRPr="00AD2CF0" w:rsidRDefault="00AD2CF0" w:rsidP="009C2DF5">
      <w:pPr>
        <w:pStyle w:val="20"/>
        <w:shd w:val="clear" w:color="auto" w:fill="auto"/>
        <w:spacing w:line="240" w:lineRule="auto"/>
        <w:ind w:left="2640" w:firstLine="0"/>
        <w:jc w:val="left"/>
        <w:rPr>
          <w:sz w:val="24"/>
          <w:szCs w:val="28"/>
        </w:rPr>
      </w:pPr>
    </w:p>
    <w:p w:rsidR="00AD2CF0" w:rsidRDefault="00171EB2" w:rsidP="00AD2CF0">
      <w:pPr>
        <w:pStyle w:val="20"/>
        <w:shd w:val="clear" w:color="auto" w:fill="auto"/>
        <w:tabs>
          <w:tab w:val="left" w:leader="underscore" w:pos="8752"/>
          <w:tab w:val="left" w:leader="underscore" w:pos="9506"/>
        </w:tabs>
        <w:spacing w:line="240" w:lineRule="auto"/>
        <w:ind w:left="142" w:right="-53" w:firstLine="0"/>
        <w:jc w:val="center"/>
        <w:rPr>
          <w:sz w:val="24"/>
          <w:szCs w:val="28"/>
        </w:rPr>
      </w:pPr>
      <w:r>
        <w:rPr>
          <w:sz w:val="24"/>
          <w:szCs w:val="28"/>
        </w:rPr>
        <w:t>КАССОВЫЙ</w:t>
      </w:r>
      <w:r w:rsidR="00A3051E" w:rsidRPr="00C126B3">
        <w:rPr>
          <w:sz w:val="24"/>
          <w:szCs w:val="28"/>
        </w:rPr>
        <w:t xml:space="preserve"> ПЛАН ПОСТУПЛЕНИЙ </w:t>
      </w:r>
    </w:p>
    <w:p w:rsidR="008C755E" w:rsidRPr="00C126B3" w:rsidRDefault="00AD2CF0" w:rsidP="00AD2CF0">
      <w:pPr>
        <w:pStyle w:val="20"/>
        <w:shd w:val="clear" w:color="auto" w:fill="auto"/>
        <w:tabs>
          <w:tab w:val="left" w:leader="underscore" w:pos="142"/>
        </w:tabs>
        <w:spacing w:line="240" w:lineRule="auto"/>
        <w:ind w:left="142" w:right="-53" w:firstLine="0"/>
        <w:jc w:val="center"/>
        <w:rPr>
          <w:sz w:val="24"/>
          <w:szCs w:val="28"/>
        </w:rPr>
      </w:pPr>
      <w:r>
        <w:rPr>
          <w:sz w:val="24"/>
          <w:szCs w:val="28"/>
        </w:rPr>
        <w:t>На месяц _______</w:t>
      </w:r>
      <w:r w:rsidR="00A3051E" w:rsidRPr="00C126B3">
        <w:rPr>
          <w:sz w:val="24"/>
          <w:szCs w:val="28"/>
        </w:rPr>
        <w:t>20</w:t>
      </w:r>
      <w:r>
        <w:rPr>
          <w:sz w:val="24"/>
          <w:szCs w:val="28"/>
        </w:rPr>
        <w:t>_______</w:t>
      </w:r>
      <w:r w:rsidR="00A3051E" w:rsidRPr="00C126B3">
        <w:rPr>
          <w:sz w:val="24"/>
          <w:szCs w:val="28"/>
        </w:rPr>
        <w:t>г.</w:t>
      </w:r>
    </w:p>
    <w:p w:rsidR="008C755E" w:rsidRPr="00C126B3" w:rsidRDefault="00A3051E" w:rsidP="009C2DF5">
      <w:pPr>
        <w:pStyle w:val="20"/>
        <w:shd w:val="clear" w:color="auto" w:fill="auto"/>
        <w:spacing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C126B3">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bookmarkStart w:id="7" w:name="bookmark7"/>
            <w:r w:rsidRPr="00AD2CF0">
              <w:rPr>
                <w:sz w:val="22"/>
                <w:szCs w:val="28"/>
              </w:rPr>
              <w:t>Наименование</w:t>
            </w:r>
            <w:bookmarkEnd w:id="7"/>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Итого за 1-й</w:t>
            </w:r>
          </w:p>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Итого за 1-е</w:t>
            </w:r>
          </w:p>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jc w:val="center"/>
              <w:rPr>
                <w:sz w:val="22"/>
                <w:szCs w:val="28"/>
              </w:rPr>
            </w:pPr>
            <w:r w:rsidRPr="00AD2CF0">
              <w:rPr>
                <w:sz w:val="22"/>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80"/>
              <w:jc w:val="center"/>
              <w:rPr>
                <w:sz w:val="22"/>
                <w:szCs w:val="28"/>
              </w:rPr>
            </w:pPr>
            <w:r w:rsidRPr="00AD2CF0">
              <w:rPr>
                <w:sz w:val="22"/>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AD2CF0" w:rsidRDefault="00A3051E" w:rsidP="00AD2CF0">
            <w:pPr>
              <w:pStyle w:val="30"/>
              <w:framePr w:wrap="notBeside" w:vAnchor="text" w:hAnchor="text" w:xAlign="center" w:y="1"/>
              <w:shd w:val="clear" w:color="auto" w:fill="auto"/>
              <w:spacing w:line="240" w:lineRule="auto"/>
              <w:ind w:left="60"/>
              <w:jc w:val="center"/>
              <w:rPr>
                <w:sz w:val="22"/>
                <w:szCs w:val="28"/>
              </w:rPr>
            </w:pPr>
            <w:r w:rsidRPr="00AD2CF0">
              <w:rPr>
                <w:sz w:val="22"/>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7062"/>
        </w:tabs>
        <w:spacing w:before="370"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3969"/>
          <w:tab w:val="left" w:pos="6407"/>
        </w:tabs>
        <w:spacing w:line="240" w:lineRule="auto"/>
        <w:ind w:left="820" w:firstLine="0"/>
        <w:jc w:val="left"/>
        <w:rPr>
          <w:sz w:val="24"/>
          <w:szCs w:val="28"/>
        </w:rPr>
      </w:pPr>
      <w:r w:rsidRPr="00C126B3">
        <w:rPr>
          <w:sz w:val="24"/>
          <w:szCs w:val="28"/>
        </w:rPr>
        <w:t>(наименование должности</w:t>
      </w:r>
      <w:r w:rsidRPr="00C126B3">
        <w:rPr>
          <w:sz w:val="24"/>
          <w:szCs w:val="28"/>
        </w:rPr>
        <w:tab/>
        <w:t>(подпись)</w:t>
      </w:r>
      <w:r w:rsidRPr="00C126B3">
        <w:rPr>
          <w:sz w:val="24"/>
          <w:szCs w:val="28"/>
        </w:rPr>
        <w:tab/>
        <w:t>(Ф.И.О.)</w:t>
      </w:r>
    </w:p>
    <w:p w:rsidR="008C755E" w:rsidRPr="00C126B3" w:rsidRDefault="00A3051E" w:rsidP="009C2DF5">
      <w:pPr>
        <w:pStyle w:val="20"/>
        <w:shd w:val="clear" w:color="auto" w:fill="auto"/>
        <w:spacing w:after="212" w:line="240" w:lineRule="auto"/>
        <w:ind w:left="820" w:firstLine="0"/>
        <w:jc w:val="left"/>
        <w:rPr>
          <w:sz w:val="24"/>
          <w:szCs w:val="28"/>
        </w:rPr>
      </w:pPr>
      <w:r w:rsidRPr="00C126B3">
        <w:rPr>
          <w:sz w:val="24"/>
          <w:szCs w:val="28"/>
        </w:rPr>
        <w:t>руководителя)</w:t>
      </w:r>
    </w:p>
    <w:p w:rsidR="00AD2CF0" w:rsidRPr="00AD2CF0" w:rsidRDefault="00A3051E" w:rsidP="00AD2CF0">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т.</w:t>
      </w:r>
      <w:r w:rsidR="00AD2CF0">
        <w:rPr>
          <w:sz w:val="24"/>
          <w:szCs w:val="28"/>
        </w:rPr>
        <w:t>_______________________</w:t>
      </w: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Default="00AD2CF0" w:rsidP="009C2DF5">
      <w:pPr>
        <w:pStyle w:val="20"/>
        <w:shd w:val="clear" w:color="auto" w:fill="auto"/>
        <w:spacing w:line="240" w:lineRule="auto"/>
        <w:ind w:left="20" w:firstLine="0"/>
        <w:jc w:val="left"/>
        <w:rPr>
          <w:sz w:val="24"/>
          <w:szCs w:val="28"/>
        </w:rPr>
      </w:pPr>
    </w:p>
    <w:p w:rsidR="00AD2CF0" w:rsidRPr="00AD2CF0" w:rsidRDefault="00AD2CF0" w:rsidP="009C2DF5">
      <w:pPr>
        <w:pStyle w:val="20"/>
        <w:shd w:val="clear" w:color="auto" w:fill="auto"/>
        <w:spacing w:line="240" w:lineRule="auto"/>
        <w:ind w:left="20" w:firstLine="0"/>
        <w:jc w:val="left"/>
        <w:rPr>
          <w:sz w:val="24"/>
          <w:szCs w:val="28"/>
        </w:rPr>
      </w:pPr>
    </w:p>
    <w:p w:rsidR="00AD2CF0" w:rsidRDefault="00AD2CF0" w:rsidP="00AD2CF0">
      <w:pPr>
        <w:pStyle w:val="20"/>
        <w:shd w:val="clear" w:color="auto" w:fill="auto"/>
        <w:spacing w:after="136" w:line="240" w:lineRule="auto"/>
        <w:ind w:left="567" w:firstLine="0"/>
        <w:jc w:val="left"/>
        <w:rPr>
          <w:sz w:val="24"/>
          <w:szCs w:val="28"/>
        </w:rPr>
      </w:pPr>
      <w:r>
        <w:rPr>
          <w:sz w:val="24"/>
          <w:szCs w:val="28"/>
        </w:rPr>
        <w:lastRenderedPageBreak/>
        <w:t>_________________________________________________________________________________________________________________________</w:t>
      </w:r>
    </w:p>
    <w:p w:rsidR="008C755E" w:rsidRPr="00C126B3" w:rsidRDefault="00A3051E" w:rsidP="00AD2CF0">
      <w:pPr>
        <w:pStyle w:val="20"/>
        <w:shd w:val="clear" w:color="auto" w:fill="auto"/>
        <w:spacing w:after="136" w:line="240" w:lineRule="auto"/>
        <w:ind w:firstLine="0"/>
        <w:jc w:val="center"/>
        <w:rPr>
          <w:sz w:val="24"/>
          <w:szCs w:val="28"/>
        </w:rPr>
      </w:pPr>
      <w:r w:rsidRPr="00C126B3">
        <w:rPr>
          <w:sz w:val="24"/>
          <w:szCs w:val="28"/>
        </w:rPr>
        <w:t>(наименование главного распорядителя средств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AD2CF0" w:rsidRDefault="00A3051E" w:rsidP="00AD2CF0">
      <w:pPr>
        <w:pStyle w:val="20"/>
        <w:shd w:val="clear" w:color="auto" w:fill="auto"/>
        <w:tabs>
          <w:tab w:val="left" w:leader="underscore" w:pos="10206"/>
          <w:tab w:val="left" w:leader="underscore" w:pos="10348"/>
        </w:tabs>
        <w:spacing w:line="240" w:lineRule="auto"/>
        <w:ind w:left="4962" w:right="5617" w:firstLine="0"/>
        <w:jc w:val="center"/>
        <w:rPr>
          <w:sz w:val="24"/>
          <w:szCs w:val="28"/>
        </w:rPr>
      </w:pPr>
      <w:r w:rsidRPr="00C126B3">
        <w:rPr>
          <w:sz w:val="24"/>
          <w:szCs w:val="28"/>
        </w:rPr>
        <w:t>КАССОВЫЙ ПЛАН ВЫПЛАТ</w:t>
      </w:r>
    </w:p>
    <w:p w:rsidR="008C755E" w:rsidRPr="00C126B3" w:rsidRDefault="00AD2CF0" w:rsidP="00386F7E">
      <w:pPr>
        <w:pStyle w:val="20"/>
        <w:shd w:val="clear" w:color="auto" w:fill="auto"/>
        <w:tabs>
          <w:tab w:val="left" w:leader="underscore" w:pos="142"/>
        </w:tabs>
        <w:spacing w:line="240" w:lineRule="auto"/>
        <w:ind w:left="4962" w:right="5617" w:firstLine="0"/>
        <w:jc w:val="center"/>
        <w:rPr>
          <w:sz w:val="24"/>
          <w:szCs w:val="28"/>
        </w:rPr>
      </w:pPr>
      <w:r>
        <w:rPr>
          <w:sz w:val="24"/>
          <w:szCs w:val="28"/>
        </w:rPr>
        <w:t>на (месяц)</w:t>
      </w:r>
      <w:r w:rsidR="00386F7E">
        <w:rPr>
          <w:sz w:val="24"/>
          <w:szCs w:val="28"/>
        </w:rPr>
        <w:t>______</w:t>
      </w:r>
      <w:r w:rsidR="00A3051E" w:rsidRPr="00C126B3">
        <w:rPr>
          <w:sz w:val="24"/>
          <w:szCs w:val="28"/>
        </w:rPr>
        <w:t>20</w:t>
      </w:r>
      <w:r w:rsidR="00386F7E">
        <w:rPr>
          <w:sz w:val="24"/>
          <w:szCs w:val="28"/>
        </w:rPr>
        <w:t>________</w:t>
      </w:r>
      <w:r w:rsidR="00A3051E" w:rsidRPr="00C126B3">
        <w:rPr>
          <w:sz w:val="24"/>
          <w:szCs w:val="28"/>
        </w:rPr>
        <w:tab/>
        <w:t>г.</w:t>
      </w:r>
    </w:p>
    <w:p w:rsidR="008C755E" w:rsidRPr="00C126B3" w:rsidRDefault="00A3051E" w:rsidP="009C2DF5">
      <w:pPr>
        <w:pStyle w:val="20"/>
        <w:shd w:val="clear" w:color="auto" w:fill="auto"/>
        <w:spacing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C126B3">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Наименование</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Итого за 1-й</w:t>
            </w:r>
          </w:p>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Итого за 1-е</w:t>
            </w:r>
          </w:p>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jc w:val="both"/>
              <w:rPr>
                <w:sz w:val="24"/>
                <w:szCs w:val="28"/>
              </w:rPr>
            </w:pPr>
            <w:r w:rsidRPr="00C126B3">
              <w:rPr>
                <w:sz w:val="24"/>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80"/>
              <w:rPr>
                <w:sz w:val="24"/>
                <w:szCs w:val="28"/>
              </w:rPr>
            </w:pPr>
            <w:r w:rsidRPr="00C126B3">
              <w:rPr>
                <w:sz w:val="24"/>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30"/>
              <w:framePr w:wrap="notBeside" w:vAnchor="text" w:hAnchor="text" w:xAlign="center" w:y="1"/>
              <w:shd w:val="clear" w:color="auto" w:fill="auto"/>
              <w:spacing w:line="240" w:lineRule="auto"/>
              <w:ind w:left="60"/>
              <w:rPr>
                <w:sz w:val="24"/>
                <w:szCs w:val="28"/>
              </w:rPr>
            </w:pPr>
            <w:r w:rsidRPr="00C126B3">
              <w:rPr>
                <w:sz w:val="24"/>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5362"/>
        </w:tabs>
        <w:spacing w:before="370"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4708"/>
        </w:tabs>
        <w:spacing w:line="240" w:lineRule="auto"/>
        <w:ind w:left="820" w:firstLine="0"/>
        <w:jc w:val="left"/>
        <w:rPr>
          <w:sz w:val="24"/>
          <w:szCs w:val="28"/>
        </w:rPr>
      </w:pPr>
      <w:r w:rsidRPr="00C126B3">
        <w:rPr>
          <w:sz w:val="24"/>
          <w:szCs w:val="28"/>
        </w:rPr>
        <w:t>(наименование должности (подпись)</w:t>
      </w:r>
      <w:r w:rsidRPr="00C126B3">
        <w:rPr>
          <w:sz w:val="24"/>
          <w:szCs w:val="28"/>
        </w:rPr>
        <w:tab/>
        <w:t>(Ф.И.О.)</w:t>
      </w:r>
    </w:p>
    <w:p w:rsidR="008C755E" w:rsidRPr="00C126B3" w:rsidRDefault="00A3051E" w:rsidP="009C2DF5">
      <w:pPr>
        <w:pStyle w:val="20"/>
        <w:shd w:val="clear" w:color="auto" w:fill="auto"/>
        <w:spacing w:after="212" w:line="240" w:lineRule="auto"/>
        <w:ind w:left="820" w:firstLine="0"/>
        <w:jc w:val="left"/>
        <w:rPr>
          <w:sz w:val="24"/>
          <w:szCs w:val="28"/>
        </w:rPr>
      </w:pPr>
      <w:r w:rsidRPr="00C126B3">
        <w:rPr>
          <w:sz w:val="24"/>
          <w:szCs w:val="28"/>
        </w:rPr>
        <w:t>руководителя)</w:t>
      </w:r>
    </w:p>
    <w:p w:rsidR="008C755E" w:rsidRPr="00C126B3" w:rsidRDefault="00A3051E" w:rsidP="009C2DF5">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т.</w:t>
      </w:r>
      <w:r w:rsidR="00386F7E">
        <w:rPr>
          <w:sz w:val="24"/>
          <w:szCs w:val="28"/>
        </w:rPr>
        <w:t>_________________</w:t>
      </w: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Default="00386F7E" w:rsidP="009C2DF5">
      <w:pPr>
        <w:pStyle w:val="20"/>
        <w:shd w:val="clear" w:color="auto" w:fill="auto"/>
        <w:spacing w:line="240" w:lineRule="auto"/>
        <w:ind w:left="20" w:firstLine="0"/>
        <w:jc w:val="left"/>
        <w:rPr>
          <w:sz w:val="24"/>
          <w:szCs w:val="28"/>
        </w:rPr>
      </w:pPr>
    </w:p>
    <w:p w:rsidR="00386F7E" w:rsidRPr="00386F7E" w:rsidRDefault="00386F7E" w:rsidP="009C2DF5">
      <w:pPr>
        <w:pStyle w:val="20"/>
        <w:shd w:val="clear" w:color="auto" w:fill="auto"/>
        <w:spacing w:line="240" w:lineRule="auto"/>
        <w:ind w:left="20" w:firstLine="0"/>
        <w:jc w:val="left"/>
        <w:rPr>
          <w:sz w:val="24"/>
          <w:szCs w:val="28"/>
        </w:rPr>
      </w:pPr>
      <w:r>
        <w:rPr>
          <w:sz w:val="24"/>
          <w:szCs w:val="28"/>
        </w:rPr>
        <w:lastRenderedPageBreak/>
        <w:t>______________________________________________________________________________________________________________________________________</w:t>
      </w:r>
    </w:p>
    <w:p w:rsidR="008C755E" w:rsidRPr="00C126B3" w:rsidRDefault="00A3051E" w:rsidP="009C2DF5">
      <w:pPr>
        <w:pStyle w:val="20"/>
        <w:shd w:val="clear" w:color="auto" w:fill="auto"/>
        <w:spacing w:after="216" w:line="240" w:lineRule="auto"/>
        <w:ind w:left="220" w:firstLine="0"/>
        <w:jc w:val="center"/>
        <w:rPr>
          <w:sz w:val="24"/>
          <w:szCs w:val="28"/>
        </w:rPr>
      </w:pPr>
      <w:r w:rsidRPr="00C126B3">
        <w:rPr>
          <w:sz w:val="24"/>
          <w:szCs w:val="28"/>
        </w:rPr>
        <w:t>наименование главного администратора источников внутреннего финансирования дефицита бюджета муниципального образования «</w:t>
      </w:r>
      <w:r w:rsidR="0049690C">
        <w:rPr>
          <w:sz w:val="24"/>
          <w:szCs w:val="28"/>
        </w:rPr>
        <w:t>Московское</w:t>
      </w:r>
      <w:r w:rsidRPr="00C126B3">
        <w:rPr>
          <w:sz w:val="24"/>
          <w:szCs w:val="28"/>
        </w:rPr>
        <w:t xml:space="preserve"> сельское поселение»</w:t>
      </w:r>
    </w:p>
    <w:p w:rsidR="008C755E" w:rsidRPr="00C126B3" w:rsidRDefault="00A3051E" w:rsidP="009C2DF5">
      <w:pPr>
        <w:pStyle w:val="20"/>
        <w:shd w:val="clear" w:color="auto" w:fill="auto"/>
        <w:spacing w:after="4" w:line="240" w:lineRule="auto"/>
        <w:ind w:left="4260" w:firstLine="0"/>
        <w:jc w:val="left"/>
        <w:rPr>
          <w:sz w:val="24"/>
          <w:szCs w:val="28"/>
        </w:rPr>
      </w:pPr>
      <w:r w:rsidRPr="00C126B3">
        <w:rPr>
          <w:sz w:val="24"/>
          <w:szCs w:val="28"/>
        </w:rPr>
        <w:t>ПРОГНОЗ ИСТОЧНИКОВ ВНУТРЕННЕГО ФИНАНСИРОВАНИЯ ДЕФИЦИТА БЮДЖЕТА</w:t>
      </w:r>
    </w:p>
    <w:p w:rsidR="008C755E" w:rsidRPr="00C126B3" w:rsidRDefault="00A3051E" w:rsidP="009C2DF5">
      <w:pPr>
        <w:pStyle w:val="20"/>
        <w:shd w:val="clear" w:color="auto" w:fill="auto"/>
        <w:tabs>
          <w:tab w:val="left" w:leader="underscore" w:pos="8749"/>
          <w:tab w:val="left" w:leader="underscore" w:pos="9498"/>
        </w:tabs>
        <w:spacing w:after="434" w:line="240" w:lineRule="auto"/>
        <w:ind w:left="6920" w:firstLine="0"/>
        <w:jc w:val="left"/>
        <w:rPr>
          <w:sz w:val="24"/>
          <w:szCs w:val="28"/>
        </w:rPr>
      </w:pPr>
      <w:r w:rsidRPr="00C126B3">
        <w:rPr>
          <w:sz w:val="24"/>
          <w:szCs w:val="28"/>
        </w:rPr>
        <w:t>на (месяц)</w:t>
      </w:r>
      <w:r w:rsidRPr="00C126B3">
        <w:rPr>
          <w:sz w:val="24"/>
          <w:szCs w:val="28"/>
        </w:rPr>
        <w:tab/>
        <w:t>20</w:t>
      </w:r>
      <w:r w:rsidRPr="00C126B3">
        <w:rPr>
          <w:sz w:val="24"/>
          <w:szCs w:val="28"/>
        </w:rPr>
        <w:tab/>
        <w:t>г.</w:t>
      </w:r>
    </w:p>
    <w:p w:rsidR="008C755E" w:rsidRPr="00C126B3" w:rsidRDefault="00A3051E" w:rsidP="009C2DF5">
      <w:pPr>
        <w:pStyle w:val="20"/>
        <w:shd w:val="clear" w:color="auto" w:fill="auto"/>
        <w:spacing w:after="622" w:line="240" w:lineRule="auto"/>
        <w:ind w:left="15000" w:firstLine="0"/>
        <w:jc w:val="left"/>
        <w:rPr>
          <w:sz w:val="24"/>
          <w:szCs w:val="28"/>
        </w:rPr>
      </w:pPr>
      <w:r w:rsidRPr="00C126B3">
        <w:rPr>
          <w:sz w:val="24"/>
          <w:szCs w:val="28"/>
        </w:rPr>
        <w:t>(в рублях)</w:t>
      </w:r>
    </w:p>
    <w:tbl>
      <w:tblPr>
        <w:tblW w:w="0" w:type="auto"/>
        <w:jc w:val="center"/>
        <w:tblLayout w:type="fixed"/>
        <w:tblCellMar>
          <w:left w:w="10" w:type="dxa"/>
          <w:right w:w="10" w:type="dxa"/>
        </w:tblCellMar>
        <w:tblLook w:val="04A0"/>
      </w:tblPr>
      <w:tblGrid>
        <w:gridCol w:w="1819"/>
        <w:gridCol w:w="456"/>
        <w:gridCol w:w="706"/>
        <w:gridCol w:w="883"/>
        <w:gridCol w:w="878"/>
        <w:gridCol w:w="883"/>
        <w:gridCol w:w="883"/>
        <w:gridCol w:w="586"/>
        <w:gridCol w:w="878"/>
        <w:gridCol w:w="883"/>
        <w:gridCol w:w="878"/>
        <w:gridCol w:w="883"/>
        <w:gridCol w:w="883"/>
        <w:gridCol w:w="878"/>
        <w:gridCol w:w="883"/>
        <w:gridCol w:w="878"/>
        <w:gridCol w:w="883"/>
        <w:gridCol w:w="893"/>
      </w:tblGrid>
      <w:tr w:rsidR="008C755E" w:rsidRPr="00386F7E">
        <w:trPr>
          <w:trHeight w:val="773"/>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Наименование</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КБК</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январь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февраль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март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Итого за 1-й</w:t>
            </w:r>
          </w:p>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квартал</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апрель</w:t>
            </w: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май</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июнь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Итого за 1-е</w:t>
            </w:r>
          </w:p>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полугодие</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июль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август</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сентябрь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jc w:val="center"/>
              <w:rPr>
                <w:sz w:val="20"/>
                <w:szCs w:val="28"/>
              </w:rPr>
            </w:pPr>
            <w:r w:rsidRPr="00386F7E">
              <w:rPr>
                <w:sz w:val="20"/>
                <w:szCs w:val="28"/>
              </w:rPr>
              <w:t>Итого за 9 месяцев</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80"/>
              <w:jc w:val="center"/>
              <w:rPr>
                <w:sz w:val="20"/>
                <w:szCs w:val="28"/>
              </w:rPr>
            </w:pPr>
            <w:r w:rsidRPr="00386F7E">
              <w:rPr>
                <w:sz w:val="20"/>
                <w:szCs w:val="28"/>
              </w:rPr>
              <w:t>октябрь</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ноябрь</w:t>
            </w: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декабрь</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386F7E" w:rsidRDefault="00A3051E" w:rsidP="00386F7E">
            <w:pPr>
              <w:pStyle w:val="30"/>
              <w:framePr w:wrap="notBeside" w:vAnchor="text" w:hAnchor="text" w:xAlign="center" w:y="1"/>
              <w:shd w:val="clear" w:color="auto" w:fill="auto"/>
              <w:spacing w:line="240" w:lineRule="auto"/>
              <w:ind w:left="60"/>
              <w:jc w:val="center"/>
              <w:rPr>
                <w:sz w:val="20"/>
                <w:szCs w:val="28"/>
              </w:rPr>
            </w:pPr>
            <w:r w:rsidRPr="00386F7E">
              <w:rPr>
                <w:sz w:val="20"/>
                <w:szCs w:val="28"/>
              </w:rPr>
              <w:t>Итого за год</w:t>
            </w:r>
          </w:p>
        </w:tc>
      </w:tr>
      <w:tr w:rsidR="008C755E" w:rsidRPr="00C126B3">
        <w:trPr>
          <w:trHeight w:val="408"/>
          <w:jc w:val="center"/>
        </w:trPr>
        <w:tc>
          <w:tcPr>
            <w:tcW w:w="1819"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586"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8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C126B3" w:rsidRDefault="008C755E" w:rsidP="009C2DF5">
      <w:pPr>
        <w:rPr>
          <w:szCs w:val="28"/>
        </w:rPr>
      </w:pPr>
    </w:p>
    <w:p w:rsidR="008C755E" w:rsidRPr="00C126B3" w:rsidRDefault="00A3051E" w:rsidP="009C2DF5">
      <w:pPr>
        <w:pStyle w:val="20"/>
        <w:shd w:val="clear" w:color="auto" w:fill="auto"/>
        <w:tabs>
          <w:tab w:val="left" w:leader="underscore" w:pos="5362"/>
        </w:tabs>
        <w:spacing w:before="434" w:line="240" w:lineRule="auto"/>
        <w:ind w:left="20" w:firstLine="0"/>
        <w:jc w:val="left"/>
        <w:rPr>
          <w:sz w:val="24"/>
          <w:szCs w:val="28"/>
        </w:rPr>
      </w:pPr>
      <w:r w:rsidRPr="00C126B3">
        <w:rPr>
          <w:sz w:val="24"/>
          <w:szCs w:val="28"/>
        </w:rPr>
        <w:t>Руководитель:</w:t>
      </w:r>
      <w:r w:rsidRPr="00C126B3">
        <w:rPr>
          <w:sz w:val="24"/>
          <w:szCs w:val="28"/>
        </w:rPr>
        <w:tab/>
      </w:r>
    </w:p>
    <w:p w:rsidR="008C755E" w:rsidRPr="00C126B3" w:rsidRDefault="00A3051E" w:rsidP="009C2DF5">
      <w:pPr>
        <w:pStyle w:val="20"/>
        <w:shd w:val="clear" w:color="auto" w:fill="auto"/>
        <w:tabs>
          <w:tab w:val="left" w:pos="4708"/>
        </w:tabs>
        <w:spacing w:line="240" w:lineRule="auto"/>
        <w:ind w:left="820" w:firstLine="0"/>
        <w:jc w:val="left"/>
        <w:rPr>
          <w:sz w:val="24"/>
          <w:szCs w:val="28"/>
        </w:rPr>
      </w:pPr>
      <w:r w:rsidRPr="00C126B3">
        <w:rPr>
          <w:sz w:val="24"/>
          <w:szCs w:val="28"/>
        </w:rPr>
        <w:t>(наименование должности (подпись)</w:t>
      </w:r>
      <w:r w:rsidRPr="00C126B3">
        <w:rPr>
          <w:sz w:val="24"/>
          <w:szCs w:val="28"/>
        </w:rPr>
        <w:tab/>
        <w:t>(Ф.И.О.)</w:t>
      </w:r>
    </w:p>
    <w:p w:rsidR="008C755E" w:rsidRPr="00C126B3" w:rsidRDefault="00A3051E" w:rsidP="009C2DF5">
      <w:pPr>
        <w:pStyle w:val="20"/>
        <w:shd w:val="clear" w:color="auto" w:fill="auto"/>
        <w:spacing w:after="209" w:line="240" w:lineRule="auto"/>
        <w:ind w:left="820" w:firstLine="0"/>
        <w:jc w:val="left"/>
        <w:rPr>
          <w:sz w:val="24"/>
          <w:szCs w:val="28"/>
        </w:rPr>
      </w:pPr>
      <w:r w:rsidRPr="00C126B3">
        <w:rPr>
          <w:sz w:val="24"/>
          <w:szCs w:val="28"/>
        </w:rPr>
        <w:t>руководителя)</w:t>
      </w:r>
    </w:p>
    <w:p w:rsidR="008C755E" w:rsidRPr="00C126B3" w:rsidRDefault="00A3051E" w:rsidP="009C2DF5">
      <w:pPr>
        <w:pStyle w:val="20"/>
        <w:shd w:val="clear" w:color="auto" w:fill="auto"/>
        <w:tabs>
          <w:tab w:val="left" w:leader="underscore" w:pos="2991"/>
        </w:tabs>
        <w:spacing w:after="201" w:line="240" w:lineRule="auto"/>
        <w:ind w:left="20" w:firstLine="0"/>
        <w:jc w:val="left"/>
        <w:rPr>
          <w:sz w:val="24"/>
          <w:szCs w:val="28"/>
        </w:rPr>
      </w:pPr>
      <w:r w:rsidRPr="00C126B3">
        <w:rPr>
          <w:sz w:val="24"/>
          <w:szCs w:val="28"/>
        </w:rPr>
        <w:t>Исполнитель</w:t>
      </w:r>
      <w:r w:rsidRPr="00C126B3">
        <w:rPr>
          <w:sz w:val="24"/>
          <w:szCs w:val="28"/>
        </w:rPr>
        <w:tab/>
      </w:r>
    </w:p>
    <w:p w:rsidR="008C755E" w:rsidRPr="00386F7E" w:rsidRDefault="00A3051E" w:rsidP="009C2DF5">
      <w:pPr>
        <w:pStyle w:val="20"/>
        <w:shd w:val="clear" w:color="auto" w:fill="auto"/>
        <w:spacing w:line="240" w:lineRule="auto"/>
        <w:ind w:left="20" w:firstLine="0"/>
        <w:jc w:val="left"/>
        <w:rPr>
          <w:sz w:val="24"/>
          <w:szCs w:val="28"/>
        </w:rPr>
        <w:sectPr w:rsidR="008C755E" w:rsidRPr="00386F7E" w:rsidSect="00AD2CF0">
          <w:pgSz w:w="16837" w:h="11905" w:orient="landscape"/>
          <w:pgMar w:top="1150" w:right="317" w:bottom="567" w:left="413" w:header="0" w:footer="3" w:gutter="0"/>
          <w:cols w:space="720"/>
          <w:noEndnote/>
          <w:docGrid w:linePitch="360"/>
        </w:sectPr>
      </w:pPr>
      <w:r w:rsidRPr="00C126B3">
        <w:rPr>
          <w:sz w:val="24"/>
          <w:szCs w:val="28"/>
        </w:rPr>
        <w:t>т.</w:t>
      </w:r>
      <w:r w:rsidR="00386F7E">
        <w:rPr>
          <w:sz w:val="24"/>
          <w:szCs w:val="28"/>
        </w:rPr>
        <w:t>________________</w:t>
      </w: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p>
    <w:p w:rsidR="00386F7E" w:rsidRDefault="00386F7E" w:rsidP="009C2DF5">
      <w:pPr>
        <w:pStyle w:val="50"/>
        <w:shd w:val="clear" w:color="auto" w:fill="auto"/>
        <w:spacing w:line="240" w:lineRule="auto"/>
        <w:ind w:right="260"/>
        <w:rPr>
          <w:sz w:val="24"/>
          <w:szCs w:val="28"/>
        </w:rPr>
      </w:pPr>
      <w:r>
        <w:rPr>
          <w:sz w:val="24"/>
          <w:szCs w:val="28"/>
        </w:rPr>
        <w:t xml:space="preserve">                                                                                             </w:t>
      </w:r>
      <w:r w:rsidR="00A3051E" w:rsidRPr="00C126B3">
        <w:rPr>
          <w:sz w:val="24"/>
          <w:szCs w:val="28"/>
        </w:rPr>
        <w:t xml:space="preserve">УВЕДОМЛЕНИЕ </w:t>
      </w:r>
    </w:p>
    <w:p w:rsidR="008C755E" w:rsidRPr="00C126B3" w:rsidRDefault="00386F7E" w:rsidP="009C2DF5">
      <w:pPr>
        <w:pStyle w:val="50"/>
        <w:shd w:val="clear" w:color="auto" w:fill="auto"/>
        <w:spacing w:line="240" w:lineRule="auto"/>
        <w:ind w:right="260"/>
        <w:rPr>
          <w:sz w:val="24"/>
          <w:szCs w:val="28"/>
        </w:rPr>
      </w:pPr>
      <w:r>
        <w:rPr>
          <w:sz w:val="24"/>
          <w:szCs w:val="28"/>
        </w:rPr>
        <w:t xml:space="preserve">                                                                          </w:t>
      </w:r>
      <w:r w:rsidR="00A3051E" w:rsidRPr="00C126B3">
        <w:rPr>
          <w:sz w:val="24"/>
          <w:szCs w:val="28"/>
        </w:rPr>
        <w:t>О предельных объемах финансирования</w:t>
      </w:r>
    </w:p>
    <w:p w:rsidR="008C755E" w:rsidRPr="00C126B3" w:rsidRDefault="00386F7E" w:rsidP="00386F7E">
      <w:pPr>
        <w:pStyle w:val="20"/>
        <w:shd w:val="clear" w:color="auto" w:fill="auto"/>
        <w:tabs>
          <w:tab w:val="left" w:leader="underscore" w:pos="8346"/>
        </w:tabs>
        <w:spacing w:line="240" w:lineRule="auto"/>
        <w:ind w:firstLine="0"/>
        <w:jc w:val="left"/>
        <w:rPr>
          <w:sz w:val="24"/>
          <w:szCs w:val="28"/>
        </w:rPr>
      </w:pPr>
      <w:r>
        <w:rPr>
          <w:sz w:val="24"/>
          <w:szCs w:val="28"/>
        </w:rPr>
        <w:t xml:space="preserve">                                                                                                          </w:t>
      </w:r>
      <w:r w:rsidR="00A3051E" w:rsidRPr="00C126B3">
        <w:rPr>
          <w:sz w:val="24"/>
          <w:szCs w:val="28"/>
        </w:rPr>
        <w:t>На</w:t>
      </w:r>
      <w:r w:rsidR="00A3051E" w:rsidRPr="00C126B3">
        <w:rPr>
          <w:sz w:val="24"/>
          <w:szCs w:val="28"/>
        </w:rPr>
        <w:tab/>
        <w:t>20 года</w:t>
      </w:r>
    </w:p>
    <w:p w:rsidR="008C755E" w:rsidRPr="00C126B3" w:rsidRDefault="00386F7E" w:rsidP="009C2DF5">
      <w:pPr>
        <w:pStyle w:val="20"/>
        <w:shd w:val="clear" w:color="auto" w:fill="auto"/>
        <w:spacing w:after="272" w:line="240" w:lineRule="auto"/>
        <w:ind w:right="260" w:firstLine="0"/>
        <w:jc w:val="center"/>
        <w:rPr>
          <w:sz w:val="24"/>
          <w:szCs w:val="28"/>
        </w:rPr>
      </w:pPr>
      <w:r>
        <w:rPr>
          <w:sz w:val="24"/>
          <w:szCs w:val="28"/>
        </w:rPr>
        <w:t xml:space="preserve">                                                                            </w:t>
      </w:r>
      <w:r w:rsidR="00A3051E" w:rsidRPr="00C126B3">
        <w:rPr>
          <w:sz w:val="24"/>
          <w:szCs w:val="28"/>
        </w:rPr>
        <w:t>(месяц, год)</w:t>
      </w:r>
    </w:p>
    <w:p w:rsidR="008C755E" w:rsidRPr="00C126B3" w:rsidRDefault="00A3051E" w:rsidP="009C2DF5">
      <w:pPr>
        <w:pStyle w:val="20"/>
        <w:shd w:val="clear" w:color="auto" w:fill="auto"/>
        <w:tabs>
          <w:tab w:val="left" w:leader="underscore" w:pos="7134"/>
          <w:tab w:val="left" w:leader="underscore" w:pos="9035"/>
        </w:tabs>
        <w:spacing w:after="189" w:line="240" w:lineRule="auto"/>
        <w:ind w:left="6160" w:firstLine="0"/>
        <w:jc w:val="left"/>
        <w:rPr>
          <w:sz w:val="24"/>
          <w:szCs w:val="28"/>
        </w:rPr>
      </w:pPr>
      <w:r w:rsidRPr="00C126B3">
        <w:rPr>
          <w:sz w:val="24"/>
          <w:szCs w:val="28"/>
        </w:rPr>
        <w:t>От «</w:t>
      </w:r>
      <w:r w:rsidRPr="00C126B3">
        <w:rPr>
          <w:sz w:val="24"/>
          <w:szCs w:val="28"/>
        </w:rPr>
        <w:tab/>
        <w:t>»</w:t>
      </w:r>
      <w:r w:rsidRPr="00C126B3">
        <w:rPr>
          <w:sz w:val="24"/>
          <w:szCs w:val="28"/>
        </w:rPr>
        <w:tab/>
        <w:t>20 г.</w:t>
      </w:r>
    </w:p>
    <w:p w:rsidR="008C755E" w:rsidRDefault="00A3051E" w:rsidP="00386F7E">
      <w:pPr>
        <w:pStyle w:val="20"/>
        <w:shd w:val="clear" w:color="auto" w:fill="auto"/>
        <w:tabs>
          <w:tab w:val="left" w:leader="underscore" w:pos="7532"/>
        </w:tabs>
        <w:spacing w:line="240" w:lineRule="auto"/>
        <w:ind w:left="20" w:firstLine="0"/>
        <w:jc w:val="left"/>
        <w:rPr>
          <w:sz w:val="24"/>
          <w:szCs w:val="28"/>
        </w:rPr>
      </w:pPr>
      <w:r w:rsidRPr="00C126B3">
        <w:rPr>
          <w:sz w:val="24"/>
          <w:szCs w:val="28"/>
        </w:rPr>
        <w:t xml:space="preserve">Наименование главного </w:t>
      </w:r>
      <w:r w:rsidR="00386F7E">
        <w:rPr>
          <w:sz w:val="24"/>
          <w:szCs w:val="28"/>
        </w:rPr>
        <w:t>распорядителя бюджетных средств___________________________________</w:t>
      </w:r>
    </w:p>
    <w:p w:rsid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386F7E" w:rsidP="00386F7E">
      <w:pPr>
        <w:pStyle w:val="20"/>
        <w:shd w:val="clear" w:color="auto" w:fill="auto"/>
        <w:tabs>
          <w:tab w:val="left" w:leader="underscore" w:pos="7532"/>
        </w:tabs>
        <w:spacing w:line="240" w:lineRule="auto"/>
        <w:ind w:left="20" w:firstLine="0"/>
        <w:jc w:val="left"/>
        <w:rPr>
          <w:sz w:val="24"/>
          <w:szCs w:val="28"/>
        </w:rPr>
      </w:pPr>
      <w:r>
        <w:rPr>
          <w:sz w:val="24"/>
          <w:szCs w:val="28"/>
        </w:rPr>
        <w:t>______________________________________________________________________________________</w:t>
      </w:r>
    </w:p>
    <w:p w:rsidR="00386F7E" w:rsidRPr="00386F7E" w:rsidRDefault="00386F7E" w:rsidP="00386F7E">
      <w:pPr>
        <w:pStyle w:val="20"/>
        <w:shd w:val="clear" w:color="auto" w:fill="auto"/>
        <w:tabs>
          <w:tab w:val="left" w:leader="underscore" w:pos="7532"/>
        </w:tabs>
        <w:spacing w:line="240" w:lineRule="auto"/>
        <w:ind w:left="20" w:firstLine="0"/>
        <w:jc w:val="left"/>
        <w:rPr>
          <w:sz w:val="24"/>
          <w:szCs w:val="28"/>
        </w:rPr>
      </w:pPr>
    </w:p>
    <w:p w:rsidR="008C755E" w:rsidRDefault="00386F7E" w:rsidP="00386F7E">
      <w:pPr>
        <w:pStyle w:val="20"/>
        <w:shd w:val="clear" w:color="auto" w:fill="auto"/>
        <w:tabs>
          <w:tab w:val="left" w:leader="underscore" w:pos="2170"/>
        </w:tabs>
        <w:spacing w:line="240" w:lineRule="auto"/>
        <w:ind w:left="20" w:firstLine="0"/>
        <w:jc w:val="left"/>
        <w:rPr>
          <w:sz w:val="24"/>
          <w:szCs w:val="28"/>
        </w:rPr>
      </w:pPr>
      <w:r>
        <w:rPr>
          <w:sz w:val="24"/>
          <w:szCs w:val="28"/>
        </w:rPr>
        <w:t>Основание:____________________________________________________________________________</w:t>
      </w:r>
    </w:p>
    <w:p w:rsidR="00386F7E" w:rsidRDefault="00386F7E" w:rsidP="00386F7E">
      <w:pPr>
        <w:pStyle w:val="20"/>
        <w:shd w:val="clear" w:color="auto" w:fill="auto"/>
        <w:tabs>
          <w:tab w:val="left" w:leader="underscore" w:pos="2170"/>
        </w:tabs>
        <w:spacing w:line="240" w:lineRule="auto"/>
        <w:ind w:left="20" w:firstLine="0"/>
        <w:jc w:val="left"/>
        <w:rPr>
          <w:sz w:val="24"/>
          <w:szCs w:val="28"/>
        </w:rPr>
      </w:pPr>
    </w:p>
    <w:p w:rsidR="00386F7E" w:rsidRPr="00386F7E" w:rsidRDefault="00386F7E" w:rsidP="00386F7E">
      <w:pPr>
        <w:pStyle w:val="20"/>
        <w:shd w:val="clear" w:color="auto" w:fill="auto"/>
        <w:tabs>
          <w:tab w:val="left" w:leader="underscore" w:pos="2170"/>
        </w:tabs>
        <w:spacing w:line="240" w:lineRule="auto"/>
        <w:ind w:left="20" w:firstLine="0"/>
        <w:jc w:val="left"/>
        <w:rPr>
          <w:sz w:val="24"/>
          <w:szCs w:val="28"/>
        </w:rPr>
      </w:pPr>
      <w:r>
        <w:rPr>
          <w:sz w:val="24"/>
          <w:szCs w:val="28"/>
        </w:rPr>
        <w:t>______________________________________________________________________________________</w:t>
      </w:r>
    </w:p>
    <w:p w:rsidR="008C755E" w:rsidRDefault="00A3051E" w:rsidP="009C2DF5">
      <w:pPr>
        <w:pStyle w:val="20"/>
        <w:shd w:val="clear" w:color="auto" w:fill="auto"/>
        <w:spacing w:line="240" w:lineRule="auto"/>
        <w:ind w:left="20" w:firstLine="0"/>
        <w:jc w:val="left"/>
        <w:rPr>
          <w:sz w:val="24"/>
          <w:szCs w:val="28"/>
        </w:rPr>
      </w:pPr>
      <w:r w:rsidRPr="00C126B3">
        <w:rPr>
          <w:sz w:val="24"/>
          <w:szCs w:val="28"/>
        </w:rPr>
        <w:t>Единица измерения: руб.</w:t>
      </w:r>
    </w:p>
    <w:p w:rsidR="00386F7E" w:rsidRPr="00386F7E" w:rsidRDefault="00386F7E" w:rsidP="009C2DF5">
      <w:pPr>
        <w:pStyle w:val="20"/>
        <w:shd w:val="clear" w:color="auto" w:fill="auto"/>
        <w:spacing w:line="240" w:lineRule="auto"/>
        <w:ind w:left="20" w:firstLine="0"/>
        <w:jc w:val="left"/>
        <w:rPr>
          <w:sz w:val="24"/>
          <w:szCs w:val="28"/>
        </w:rPr>
      </w:pPr>
    </w:p>
    <w:tbl>
      <w:tblPr>
        <w:tblW w:w="0" w:type="auto"/>
        <w:jc w:val="center"/>
        <w:tblLayout w:type="fixed"/>
        <w:tblCellMar>
          <w:left w:w="10" w:type="dxa"/>
          <w:right w:w="10" w:type="dxa"/>
        </w:tblCellMar>
        <w:tblLook w:val="04A0"/>
      </w:tblPr>
      <w:tblGrid>
        <w:gridCol w:w="4147"/>
        <w:gridCol w:w="3427"/>
      </w:tblGrid>
      <w:tr w:rsidR="008C755E" w:rsidRPr="00C126B3">
        <w:trPr>
          <w:trHeight w:val="374"/>
          <w:jc w:val="center"/>
        </w:trPr>
        <w:tc>
          <w:tcPr>
            <w:tcW w:w="7574" w:type="dxa"/>
            <w:gridSpan w:val="2"/>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3500" w:firstLine="0"/>
              <w:jc w:val="left"/>
              <w:rPr>
                <w:sz w:val="24"/>
                <w:szCs w:val="28"/>
              </w:rPr>
            </w:pPr>
            <w:r w:rsidRPr="00C126B3">
              <w:rPr>
                <w:sz w:val="24"/>
                <w:szCs w:val="28"/>
              </w:rPr>
              <w:t>Сумма</w:t>
            </w:r>
          </w:p>
        </w:tc>
      </w:tr>
      <w:tr w:rsidR="008C755E" w:rsidRPr="00C126B3">
        <w:trPr>
          <w:trHeight w:val="240"/>
          <w:jc w:val="center"/>
        </w:trPr>
        <w:tc>
          <w:tcPr>
            <w:tcW w:w="414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1520" w:firstLine="0"/>
              <w:jc w:val="left"/>
              <w:rPr>
                <w:sz w:val="24"/>
                <w:szCs w:val="28"/>
              </w:rPr>
            </w:pPr>
            <w:r w:rsidRPr="00C126B3">
              <w:rPr>
                <w:sz w:val="24"/>
                <w:szCs w:val="28"/>
              </w:rPr>
              <w:t>с начала года</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A3051E" w:rsidP="009C2DF5">
            <w:pPr>
              <w:pStyle w:val="20"/>
              <w:framePr w:wrap="notBeside" w:vAnchor="text" w:hAnchor="text" w:xAlign="center" w:y="1"/>
              <w:shd w:val="clear" w:color="auto" w:fill="auto"/>
              <w:spacing w:line="240" w:lineRule="auto"/>
              <w:ind w:left="1340" w:firstLine="0"/>
              <w:jc w:val="left"/>
              <w:rPr>
                <w:sz w:val="24"/>
                <w:szCs w:val="28"/>
              </w:rPr>
            </w:pPr>
            <w:r w:rsidRPr="00C126B3">
              <w:rPr>
                <w:sz w:val="24"/>
                <w:szCs w:val="28"/>
              </w:rPr>
              <w:t>на месяц</w:t>
            </w:r>
          </w:p>
        </w:tc>
      </w:tr>
      <w:tr w:rsidR="008C755E" w:rsidRPr="00C126B3">
        <w:trPr>
          <w:trHeight w:val="542"/>
          <w:jc w:val="center"/>
        </w:trPr>
        <w:tc>
          <w:tcPr>
            <w:tcW w:w="414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8C755E" w:rsidRPr="00C126B3" w:rsidRDefault="008C755E" w:rsidP="009C2DF5">
            <w:pPr>
              <w:framePr w:wrap="notBeside" w:vAnchor="text" w:hAnchor="text" w:xAlign="center" w:y="1"/>
              <w:rPr>
                <w:szCs w:val="28"/>
              </w:rPr>
            </w:pPr>
          </w:p>
        </w:tc>
      </w:tr>
    </w:tbl>
    <w:p w:rsidR="008C755E" w:rsidRPr="00386F7E" w:rsidRDefault="008C755E" w:rsidP="009C2DF5">
      <w:pPr>
        <w:rPr>
          <w:szCs w:val="28"/>
        </w:rPr>
      </w:pPr>
    </w:p>
    <w:p w:rsidR="008C755E" w:rsidRPr="00C126B3" w:rsidRDefault="00A3051E" w:rsidP="009C2DF5">
      <w:pPr>
        <w:pStyle w:val="20"/>
        <w:shd w:val="clear" w:color="auto" w:fill="auto"/>
        <w:tabs>
          <w:tab w:val="left" w:leader="underscore" w:pos="5214"/>
          <w:tab w:val="left" w:leader="underscore" w:pos="7599"/>
        </w:tabs>
        <w:spacing w:before="462" w:after="9" w:line="240" w:lineRule="auto"/>
        <w:ind w:left="20" w:firstLine="0"/>
        <w:jc w:val="left"/>
        <w:rPr>
          <w:sz w:val="24"/>
          <w:szCs w:val="28"/>
        </w:rPr>
      </w:pPr>
      <w:r w:rsidRPr="00C126B3">
        <w:rPr>
          <w:sz w:val="24"/>
          <w:szCs w:val="28"/>
        </w:rPr>
        <w:t xml:space="preserve">Глава </w:t>
      </w:r>
      <w:r w:rsidR="0037777E">
        <w:rPr>
          <w:sz w:val="24"/>
          <w:szCs w:val="28"/>
        </w:rPr>
        <w:t>Московской</w:t>
      </w:r>
      <w:r w:rsidRPr="00C126B3">
        <w:rPr>
          <w:sz w:val="24"/>
          <w:szCs w:val="28"/>
        </w:rPr>
        <w:t xml:space="preserve"> сельской администрации</w:t>
      </w:r>
      <w:r w:rsidR="00386F7E">
        <w:rPr>
          <w:sz w:val="24"/>
          <w:szCs w:val="28"/>
        </w:rPr>
        <w:t>_______________         _______________________</w:t>
      </w:r>
      <w:r w:rsidRPr="00C126B3">
        <w:rPr>
          <w:sz w:val="24"/>
          <w:szCs w:val="28"/>
        </w:rPr>
        <w:tab/>
        <w:t xml:space="preserve"> </w:t>
      </w:r>
    </w:p>
    <w:p w:rsidR="008C755E" w:rsidRPr="00C126B3" w:rsidRDefault="00386F7E" w:rsidP="009C2DF5">
      <w:pPr>
        <w:pStyle w:val="20"/>
        <w:shd w:val="clear" w:color="auto" w:fill="auto"/>
        <w:tabs>
          <w:tab w:val="left" w:pos="5654"/>
        </w:tabs>
        <w:spacing w:after="152" w:line="240" w:lineRule="auto"/>
        <w:ind w:left="4180" w:firstLine="0"/>
        <w:jc w:val="left"/>
        <w:rPr>
          <w:sz w:val="24"/>
          <w:szCs w:val="28"/>
        </w:rPr>
      </w:pPr>
      <w:r>
        <w:rPr>
          <w:sz w:val="24"/>
          <w:szCs w:val="28"/>
        </w:rPr>
        <w:t xml:space="preserve">            </w:t>
      </w:r>
      <w:r w:rsidR="00A3051E" w:rsidRPr="00C126B3">
        <w:rPr>
          <w:sz w:val="24"/>
          <w:szCs w:val="28"/>
        </w:rPr>
        <w:t>(подпись)</w:t>
      </w:r>
      <w:r w:rsidR="00A3051E" w:rsidRPr="00C126B3">
        <w:rPr>
          <w:sz w:val="24"/>
          <w:szCs w:val="28"/>
        </w:rPr>
        <w:tab/>
      </w:r>
      <w:r>
        <w:rPr>
          <w:sz w:val="24"/>
          <w:szCs w:val="28"/>
        </w:rPr>
        <w:t xml:space="preserve">          </w:t>
      </w:r>
      <w:r w:rsidR="00A3051E" w:rsidRPr="00C126B3">
        <w:rPr>
          <w:sz w:val="24"/>
          <w:szCs w:val="28"/>
        </w:rPr>
        <w:t>расшифровка подписи</w:t>
      </w:r>
    </w:p>
    <w:p w:rsidR="008C755E" w:rsidRPr="00C126B3" w:rsidRDefault="00A3051E" w:rsidP="009C2DF5">
      <w:pPr>
        <w:pStyle w:val="20"/>
        <w:framePr w:w="3443" w:h="1605" w:wrap="notBeside" w:hAnchor="margin" w:x="11702" w:y="-43"/>
        <w:shd w:val="clear" w:color="auto" w:fill="auto"/>
        <w:spacing w:line="240" w:lineRule="auto"/>
        <w:ind w:left="140" w:firstLine="0"/>
        <w:jc w:val="left"/>
        <w:rPr>
          <w:sz w:val="24"/>
          <w:szCs w:val="28"/>
        </w:rPr>
      </w:pPr>
      <w:r w:rsidRPr="00C126B3">
        <w:rPr>
          <w:sz w:val="24"/>
          <w:szCs w:val="28"/>
        </w:rPr>
        <w:t>Приложение 3</w:t>
      </w:r>
    </w:p>
    <w:p w:rsidR="008C755E" w:rsidRPr="00C126B3" w:rsidRDefault="00A3051E" w:rsidP="00386F7E">
      <w:pPr>
        <w:pStyle w:val="20"/>
        <w:framePr w:w="3443" w:h="1605" w:wrap="notBeside" w:hAnchor="margin" w:x="11702" w:y="-43"/>
        <w:shd w:val="clear" w:color="auto" w:fill="auto"/>
        <w:spacing w:after="212" w:line="240" w:lineRule="auto"/>
        <w:ind w:left="14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49690C">
        <w:rPr>
          <w:sz w:val="24"/>
          <w:szCs w:val="28"/>
        </w:rPr>
        <w:t>Московское</w:t>
      </w:r>
      <w:r w:rsidRPr="00C126B3">
        <w:rPr>
          <w:sz w:val="24"/>
          <w:szCs w:val="28"/>
        </w:rPr>
        <w:t xml:space="preserve"> сельское поселение»</w:t>
      </w:r>
      <w:r w:rsidR="00386F7E">
        <w:rPr>
          <w:sz w:val="24"/>
          <w:szCs w:val="28"/>
        </w:rPr>
        <w:t xml:space="preserve"> </w:t>
      </w:r>
      <w:r w:rsidRPr="00C126B3">
        <w:rPr>
          <w:sz w:val="24"/>
          <w:szCs w:val="28"/>
        </w:rPr>
        <w:t>в текущем финансовом году</w:t>
      </w:r>
    </w:p>
    <w:p w:rsidR="00386F7E" w:rsidRDefault="00A3051E" w:rsidP="009C2DF5">
      <w:pPr>
        <w:pStyle w:val="20"/>
        <w:shd w:val="clear" w:color="auto" w:fill="auto"/>
        <w:spacing w:line="240" w:lineRule="auto"/>
        <w:ind w:left="20" w:right="2400" w:firstLine="0"/>
        <w:jc w:val="left"/>
        <w:rPr>
          <w:sz w:val="24"/>
          <w:szCs w:val="28"/>
        </w:rPr>
      </w:pPr>
      <w:r w:rsidRPr="00C126B3">
        <w:rPr>
          <w:sz w:val="24"/>
          <w:szCs w:val="28"/>
        </w:rPr>
        <w:t xml:space="preserve">Исп. </w:t>
      </w:r>
    </w:p>
    <w:p w:rsidR="008C755E" w:rsidRPr="00C126B3" w:rsidRDefault="00A3051E" w:rsidP="009C2DF5">
      <w:pPr>
        <w:pStyle w:val="20"/>
        <w:shd w:val="clear" w:color="auto" w:fill="auto"/>
        <w:spacing w:line="240" w:lineRule="auto"/>
        <w:ind w:left="20" w:right="2400" w:firstLine="0"/>
        <w:jc w:val="left"/>
        <w:rPr>
          <w:sz w:val="24"/>
          <w:szCs w:val="28"/>
        </w:rPr>
      </w:pPr>
      <w:r w:rsidRPr="00C126B3">
        <w:rPr>
          <w:sz w:val="24"/>
          <w:szCs w:val="28"/>
        </w:rPr>
        <w:t>Тел.</w:t>
      </w:r>
      <w:r w:rsidRPr="00C126B3">
        <w:rPr>
          <w:sz w:val="24"/>
          <w:szCs w:val="28"/>
        </w:rPr>
        <w:br w:type="page"/>
      </w: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p>
    <w:p w:rsidR="00386F7E" w:rsidRDefault="00386F7E" w:rsidP="009C2DF5">
      <w:pPr>
        <w:pStyle w:val="50"/>
        <w:shd w:val="clear" w:color="auto" w:fill="auto"/>
        <w:spacing w:line="240" w:lineRule="auto"/>
        <w:ind w:right="180"/>
        <w:rPr>
          <w:sz w:val="24"/>
          <w:szCs w:val="28"/>
        </w:rPr>
      </w:pPr>
      <w:r>
        <w:rPr>
          <w:sz w:val="24"/>
          <w:szCs w:val="28"/>
        </w:rPr>
        <w:t xml:space="preserve">                                                                                             </w:t>
      </w:r>
      <w:r w:rsidR="00A3051E" w:rsidRPr="00C126B3">
        <w:rPr>
          <w:sz w:val="24"/>
          <w:szCs w:val="28"/>
        </w:rPr>
        <w:t xml:space="preserve">УВЕДОМЛЕНИЕ </w:t>
      </w:r>
    </w:p>
    <w:p w:rsidR="008C755E" w:rsidRPr="00C126B3" w:rsidRDefault="00386F7E" w:rsidP="009C2DF5">
      <w:pPr>
        <w:pStyle w:val="50"/>
        <w:shd w:val="clear" w:color="auto" w:fill="auto"/>
        <w:spacing w:line="240" w:lineRule="auto"/>
        <w:ind w:right="180"/>
        <w:rPr>
          <w:sz w:val="24"/>
          <w:szCs w:val="28"/>
        </w:rPr>
      </w:pPr>
      <w:r>
        <w:rPr>
          <w:sz w:val="24"/>
          <w:szCs w:val="28"/>
        </w:rPr>
        <w:t xml:space="preserve">                                                                            </w:t>
      </w:r>
      <w:r w:rsidR="00A3051E" w:rsidRPr="00C126B3">
        <w:rPr>
          <w:sz w:val="24"/>
          <w:szCs w:val="28"/>
        </w:rPr>
        <w:t>Об изменении предельных объемов финансирования</w:t>
      </w:r>
    </w:p>
    <w:p w:rsidR="008C755E" w:rsidRPr="00C126B3" w:rsidRDefault="00A3051E" w:rsidP="009C2DF5">
      <w:pPr>
        <w:pStyle w:val="20"/>
        <w:shd w:val="clear" w:color="auto" w:fill="auto"/>
        <w:tabs>
          <w:tab w:val="left" w:leader="underscore" w:pos="8346"/>
        </w:tabs>
        <w:spacing w:line="240" w:lineRule="auto"/>
        <w:ind w:left="6560" w:firstLine="0"/>
        <w:jc w:val="left"/>
        <w:rPr>
          <w:sz w:val="24"/>
          <w:szCs w:val="28"/>
        </w:rPr>
      </w:pPr>
      <w:r w:rsidRPr="00C126B3">
        <w:rPr>
          <w:sz w:val="24"/>
          <w:szCs w:val="28"/>
        </w:rPr>
        <w:t>На</w:t>
      </w:r>
      <w:r w:rsidRPr="00C126B3">
        <w:rPr>
          <w:sz w:val="24"/>
          <w:szCs w:val="28"/>
        </w:rPr>
        <w:tab/>
        <w:t>20 года</w:t>
      </w:r>
    </w:p>
    <w:p w:rsidR="008C755E" w:rsidRPr="00C126B3" w:rsidRDefault="00386F7E" w:rsidP="009C2DF5">
      <w:pPr>
        <w:pStyle w:val="20"/>
        <w:shd w:val="clear" w:color="auto" w:fill="auto"/>
        <w:spacing w:after="272" w:line="240" w:lineRule="auto"/>
        <w:ind w:right="180" w:firstLine="0"/>
        <w:jc w:val="center"/>
        <w:rPr>
          <w:sz w:val="24"/>
          <w:szCs w:val="28"/>
        </w:rPr>
      </w:pPr>
      <w:r>
        <w:rPr>
          <w:sz w:val="24"/>
          <w:szCs w:val="28"/>
        </w:rPr>
        <w:t xml:space="preserve">                                                                                          </w:t>
      </w:r>
      <w:r w:rsidR="00A3051E" w:rsidRPr="00C126B3">
        <w:rPr>
          <w:sz w:val="24"/>
          <w:szCs w:val="28"/>
        </w:rPr>
        <w:t>(месяц, год)</w:t>
      </w:r>
    </w:p>
    <w:p w:rsidR="008C755E" w:rsidRPr="00C126B3" w:rsidRDefault="00A3051E" w:rsidP="009C2DF5">
      <w:pPr>
        <w:pStyle w:val="20"/>
        <w:shd w:val="clear" w:color="auto" w:fill="auto"/>
        <w:tabs>
          <w:tab w:val="left" w:leader="underscore" w:pos="7214"/>
          <w:tab w:val="left" w:leader="underscore" w:pos="9115"/>
        </w:tabs>
        <w:spacing w:after="249" w:line="240" w:lineRule="auto"/>
        <w:ind w:left="6240" w:firstLine="0"/>
        <w:jc w:val="left"/>
        <w:rPr>
          <w:sz w:val="24"/>
          <w:szCs w:val="28"/>
        </w:rPr>
      </w:pPr>
      <w:r w:rsidRPr="00C126B3">
        <w:rPr>
          <w:sz w:val="24"/>
          <w:szCs w:val="28"/>
        </w:rPr>
        <w:t>От «</w:t>
      </w:r>
      <w:r w:rsidRPr="00C126B3">
        <w:rPr>
          <w:sz w:val="24"/>
          <w:szCs w:val="28"/>
        </w:rPr>
        <w:tab/>
        <w:t>»</w:t>
      </w:r>
      <w:r w:rsidRPr="00C126B3">
        <w:rPr>
          <w:sz w:val="24"/>
          <w:szCs w:val="28"/>
        </w:rPr>
        <w:tab/>
        <w:t>20 г.</w:t>
      </w:r>
    </w:p>
    <w:p w:rsidR="008C755E" w:rsidRDefault="00A3051E" w:rsidP="00386F7E">
      <w:pPr>
        <w:pStyle w:val="20"/>
        <w:shd w:val="clear" w:color="auto" w:fill="auto"/>
        <w:tabs>
          <w:tab w:val="left" w:leader="underscore" w:pos="7532"/>
        </w:tabs>
        <w:spacing w:line="240" w:lineRule="auto"/>
        <w:ind w:left="20" w:firstLine="0"/>
        <w:jc w:val="left"/>
        <w:rPr>
          <w:sz w:val="24"/>
          <w:szCs w:val="28"/>
        </w:rPr>
      </w:pPr>
      <w:r w:rsidRPr="00C126B3">
        <w:rPr>
          <w:sz w:val="24"/>
          <w:szCs w:val="28"/>
        </w:rPr>
        <w:t>Наименование главного распорядителя бюджетных средств</w:t>
      </w:r>
      <w:r w:rsidR="00386F7E">
        <w:rPr>
          <w:sz w:val="24"/>
          <w:szCs w:val="28"/>
        </w:rPr>
        <w:t>____________________________________</w:t>
      </w:r>
    </w:p>
    <w:p w:rsid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386F7E" w:rsidP="00386F7E">
      <w:pPr>
        <w:pStyle w:val="20"/>
        <w:shd w:val="clear" w:color="auto" w:fill="auto"/>
        <w:tabs>
          <w:tab w:val="left" w:leader="underscore" w:pos="7532"/>
        </w:tabs>
        <w:spacing w:line="240" w:lineRule="auto"/>
        <w:ind w:left="20" w:firstLine="0"/>
        <w:jc w:val="left"/>
        <w:rPr>
          <w:sz w:val="24"/>
          <w:szCs w:val="28"/>
        </w:rPr>
      </w:pPr>
      <w:r>
        <w:rPr>
          <w:sz w:val="24"/>
          <w:szCs w:val="28"/>
        </w:rPr>
        <w:t>______________________________________________________________________________________</w:t>
      </w:r>
    </w:p>
    <w:p w:rsidR="00386F7E" w:rsidRPr="00386F7E" w:rsidRDefault="00386F7E" w:rsidP="00386F7E">
      <w:pPr>
        <w:pStyle w:val="20"/>
        <w:shd w:val="clear" w:color="auto" w:fill="auto"/>
        <w:tabs>
          <w:tab w:val="left" w:leader="underscore" w:pos="7532"/>
        </w:tabs>
        <w:spacing w:line="240" w:lineRule="auto"/>
        <w:ind w:left="20" w:firstLine="0"/>
        <w:jc w:val="left"/>
        <w:rPr>
          <w:sz w:val="24"/>
          <w:szCs w:val="28"/>
        </w:rPr>
      </w:pPr>
    </w:p>
    <w:p w:rsidR="00386F7E" w:rsidRDefault="00A3051E" w:rsidP="00386F7E">
      <w:pPr>
        <w:pStyle w:val="20"/>
        <w:shd w:val="clear" w:color="auto" w:fill="auto"/>
        <w:spacing w:line="240" w:lineRule="auto"/>
        <w:ind w:left="20" w:firstLine="0"/>
        <w:jc w:val="left"/>
        <w:rPr>
          <w:sz w:val="24"/>
          <w:szCs w:val="28"/>
        </w:rPr>
      </w:pPr>
      <w:r w:rsidRPr="00C126B3">
        <w:rPr>
          <w:sz w:val="24"/>
          <w:szCs w:val="28"/>
        </w:rPr>
        <w:t>Основание:</w:t>
      </w:r>
      <w:r w:rsidR="00386F7E">
        <w:rPr>
          <w:sz w:val="24"/>
          <w:szCs w:val="28"/>
        </w:rPr>
        <w:t>_____________________________________________________________________________</w:t>
      </w:r>
    </w:p>
    <w:p w:rsidR="00386F7E" w:rsidRDefault="00386F7E" w:rsidP="00386F7E">
      <w:pPr>
        <w:pStyle w:val="20"/>
        <w:shd w:val="clear" w:color="auto" w:fill="auto"/>
        <w:spacing w:line="240" w:lineRule="auto"/>
        <w:ind w:left="20" w:firstLine="0"/>
        <w:jc w:val="left"/>
        <w:rPr>
          <w:sz w:val="24"/>
          <w:szCs w:val="28"/>
        </w:rPr>
      </w:pPr>
    </w:p>
    <w:p w:rsidR="008C755E" w:rsidRDefault="00386F7E" w:rsidP="009C2DF5">
      <w:pPr>
        <w:pStyle w:val="20"/>
        <w:shd w:val="clear" w:color="auto" w:fill="auto"/>
        <w:spacing w:line="240" w:lineRule="auto"/>
        <w:ind w:left="20" w:firstLine="0"/>
        <w:jc w:val="left"/>
        <w:rPr>
          <w:sz w:val="24"/>
          <w:szCs w:val="28"/>
        </w:rPr>
      </w:pPr>
      <w:r>
        <w:rPr>
          <w:sz w:val="24"/>
          <w:szCs w:val="28"/>
        </w:rPr>
        <w:t>_______________________________________________________________________________________</w:t>
      </w:r>
    </w:p>
    <w:p w:rsidR="00386F7E" w:rsidRPr="00C126B3" w:rsidRDefault="00386F7E" w:rsidP="00386F7E">
      <w:pPr>
        <w:pStyle w:val="a6"/>
        <w:shd w:val="clear" w:color="auto" w:fill="auto"/>
        <w:spacing w:line="240" w:lineRule="auto"/>
        <w:rPr>
          <w:sz w:val="24"/>
          <w:szCs w:val="28"/>
        </w:rPr>
      </w:pPr>
      <w:r w:rsidRPr="00C126B3">
        <w:rPr>
          <w:sz w:val="24"/>
          <w:szCs w:val="28"/>
        </w:rPr>
        <w:t>Единица измерения: руб.</w:t>
      </w:r>
    </w:p>
    <w:tbl>
      <w:tblPr>
        <w:tblpPr w:leftFromText="180" w:rightFromText="180" w:vertAnchor="text" w:horzAnchor="margin" w:tblpX="436" w:tblpY="167"/>
        <w:tblW w:w="0" w:type="auto"/>
        <w:tblLayout w:type="fixed"/>
        <w:tblCellMar>
          <w:left w:w="10" w:type="dxa"/>
          <w:right w:w="10" w:type="dxa"/>
        </w:tblCellMar>
        <w:tblLook w:val="04A0"/>
      </w:tblPr>
      <w:tblGrid>
        <w:gridCol w:w="4546"/>
        <w:gridCol w:w="4395"/>
      </w:tblGrid>
      <w:tr w:rsidR="00386F7E" w:rsidRPr="00C126B3" w:rsidTr="00386F7E">
        <w:trPr>
          <w:trHeight w:val="374"/>
        </w:trPr>
        <w:tc>
          <w:tcPr>
            <w:tcW w:w="8941" w:type="dxa"/>
            <w:gridSpan w:val="2"/>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3140" w:firstLine="0"/>
              <w:jc w:val="left"/>
              <w:rPr>
                <w:sz w:val="24"/>
                <w:szCs w:val="28"/>
              </w:rPr>
            </w:pPr>
            <w:r w:rsidRPr="00C126B3">
              <w:rPr>
                <w:sz w:val="24"/>
                <w:szCs w:val="28"/>
              </w:rPr>
              <w:t>Сумма</w:t>
            </w:r>
          </w:p>
        </w:tc>
      </w:tr>
      <w:tr w:rsidR="00386F7E" w:rsidRPr="00C126B3" w:rsidTr="00386F7E">
        <w:trPr>
          <w:trHeight w:val="240"/>
        </w:trPr>
        <w:tc>
          <w:tcPr>
            <w:tcW w:w="4546"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360" w:firstLine="0"/>
              <w:jc w:val="left"/>
              <w:rPr>
                <w:sz w:val="24"/>
                <w:szCs w:val="28"/>
              </w:rPr>
            </w:pPr>
            <w:r w:rsidRPr="00C126B3">
              <w:rPr>
                <w:sz w:val="24"/>
                <w:szCs w:val="28"/>
              </w:rPr>
              <w:t>с начала года ( с учетом изменений)</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pStyle w:val="20"/>
              <w:shd w:val="clear" w:color="auto" w:fill="auto"/>
              <w:spacing w:line="240" w:lineRule="auto"/>
              <w:ind w:left="840" w:firstLine="0"/>
              <w:jc w:val="left"/>
              <w:rPr>
                <w:sz w:val="24"/>
                <w:szCs w:val="28"/>
              </w:rPr>
            </w:pPr>
            <w:r w:rsidRPr="00C126B3">
              <w:rPr>
                <w:sz w:val="24"/>
                <w:szCs w:val="28"/>
              </w:rPr>
              <w:t>Изменений (+,-)</w:t>
            </w:r>
          </w:p>
        </w:tc>
      </w:tr>
      <w:tr w:rsidR="00386F7E" w:rsidRPr="00C126B3" w:rsidTr="00386F7E">
        <w:trPr>
          <w:trHeight w:val="542"/>
        </w:trPr>
        <w:tc>
          <w:tcPr>
            <w:tcW w:w="4546"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rPr>
                <w:szCs w:val="28"/>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386F7E" w:rsidRPr="00C126B3" w:rsidRDefault="00386F7E" w:rsidP="00386F7E">
            <w:pPr>
              <w:rPr>
                <w:szCs w:val="28"/>
              </w:rPr>
            </w:pPr>
          </w:p>
        </w:tc>
      </w:tr>
    </w:tbl>
    <w:p w:rsidR="00386F7E" w:rsidRDefault="00386F7E" w:rsidP="009C2DF5">
      <w:pPr>
        <w:pStyle w:val="20"/>
        <w:shd w:val="clear" w:color="auto" w:fill="auto"/>
        <w:spacing w:line="240" w:lineRule="auto"/>
        <w:ind w:left="20" w:firstLine="0"/>
        <w:jc w:val="left"/>
        <w:rPr>
          <w:sz w:val="24"/>
          <w:szCs w:val="28"/>
        </w:rPr>
      </w:pPr>
    </w:p>
    <w:p w:rsidR="00386F7E" w:rsidRPr="00386F7E" w:rsidRDefault="00386F7E" w:rsidP="009C2DF5">
      <w:pPr>
        <w:pStyle w:val="20"/>
        <w:shd w:val="clear" w:color="auto" w:fill="auto"/>
        <w:spacing w:line="240" w:lineRule="auto"/>
        <w:ind w:left="20" w:firstLine="0"/>
        <w:jc w:val="left"/>
        <w:rPr>
          <w:sz w:val="24"/>
          <w:szCs w:val="28"/>
        </w:rPr>
      </w:pPr>
    </w:p>
    <w:p w:rsidR="008C755E" w:rsidRPr="00C126B3" w:rsidRDefault="008C755E" w:rsidP="009C2DF5">
      <w:pPr>
        <w:rPr>
          <w:szCs w:val="28"/>
        </w:rPr>
      </w:pPr>
    </w:p>
    <w:p w:rsidR="00386F7E" w:rsidRDefault="00386F7E" w:rsidP="00386F7E">
      <w:pPr>
        <w:pStyle w:val="20"/>
        <w:shd w:val="clear" w:color="auto" w:fill="auto"/>
        <w:tabs>
          <w:tab w:val="left" w:leader="underscore" w:pos="5166"/>
          <w:tab w:val="left" w:leader="underscore" w:pos="7546"/>
        </w:tabs>
        <w:spacing w:before="462" w:after="9" w:line="240" w:lineRule="auto"/>
        <w:ind w:firstLine="0"/>
        <w:jc w:val="left"/>
        <w:rPr>
          <w:sz w:val="24"/>
          <w:szCs w:val="28"/>
        </w:rPr>
      </w:pPr>
    </w:p>
    <w:p w:rsidR="008C755E" w:rsidRPr="00C126B3" w:rsidRDefault="00A3051E" w:rsidP="00386F7E">
      <w:pPr>
        <w:pStyle w:val="20"/>
        <w:shd w:val="clear" w:color="auto" w:fill="auto"/>
        <w:tabs>
          <w:tab w:val="left" w:leader="underscore" w:pos="5166"/>
          <w:tab w:val="left" w:pos="7294"/>
          <w:tab w:val="left" w:leader="underscore" w:pos="7546"/>
        </w:tabs>
        <w:spacing w:before="462" w:after="9" w:line="240" w:lineRule="auto"/>
        <w:ind w:left="20" w:firstLine="0"/>
        <w:jc w:val="left"/>
        <w:rPr>
          <w:sz w:val="24"/>
          <w:szCs w:val="28"/>
        </w:rPr>
      </w:pPr>
      <w:r w:rsidRPr="00C126B3">
        <w:rPr>
          <w:sz w:val="24"/>
          <w:szCs w:val="28"/>
        </w:rPr>
        <w:t xml:space="preserve">Глава </w:t>
      </w:r>
      <w:r w:rsidR="0037777E">
        <w:rPr>
          <w:sz w:val="24"/>
          <w:szCs w:val="28"/>
        </w:rPr>
        <w:t>Московской</w:t>
      </w:r>
      <w:r w:rsidR="00386F7E">
        <w:rPr>
          <w:sz w:val="24"/>
          <w:szCs w:val="28"/>
        </w:rPr>
        <w:t xml:space="preserve"> </w:t>
      </w:r>
      <w:r w:rsidRPr="00C126B3">
        <w:rPr>
          <w:sz w:val="24"/>
          <w:szCs w:val="28"/>
        </w:rPr>
        <w:t xml:space="preserve">сельской администрации </w:t>
      </w:r>
      <w:r w:rsidR="00386F7E">
        <w:rPr>
          <w:sz w:val="24"/>
          <w:szCs w:val="28"/>
        </w:rPr>
        <w:t xml:space="preserve">____________       </w:t>
      </w:r>
      <w:r w:rsidRPr="00C126B3">
        <w:rPr>
          <w:sz w:val="24"/>
          <w:szCs w:val="28"/>
        </w:rPr>
        <w:tab/>
      </w:r>
      <w:r w:rsidR="00386F7E">
        <w:rPr>
          <w:sz w:val="24"/>
          <w:szCs w:val="28"/>
        </w:rPr>
        <w:t>____________________</w:t>
      </w:r>
      <w:r w:rsidRPr="00C126B3">
        <w:rPr>
          <w:sz w:val="24"/>
          <w:szCs w:val="28"/>
        </w:rPr>
        <w:t xml:space="preserve"> </w:t>
      </w:r>
      <w:r w:rsidRPr="00C126B3">
        <w:rPr>
          <w:sz w:val="24"/>
          <w:szCs w:val="28"/>
        </w:rPr>
        <w:tab/>
      </w:r>
    </w:p>
    <w:p w:rsidR="008C755E" w:rsidRPr="00C126B3" w:rsidRDefault="00386F7E" w:rsidP="009C2DF5">
      <w:pPr>
        <w:pStyle w:val="20"/>
        <w:shd w:val="clear" w:color="auto" w:fill="auto"/>
        <w:tabs>
          <w:tab w:val="left" w:pos="5589"/>
        </w:tabs>
        <w:spacing w:after="212" w:line="240" w:lineRule="auto"/>
        <w:ind w:left="4120" w:firstLine="0"/>
        <w:jc w:val="left"/>
        <w:rPr>
          <w:sz w:val="24"/>
          <w:szCs w:val="28"/>
        </w:rPr>
      </w:pPr>
      <w:r>
        <w:rPr>
          <w:sz w:val="24"/>
          <w:szCs w:val="28"/>
        </w:rPr>
        <w:t xml:space="preserve">                </w:t>
      </w:r>
      <w:r w:rsidR="00A3051E" w:rsidRPr="00C126B3">
        <w:rPr>
          <w:sz w:val="24"/>
          <w:szCs w:val="28"/>
        </w:rPr>
        <w:t>(подпись)</w:t>
      </w:r>
      <w:r w:rsidR="00A3051E" w:rsidRPr="00C126B3">
        <w:rPr>
          <w:sz w:val="24"/>
          <w:szCs w:val="28"/>
        </w:rPr>
        <w:tab/>
      </w:r>
      <w:r>
        <w:rPr>
          <w:sz w:val="24"/>
          <w:szCs w:val="28"/>
        </w:rPr>
        <w:t xml:space="preserve">         </w:t>
      </w:r>
      <w:r w:rsidR="00A3051E" w:rsidRPr="00C126B3">
        <w:rPr>
          <w:sz w:val="24"/>
          <w:szCs w:val="28"/>
        </w:rPr>
        <w:t>расшифровка подписи</w:t>
      </w:r>
    </w:p>
    <w:p w:rsidR="008C755E" w:rsidRPr="00C126B3" w:rsidRDefault="00A3051E" w:rsidP="009C2DF5">
      <w:pPr>
        <w:pStyle w:val="20"/>
        <w:framePr w:w="3482" w:h="1605" w:wrap="notBeside" w:hAnchor="margin" w:x="11663" w:y="-43"/>
        <w:shd w:val="clear" w:color="auto" w:fill="auto"/>
        <w:spacing w:line="240" w:lineRule="auto"/>
        <w:ind w:left="140" w:firstLine="0"/>
        <w:jc w:val="left"/>
        <w:rPr>
          <w:sz w:val="24"/>
          <w:szCs w:val="28"/>
        </w:rPr>
      </w:pPr>
      <w:r w:rsidRPr="00C126B3">
        <w:rPr>
          <w:sz w:val="24"/>
          <w:szCs w:val="28"/>
        </w:rPr>
        <w:t>Приложение 4</w:t>
      </w:r>
    </w:p>
    <w:p w:rsidR="008C755E" w:rsidRPr="00C126B3" w:rsidRDefault="00A3051E" w:rsidP="00386F7E">
      <w:pPr>
        <w:pStyle w:val="20"/>
        <w:framePr w:w="3482" w:h="1605" w:wrap="notBeside" w:hAnchor="margin" w:x="11663" w:y="-43"/>
        <w:shd w:val="clear" w:color="auto" w:fill="auto"/>
        <w:spacing w:after="212" w:line="240" w:lineRule="auto"/>
        <w:ind w:left="140" w:firstLine="0"/>
        <w:jc w:val="left"/>
        <w:rPr>
          <w:sz w:val="24"/>
          <w:szCs w:val="28"/>
        </w:rPr>
      </w:pPr>
      <w:r w:rsidRPr="00C126B3">
        <w:rPr>
          <w:sz w:val="24"/>
          <w:szCs w:val="28"/>
        </w:rPr>
        <w:t>к Порядку составления и ведения кассового плана исполнения бюджета муниципального образования «</w:t>
      </w:r>
      <w:r w:rsidR="0049690C">
        <w:rPr>
          <w:sz w:val="24"/>
          <w:szCs w:val="28"/>
        </w:rPr>
        <w:t>Московское</w:t>
      </w:r>
      <w:r w:rsidRPr="00C126B3">
        <w:rPr>
          <w:sz w:val="24"/>
          <w:szCs w:val="28"/>
        </w:rPr>
        <w:t xml:space="preserve"> сельское поселение»в текущем финансовом году</w:t>
      </w:r>
    </w:p>
    <w:p w:rsidR="00386F7E" w:rsidRDefault="00A3051E" w:rsidP="009C2DF5">
      <w:pPr>
        <w:pStyle w:val="20"/>
        <w:shd w:val="clear" w:color="auto" w:fill="auto"/>
        <w:spacing w:line="240" w:lineRule="auto"/>
        <w:ind w:left="20" w:right="3000" w:firstLine="0"/>
        <w:jc w:val="left"/>
        <w:rPr>
          <w:sz w:val="24"/>
          <w:szCs w:val="28"/>
        </w:rPr>
      </w:pPr>
      <w:r w:rsidRPr="00C126B3">
        <w:rPr>
          <w:sz w:val="24"/>
          <w:szCs w:val="28"/>
        </w:rPr>
        <w:t xml:space="preserve">Исп. </w:t>
      </w:r>
    </w:p>
    <w:p w:rsidR="008C755E" w:rsidRPr="00C126B3" w:rsidRDefault="00A3051E" w:rsidP="009C2DF5">
      <w:pPr>
        <w:pStyle w:val="20"/>
        <w:shd w:val="clear" w:color="auto" w:fill="auto"/>
        <w:spacing w:line="240" w:lineRule="auto"/>
        <w:ind w:left="20" w:right="3000" w:firstLine="0"/>
        <w:jc w:val="left"/>
        <w:rPr>
          <w:sz w:val="24"/>
          <w:szCs w:val="28"/>
        </w:rPr>
      </w:pPr>
      <w:r w:rsidRPr="00C126B3">
        <w:rPr>
          <w:sz w:val="24"/>
          <w:szCs w:val="28"/>
        </w:rPr>
        <w:t>Тел.</w:t>
      </w:r>
    </w:p>
    <w:sectPr w:rsidR="008C755E" w:rsidRPr="00C126B3" w:rsidSect="00386F7E">
      <w:pgSz w:w="16837" w:h="11905" w:orient="landscape"/>
      <w:pgMar w:top="1134" w:right="6039" w:bottom="567" w:left="27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BDE" w:rsidRDefault="00A64BDE" w:rsidP="008C755E">
      <w:r>
        <w:separator/>
      </w:r>
    </w:p>
  </w:endnote>
  <w:endnote w:type="continuationSeparator" w:id="1">
    <w:p w:rsidR="00A64BDE" w:rsidRDefault="00A64BDE" w:rsidP="008C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BDE" w:rsidRDefault="00A64BDE"/>
  </w:footnote>
  <w:footnote w:type="continuationSeparator" w:id="1">
    <w:p w:rsidR="00A64BDE" w:rsidRDefault="00A64B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2BC"/>
    <w:multiLevelType w:val="multilevel"/>
    <w:tmpl w:val="7592E64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02EC9"/>
    <w:multiLevelType w:val="multilevel"/>
    <w:tmpl w:val="009A5AB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24A35"/>
    <w:multiLevelType w:val="multilevel"/>
    <w:tmpl w:val="25C09F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27390B"/>
    <w:multiLevelType w:val="multilevel"/>
    <w:tmpl w:val="26DC40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AD5209"/>
    <w:multiLevelType w:val="multilevel"/>
    <w:tmpl w:val="A4280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C00B4A"/>
    <w:multiLevelType w:val="multilevel"/>
    <w:tmpl w:val="714832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A856BE"/>
    <w:multiLevelType w:val="multilevel"/>
    <w:tmpl w:val="0310B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BC263F"/>
    <w:multiLevelType w:val="multilevel"/>
    <w:tmpl w:val="F01030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E53DF3"/>
    <w:multiLevelType w:val="multilevel"/>
    <w:tmpl w:val="83408D7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950317"/>
    <w:multiLevelType w:val="multilevel"/>
    <w:tmpl w:val="61E4DD9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3"/>
  </w:num>
  <w:num w:numId="4">
    <w:abstractNumId w:val="6"/>
  </w:num>
  <w:num w:numId="5">
    <w:abstractNumId w:val="0"/>
  </w:num>
  <w:num w:numId="6">
    <w:abstractNumId w:val="1"/>
  </w:num>
  <w:num w:numId="7">
    <w:abstractNumId w:val="2"/>
  </w:num>
  <w:num w:numId="8">
    <w:abstractNumId w:val="5"/>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8C755E"/>
    <w:rsid w:val="00171EB2"/>
    <w:rsid w:val="0037777E"/>
    <w:rsid w:val="00386F7E"/>
    <w:rsid w:val="003B0ACE"/>
    <w:rsid w:val="0049690C"/>
    <w:rsid w:val="00692C99"/>
    <w:rsid w:val="007B5426"/>
    <w:rsid w:val="008242DB"/>
    <w:rsid w:val="008366B9"/>
    <w:rsid w:val="008C755E"/>
    <w:rsid w:val="00900136"/>
    <w:rsid w:val="00924A04"/>
    <w:rsid w:val="009C2DF5"/>
    <w:rsid w:val="00A3051E"/>
    <w:rsid w:val="00A64BDE"/>
    <w:rsid w:val="00AA4AC7"/>
    <w:rsid w:val="00AD2CF0"/>
    <w:rsid w:val="00B6018E"/>
    <w:rsid w:val="00C126B3"/>
    <w:rsid w:val="00C2577B"/>
    <w:rsid w:val="00CE625E"/>
    <w:rsid w:val="00DB3C3C"/>
    <w:rsid w:val="00FC5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C755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C755E"/>
    <w:rPr>
      <w:color w:val="3B98D3"/>
      <w:u w:val="single"/>
    </w:rPr>
  </w:style>
  <w:style w:type="character" w:customStyle="1" w:styleId="a4">
    <w:name w:val="Основной текст_"/>
    <w:basedOn w:val="a0"/>
    <w:link w:val="1"/>
    <w:rsid w:val="008C755E"/>
    <w:rPr>
      <w:rFonts w:ascii="Times New Roman" w:eastAsia="Times New Roman" w:hAnsi="Times New Roman" w:cs="Times New Roman"/>
      <w:b w:val="0"/>
      <w:bCs w:val="0"/>
      <w:i w:val="0"/>
      <w:iCs w:val="0"/>
      <w:smallCaps w:val="0"/>
      <w:strike w:val="0"/>
      <w:spacing w:val="0"/>
      <w:sz w:val="23"/>
      <w:szCs w:val="23"/>
    </w:rPr>
  </w:style>
  <w:style w:type="character" w:customStyle="1" w:styleId="10">
    <w:name w:val="Заголовок №1_"/>
    <w:basedOn w:val="a0"/>
    <w:link w:val="11"/>
    <w:rsid w:val="008C755E"/>
    <w:rPr>
      <w:rFonts w:ascii="Times New Roman" w:eastAsia="Times New Roman" w:hAnsi="Times New Roman" w:cs="Times New Roman"/>
      <w:b w:val="0"/>
      <w:bCs w:val="0"/>
      <w:i w:val="0"/>
      <w:iCs w:val="0"/>
      <w:smallCaps w:val="0"/>
      <w:strike w:val="0"/>
      <w:spacing w:val="0"/>
      <w:sz w:val="23"/>
      <w:szCs w:val="23"/>
    </w:rPr>
  </w:style>
  <w:style w:type="character" w:customStyle="1" w:styleId="2">
    <w:name w:val="Основной текст (2)_"/>
    <w:basedOn w:val="a0"/>
    <w:link w:val="20"/>
    <w:rsid w:val="008C755E"/>
    <w:rPr>
      <w:rFonts w:ascii="Times New Roman" w:eastAsia="Times New Roman" w:hAnsi="Times New Roman" w:cs="Times New Roman"/>
      <w:b w:val="0"/>
      <w:bCs w:val="0"/>
      <w:i w:val="0"/>
      <w:iCs w:val="0"/>
      <w:smallCaps w:val="0"/>
      <w:strike w:val="0"/>
      <w:spacing w:val="0"/>
      <w:sz w:val="19"/>
      <w:szCs w:val="19"/>
    </w:rPr>
  </w:style>
  <w:style w:type="character" w:customStyle="1" w:styleId="2115pt">
    <w:name w:val="Основной текст (2) + 11;5 pt"/>
    <w:basedOn w:val="2"/>
    <w:rsid w:val="008C755E"/>
    <w:rPr>
      <w:spacing w:val="0"/>
      <w:sz w:val="23"/>
      <w:szCs w:val="23"/>
    </w:rPr>
  </w:style>
  <w:style w:type="character" w:customStyle="1" w:styleId="3">
    <w:name w:val="Основной текст (3)_"/>
    <w:basedOn w:val="a0"/>
    <w:link w:val="30"/>
    <w:rsid w:val="008C755E"/>
    <w:rPr>
      <w:rFonts w:ascii="Times New Roman" w:eastAsia="Times New Roman" w:hAnsi="Times New Roman" w:cs="Times New Roman"/>
      <w:b w:val="0"/>
      <w:bCs w:val="0"/>
      <w:i w:val="0"/>
      <w:iCs w:val="0"/>
      <w:smallCaps w:val="0"/>
      <w:strike w:val="0"/>
      <w:spacing w:val="0"/>
      <w:sz w:val="15"/>
      <w:szCs w:val="15"/>
    </w:rPr>
  </w:style>
  <w:style w:type="character" w:customStyle="1" w:styleId="4">
    <w:name w:val="Основной текст (4)_"/>
    <w:basedOn w:val="a0"/>
    <w:link w:val="40"/>
    <w:rsid w:val="008C755E"/>
    <w:rPr>
      <w:rFonts w:ascii="Times New Roman" w:eastAsia="Times New Roman" w:hAnsi="Times New Roman" w:cs="Times New Roman"/>
      <w:b w:val="0"/>
      <w:bCs w:val="0"/>
      <w:i w:val="0"/>
      <w:iCs w:val="0"/>
      <w:smallCaps w:val="0"/>
      <w:strike w:val="0"/>
      <w:sz w:val="20"/>
      <w:szCs w:val="20"/>
    </w:rPr>
  </w:style>
  <w:style w:type="character" w:customStyle="1" w:styleId="a5">
    <w:name w:val="Подпись к таблице_"/>
    <w:basedOn w:val="a0"/>
    <w:link w:val="a6"/>
    <w:rsid w:val="008C755E"/>
    <w:rPr>
      <w:rFonts w:ascii="Times New Roman" w:eastAsia="Times New Roman" w:hAnsi="Times New Roman" w:cs="Times New Roman"/>
      <w:b w:val="0"/>
      <w:bCs w:val="0"/>
      <w:i w:val="0"/>
      <w:iCs w:val="0"/>
      <w:smallCaps w:val="0"/>
      <w:strike w:val="0"/>
      <w:spacing w:val="0"/>
      <w:sz w:val="19"/>
      <w:szCs w:val="19"/>
    </w:rPr>
  </w:style>
  <w:style w:type="character" w:customStyle="1" w:styleId="a7">
    <w:name w:val="Подпись к таблице"/>
    <w:basedOn w:val="a5"/>
    <w:rsid w:val="008C755E"/>
    <w:rPr>
      <w:u w:val="single"/>
    </w:rPr>
  </w:style>
  <w:style w:type="character" w:customStyle="1" w:styleId="2115pt0">
    <w:name w:val="Основной текст (2) + 11;5 pt"/>
    <w:basedOn w:val="2"/>
    <w:rsid w:val="008C755E"/>
    <w:rPr>
      <w:spacing w:val="0"/>
      <w:sz w:val="23"/>
      <w:szCs w:val="23"/>
    </w:rPr>
  </w:style>
  <w:style w:type="character" w:customStyle="1" w:styleId="5">
    <w:name w:val="Основной текст (5)_"/>
    <w:basedOn w:val="a0"/>
    <w:link w:val="50"/>
    <w:rsid w:val="008C755E"/>
    <w:rPr>
      <w:rFonts w:ascii="Times New Roman" w:eastAsia="Times New Roman" w:hAnsi="Times New Roman" w:cs="Times New Roman"/>
      <w:b w:val="0"/>
      <w:bCs w:val="0"/>
      <w:i w:val="0"/>
      <w:iCs w:val="0"/>
      <w:smallCaps w:val="0"/>
      <w:strike w:val="0"/>
      <w:spacing w:val="0"/>
      <w:sz w:val="19"/>
      <w:szCs w:val="19"/>
    </w:rPr>
  </w:style>
  <w:style w:type="paragraph" w:customStyle="1" w:styleId="1">
    <w:name w:val="Основной текст1"/>
    <w:basedOn w:val="a"/>
    <w:link w:val="a4"/>
    <w:rsid w:val="008C755E"/>
    <w:pPr>
      <w:shd w:val="clear" w:color="auto" w:fill="FFFFFF"/>
      <w:spacing w:after="480" w:line="274" w:lineRule="exact"/>
      <w:ind w:hanging="720"/>
    </w:pPr>
    <w:rPr>
      <w:rFonts w:ascii="Times New Roman" w:eastAsia="Times New Roman" w:hAnsi="Times New Roman" w:cs="Times New Roman"/>
      <w:sz w:val="23"/>
      <w:szCs w:val="23"/>
    </w:rPr>
  </w:style>
  <w:style w:type="paragraph" w:customStyle="1" w:styleId="11">
    <w:name w:val="Заголовок №1"/>
    <w:basedOn w:val="a"/>
    <w:link w:val="10"/>
    <w:rsid w:val="008C755E"/>
    <w:pPr>
      <w:shd w:val="clear" w:color="auto" w:fill="FFFFFF"/>
      <w:spacing w:before="180" w:line="274" w:lineRule="exact"/>
      <w:outlineLvl w:val="0"/>
    </w:pPr>
    <w:rPr>
      <w:rFonts w:ascii="Times New Roman" w:eastAsia="Times New Roman" w:hAnsi="Times New Roman" w:cs="Times New Roman"/>
      <w:b/>
      <w:bCs/>
      <w:sz w:val="23"/>
      <w:szCs w:val="23"/>
    </w:rPr>
  </w:style>
  <w:style w:type="paragraph" w:customStyle="1" w:styleId="20">
    <w:name w:val="Основной текст (2)"/>
    <w:basedOn w:val="a"/>
    <w:link w:val="2"/>
    <w:rsid w:val="008C755E"/>
    <w:pPr>
      <w:shd w:val="clear" w:color="auto" w:fill="FFFFFF"/>
      <w:spacing w:line="0" w:lineRule="atLeast"/>
      <w:ind w:hanging="620"/>
      <w:jc w:val="right"/>
    </w:pPr>
    <w:rPr>
      <w:rFonts w:ascii="Times New Roman" w:eastAsia="Times New Roman" w:hAnsi="Times New Roman" w:cs="Times New Roman"/>
      <w:sz w:val="19"/>
      <w:szCs w:val="19"/>
    </w:rPr>
  </w:style>
  <w:style w:type="paragraph" w:customStyle="1" w:styleId="30">
    <w:name w:val="Основной текст (3)"/>
    <w:basedOn w:val="a"/>
    <w:link w:val="3"/>
    <w:rsid w:val="008C755E"/>
    <w:pPr>
      <w:shd w:val="clear" w:color="auto" w:fill="FFFFFF"/>
      <w:spacing w:line="0" w:lineRule="atLeast"/>
    </w:pPr>
    <w:rPr>
      <w:rFonts w:ascii="Times New Roman" w:eastAsia="Times New Roman" w:hAnsi="Times New Roman" w:cs="Times New Roman"/>
      <w:sz w:val="15"/>
      <w:szCs w:val="15"/>
    </w:rPr>
  </w:style>
  <w:style w:type="paragraph" w:customStyle="1" w:styleId="40">
    <w:name w:val="Основной текст (4)"/>
    <w:basedOn w:val="a"/>
    <w:link w:val="4"/>
    <w:rsid w:val="008C755E"/>
    <w:pPr>
      <w:shd w:val="clear" w:color="auto" w:fill="FFFFFF"/>
      <w:spacing w:line="0" w:lineRule="atLeast"/>
    </w:pPr>
    <w:rPr>
      <w:rFonts w:ascii="Times New Roman" w:eastAsia="Times New Roman" w:hAnsi="Times New Roman" w:cs="Times New Roman"/>
      <w:sz w:val="20"/>
      <w:szCs w:val="20"/>
    </w:rPr>
  </w:style>
  <w:style w:type="paragraph" w:customStyle="1" w:styleId="a6">
    <w:name w:val="Подпись к таблице"/>
    <w:basedOn w:val="a"/>
    <w:link w:val="a5"/>
    <w:rsid w:val="008C755E"/>
    <w:pPr>
      <w:shd w:val="clear" w:color="auto" w:fill="FFFFFF"/>
      <w:spacing w:line="0" w:lineRule="atLeast"/>
    </w:pPr>
    <w:rPr>
      <w:rFonts w:ascii="Times New Roman" w:eastAsia="Times New Roman" w:hAnsi="Times New Roman" w:cs="Times New Roman"/>
      <w:sz w:val="19"/>
      <w:szCs w:val="19"/>
    </w:rPr>
  </w:style>
  <w:style w:type="paragraph" w:customStyle="1" w:styleId="50">
    <w:name w:val="Основной текст (5)"/>
    <w:basedOn w:val="a"/>
    <w:link w:val="5"/>
    <w:rsid w:val="008C755E"/>
    <w:pPr>
      <w:shd w:val="clear" w:color="auto" w:fill="FFFFFF"/>
      <w:spacing w:line="230" w:lineRule="exact"/>
      <w:jc w:val="center"/>
    </w:pPr>
    <w:rPr>
      <w:rFonts w:ascii="Times New Roman" w:eastAsia="Times New Roman" w:hAnsi="Times New Roman" w:cs="Times New Roman"/>
      <w:b/>
      <w:bCs/>
      <w:sz w:val="19"/>
      <w:szCs w:val="19"/>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3917</Words>
  <Characters>22327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Microsoft</Company>
  <LinksUpToDate>false</LinksUpToDate>
  <CharactersWithSpaces>26192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Admin</dc:creator>
  <cp:keywords/>
  <cp:lastModifiedBy>User</cp:lastModifiedBy>
  <cp:revision>13</cp:revision>
  <cp:lastPrinted>2020-09-04T11:41:00Z</cp:lastPrinted>
  <dcterms:created xsi:type="dcterms:W3CDTF">2020-09-04T11:38:00Z</dcterms:created>
  <dcterms:modified xsi:type="dcterms:W3CDTF">2021-01-13T11:25:00Z</dcterms:modified>
</cp:coreProperties>
</file>