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198" w:rsidRPr="00EB4DC2" w:rsidRDefault="00E07A6D" w:rsidP="00CD5C2D">
      <w:pPr>
        <w:spacing w:after="0" w:line="240" w:lineRule="auto"/>
        <w:jc w:val="center"/>
        <w:rPr>
          <w:rFonts w:ascii="Times New Roman" w:hAnsi="Times New Roman" w:cs="Times New Roman"/>
          <w:sz w:val="24"/>
          <w:szCs w:val="24"/>
        </w:rPr>
      </w:pPr>
      <w:r w:rsidRPr="00EB4DC2">
        <w:rPr>
          <w:rFonts w:ascii="Times New Roman" w:hAnsi="Times New Roman" w:cs="Times New Roman"/>
          <w:sz w:val="24"/>
          <w:szCs w:val="24"/>
        </w:rPr>
        <w:t>РОССИЙСКАЯ ФЕДЕРАЦИЯ</w:t>
      </w:r>
    </w:p>
    <w:p w:rsidR="00E07A6D" w:rsidRPr="00EB4DC2" w:rsidRDefault="00E07A6D" w:rsidP="00CD5C2D">
      <w:pPr>
        <w:spacing w:after="0" w:line="240" w:lineRule="auto"/>
        <w:jc w:val="center"/>
        <w:rPr>
          <w:rFonts w:ascii="Times New Roman" w:hAnsi="Times New Roman" w:cs="Times New Roman"/>
          <w:sz w:val="24"/>
          <w:szCs w:val="24"/>
        </w:rPr>
      </w:pPr>
      <w:r w:rsidRPr="00EB4DC2">
        <w:rPr>
          <w:rFonts w:ascii="Times New Roman" w:hAnsi="Times New Roman" w:cs="Times New Roman"/>
          <w:sz w:val="24"/>
          <w:szCs w:val="24"/>
        </w:rPr>
        <w:t>МОСКОВСКАЯ СЕЛЬСКАЯ АДМИНИСТРАЦИЯ</w:t>
      </w:r>
      <w:r w:rsidRPr="00EB4DC2">
        <w:rPr>
          <w:rFonts w:ascii="Times New Roman" w:hAnsi="Times New Roman" w:cs="Times New Roman"/>
          <w:sz w:val="24"/>
          <w:szCs w:val="24"/>
        </w:rPr>
        <w:br/>
        <w:t>ПОЧЕПСКИЙ РАЙОН  БРЯНСКАЯ ОБЛАСТЬ</w:t>
      </w:r>
    </w:p>
    <w:p w:rsidR="00E07A6D" w:rsidRPr="00EB4DC2" w:rsidRDefault="00E07A6D" w:rsidP="00CD5C2D">
      <w:pPr>
        <w:spacing w:after="0" w:line="240" w:lineRule="auto"/>
        <w:jc w:val="center"/>
        <w:rPr>
          <w:rFonts w:ascii="Times New Roman" w:hAnsi="Times New Roman" w:cs="Times New Roman"/>
          <w:sz w:val="24"/>
          <w:szCs w:val="24"/>
        </w:rPr>
      </w:pPr>
    </w:p>
    <w:p w:rsidR="00E07A6D" w:rsidRPr="00EB4DC2" w:rsidRDefault="00E07A6D" w:rsidP="00E07A6D">
      <w:pPr>
        <w:spacing w:after="0" w:line="240" w:lineRule="auto"/>
        <w:rPr>
          <w:rFonts w:ascii="Times New Roman" w:hAnsi="Times New Roman" w:cs="Times New Roman"/>
          <w:sz w:val="24"/>
          <w:szCs w:val="24"/>
        </w:rPr>
      </w:pPr>
    </w:p>
    <w:p w:rsidR="00E07A6D" w:rsidRPr="00EB4DC2" w:rsidRDefault="00E07A6D" w:rsidP="00CD5C2D">
      <w:pPr>
        <w:spacing w:after="0" w:line="240" w:lineRule="auto"/>
        <w:jc w:val="center"/>
        <w:rPr>
          <w:rFonts w:ascii="Times New Roman" w:hAnsi="Times New Roman" w:cs="Times New Roman"/>
          <w:b/>
          <w:sz w:val="24"/>
          <w:szCs w:val="24"/>
        </w:rPr>
      </w:pPr>
      <w:r w:rsidRPr="00EB4DC2">
        <w:rPr>
          <w:rFonts w:ascii="Times New Roman" w:hAnsi="Times New Roman" w:cs="Times New Roman"/>
          <w:b/>
          <w:sz w:val="24"/>
          <w:szCs w:val="24"/>
        </w:rPr>
        <w:t>ПОСТАНОВЛЕНИЕ</w:t>
      </w:r>
    </w:p>
    <w:p w:rsidR="00E07A6D" w:rsidRPr="00EB4DC2" w:rsidRDefault="00E07A6D" w:rsidP="00E07A6D">
      <w:pPr>
        <w:spacing w:after="0" w:line="240" w:lineRule="auto"/>
        <w:rPr>
          <w:rFonts w:ascii="Times New Roman" w:hAnsi="Times New Roman" w:cs="Times New Roman"/>
          <w:sz w:val="24"/>
          <w:szCs w:val="24"/>
        </w:rPr>
      </w:pPr>
    </w:p>
    <w:p w:rsidR="00E07A6D" w:rsidRPr="00EB4DC2" w:rsidRDefault="00E07A6D" w:rsidP="00E07A6D">
      <w:pPr>
        <w:spacing w:after="0" w:line="240" w:lineRule="auto"/>
        <w:rPr>
          <w:rFonts w:ascii="Times New Roman" w:hAnsi="Times New Roman" w:cs="Times New Roman"/>
          <w:sz w:val="24"/>
          <w:szCs w:val="24"/>
        </w:rPr>
      </w:pPr>
      <w:r w:rsidRPr="00EB4DC2">
        <w:rPr>
          <w:rFonts w:ascii="Times New Roman" w:hAnsi="Times New Roman" w:cs="Times New Roman"/>
          <w:sz w:val="24"/>
          <w:szCs w:val="24"/>
        </w:rPr>
        <w:t xml:space="preserve">От 09.08.2019 года № </w:t>
      </w:r>
      <w:r w:rsidR="001A5B84" w:rsidRPr="00EB4DC2">
        <w:rPr>
          <w:rFonts w:ascii="Times New Roman" w:hAnsi="Times New Roman" w:cs="Times New Roman"/>
          <w:sz w:val="24"/>
          <w:szCs w:val="24"/>
        </w:rPr>
        <w:t>23</w:t>
      </w:r>
    </w:p>
    <w:p w:rsidR="001A5B84" w:rsidRDefault="001A5B84" w:rsidP="00E07A6D">
      <w:pPr>
        <w:spacing w:after="0" w:line="240" w:lineRule="auto"/>
        <w:rPr>
          <w:rFonts w:ascii="Times New Roman" w:hAnsi="Times New Roman" w:cs="Times New Roman"/>
          <w:sz w:val="24"/>
          <w:szCs w:val="24"/>
        </w:rPr>
      </w:pPr>
      <w:r w:rsidRPr="00EB4DC2">
        <w:rPr>
          <w:rFonts w:ascii="Times New Roman" w:hAnsi="Times New Roman" w:cs="Times New Roman"/>
          <w:sz w:val="24"/>
          <w:szCs w:val="24"/>
        </w:rPr>
        <w:t>П.Московский</w:t>
      </w:r>
    </w:p>
    <w:p w:rsidR="00164AA3" w:rsidRDefault="00164AA3" w:rsidP="00E07A6D">
      <w:pPr>
        <w:spacing w:after="0" w:line="240" w:lineRule="auto"/>
        <w:rPr>
          <w:rFonts w:ascii="Times New Roman" w:hAnsi="Times New Roman" w:cs="Times New Roman"/>
          <w:sz w:val="24"/>
          <w:szCs w:val="24"/>
        </w:rPr>
      </w:pPr>
    </w:p>
    <w:p w:rsidR="00164AA3" w:rsidRPr="00EB4DC2" w:rsidRDefault="00164AA3" w:rsidP="00E07A6D">
      <w:pPr>
        <w:spacing w:after="0" w:line="240" w:lineRule="auto"/>
        <w:rPr>
          <w:rFonts w:ascii="Times New Roman" w:hAnsi="Times New Roman" w:cs="Times New Roman"/>
          <w:sz w:val="24"/>
          <w:szCs w:val="24"/>
        </w:rPr>
      </w:pPr>
      <w:r>
        <w:rPr>
          <w:rFonts w:ascii="Times New Roman" w:hAnsi="Times New Roman" w:cs="Times New Roman"/>
          <w:sz w:val="24"/>
          <w:szCs w:val="24"/>
        </w:rPr>
        <w:t>О внесении изменений в Положение</w:t>
      </w:r>
    </w:p>
    <w:p w:rsidR="001A5B84" w:rsidRDefault="00164AA3" w:rsidP="00E07A6D">
      <w:pPr>
        <w:spacing w:after="0" w:line="240" w:lineRule="auto"/>
        <w:rPr>
          <w:rFonts w:ascii="Times New Roman" w:hAnsi="Times New Roman" w:cs="Times New Roman"/>
          <w:sz w:val="24"/>
          <w:szCs w:val="24"/>
        </w:rPr>
      </w:pPr>
      <w:r w:rsidRPr="00944731">
        <w:rPr>
          <w:rFonts w:ascii="Times New Roman" w:hAnsi="Times New Roman" w:cs="Times New Roman"/>
          <w:sz w:val="24"/>
          <w:szCs w:val="24"/>
        </w:rPr>
        <w:t xml:space="preserve"> о муниципальном жилищном контроле </w:t>
      </w:r>
      <w:r w:rsidR="00CD060E">
        <w:rPr>
          <w:rFonts w:ascii="Times New Roman" w:hAnsi="Times New Roman" w:cs="Times New Roman"/>
          <w:sz w:val="24"/>
          <w:szCs w:val="24"/>
        </w:rPr>
        <w:t xml:space="preserve">                                                                                       </w:t>
      </w:r>
      <w:r w:rsidRPr="00944731">
        <w:rPr>
          <w:rFonts w:ascii="Times New Roman" w:hAnsi="Times New Roman" w:cs="Times New Roman"/>
          <w:sz w:val="24"/>
          <w:szCs w:val="24"/>
        </w:rPr>
        <w:t>на территории Московского сельского поселения,</w:t>
      </w:r>
      <w:r w:rsidR="00CD060E">
        <w:rPr>
          <w:rFonts w:ascii="Times New Roman" w:hAnsi="Times New Roman" w:cs="Times New Roman"/>
          <w:sz w:val="24"/>
          <w:szCs w:val="24"/>
        </w:rPr>
        <w:t xml:space="preserve">                                                   </w:t>
      </w:r>
      <w:r w:rsidRPr="00944731">
        <w:rPr>
          <w:rFonts w:ascii="Times New Roman" w:hAnsi="Times New Roman" w:cs="Times New Roman"/>
          <w:sz w:val="24"/>
          <w:szCs w:val="24"/>
        </w:rPr>
        <w:t xml:space="preserve"> утвержденного постановлением Московской сельской </w:t>
      </w:r>
      <w:r w:rsidR="00CD060E">
        <w:rPr>
          <w:rFonts w:ascii="Times New Roman" w:hAnsi="Times New Roman" w:cs="Times New Roman"/>
          <w:sz w:val="24"/>
          <w:szCs w:val="24"/>
        </w:rPr>
        <w:t xml:space="preserve">                                              </w:t>
      </w:r>
      <w:r w:rsidRPr="00944731">
        <w:rPr>
          <w:rFonts w:ascii="Times New Roman" w:hAnsi="Times New Roman" w:cs="Times New Roman"/>
          <w:sz w:val="24"/>
          <w:szCs w:val="24"/>
        </w:rPr>
        <w:t>админис</w:t>
      </w:r>
      <w:r>
        <w:rPr>
          <w:rFonts w:ascii="Times New Roman" w:hAnsi="Times New Roman" w:cs="Times New Roman"/>
          <w:sz w:val="24"/>
          <w:szCs w:val="24"/>
        </w:rPr>
        <w:t>трации от 24.02.2016 года № 5</w:t>
      </w:r>
    </w:p>
    <w:p w:rsidR="00164AA3" w:rsidRDefault="00164AA3" w:rsidP="00E07A6D">
      <w:pPr>
        <w:spacing w:after="0" w:line="240" w:lineRule="auto"/>
        <w:rPr>
          <w:rFonts w:ascii="Times New Roman" w:hAnsi="Times New Roman" w:cs="Times New Roman"/>
          <w:sz w:val="24"/>
          <w:szCs w:val="24"/>
        </w:rPr>
      </w:pPr>
    </w:p>
    <w:p w:rsidR="00164AA3" w:rsidRPr="00EB4DC2" w:rsidRDefault="00164AA3" w:rsidP="00E07A6D">
      <w:pPr>
        <w:spacing w:after="0" w:line="240" w:lineRule="auto"/>
        <w:rPr>
          <w:rFonts w:ascii="Times New Roman" w:hAnsi="Times New Roman" w:cs="Times New Roman"/>
          <w:sz w:val="24"/>
          <w:szCs w:val="24"/>
        </w:rPr>
      </w:pPr>
    </w:p>
    <w:p w:rsidR="001A5B84" w:rsidRPr="00944731" w:rsidRDefault="00EE235E" w:rsidP="00E07A6D">
      <w:pPr>
        <w:spacing w:after="0" w:line="240" w:lineRule="auto"/>
        <w:rPr>
          <w:rFonts w:ascii="Times New Roman" w:hAnsi="Times New Roman" w:cs="Times New Roman"/>
          <w:sz w:val="24"/>
          <w:szCs w:val="24"/>
        </w:rPr>
      </w:pPr>
      <w:r w:rsidRPr="00944731">
        <w:rPr>
          <w:rFonts w:ascii="Times New Roman" w:hAnsi="Times New Roman" w:cs="Times New Roman"/>
          <w:sz w:val="24"/>
          <w:szCs w:val="24"/>
        </w:rPr>
        <w:t>На основании Протеста пр</w:t>
      </w:r>
      <w:r w:rsidR="00DC426D" w:rsidRPr="00944731">
        <w:rPr>
          <w:rFonts w:ascii="Times New Roman" w:hAnsi="Times New Roman" w:cs="Times New Roman"/>
          <w:sz w:val="24"/>
          <w:szCs w:val="24"/>
        </w:rPr>
        <w:t xml:space="preserve">окуратуры </w:t>
      </w:r>
      <w:proofErr w:type="spellStart"/>
      <w:r w:rsidR="00DC426D" w:rsidRPr="00944731">
        <w:rPr>
          <w:rFonts w:ascii="Times New Roman" w:hAnsi="Times New Roman" w:cs="Times New Roman"/>
          <w:sz w:val="24"/>
          <w:szCs w:val="24"/>
        </w:rPr>
        <w:t>Почепского</w:t>
      </w:r>
      <w:proofErr w:type="spellEnd"/>
      <w:r w:rsidR="00DC426D" w:rsidRPr="00944731">
        <w:rPr>
          <w:rFonts w:ascii="Times New Roman" w:hAnsi="Times New Roman" w:cs="Times New Roman"/>
          <w:sz w:val="24"/>
          <w:szCs w:val="24"/>
        </w:rPr>
        <w:t xml:space="preserve"> района на П</w:t>
      </w:r>
      <w:r w:rsidRPr="00944731">
        <w:rPr>
          <w:rFonts w:ascii="Times New Roman" w:hAnsi="Times New Roman" w:cs="Times New Roman"/>
          <w:sz w:val="24"/>
          <w:szCs w:val="24"/>
        </w:rPr>
        <w:t xml:space="preserve">оложение о муниципальном жилищном контроле на территории Московского сельского поселения, утвержденного постановлением Московской сельской администрации от 24.02.2016 года № 5, в соответствии с внесёнными изменениями в </w:t>
      </w:r>
      <w:proofErr w:type="gramStart"/>
      <w:r w:rsidRPr="00944731">
        <w:rPr>
          <w:rFonts w:ascii="Times New Roman" w:hAnsi="Times New Roman" w:cs="Times New Roman"/>
          <w:sz w:val="24"/>
          <w:szCs w:val="24"/>
        </w:rPr>
        <w:t>ч</w:t>
      </w:r>
      <w:proofErr w:type="gramEnd"/>
      <w:r w:rsidRPr="00944731">
        <w:rPr>
          <w:rFonts w:ascii="Times New Roman" w:hAnsi="Times New Roman" w:cs="Times New Roman"/>
          <w:sz w:val="24"/>
          <w:szCs w:val="24"/>
        </w:rPr>
        <w:t>.4.2. и ч.5 ст.20 Жилищного Кодекса Российской Федерации</w:t>
      </w:r>
    </w:p>
    <w:p w:rsidR="00DC426D" w:rsidRPr="00944731" w:rsidRDefault="00DC426D" w:rsidP="00E07A6D">
      <w:pPr>
        <w:spacing w:after="0" w:line="240" w:lineRule="auto"/>
        <w:rPr>
          <w:rFonts w:ascii="Times New Roman" w:hAnsi="Times New Roman" w:cs="Times New Roman"/>
          <w:sz w:val="24"/>
          <w:szCs w:val="24"/>
        </w:rPr>
      </w:pPr>
      <w:r w:rsidRPr="00944731">
        <w:rPr>
          <w:rFonts w:ascii="Times New Roman" w:hAnsi="Times New Roman" w:cs="Times New Roman"/>
          <w:sz w:val="24"/>
          <w:szCs w:val="24"/>
        </w:rPr>
        <w:t>ПОСТАНОВЛЯЮ:</w:t>
      </w:r>
    </w:p>
    <w:p w:rsidR="00DC426D" w:rsidRPr="00944731" w:rsidRDefault="002F4BC5" w:rsidP="00A13D07">
      <w:pPr>
        <w:pStyle w:val="a3"/>
        <w:numPr>
          <w:ilvl w:val="0"/>
          <w:numId w:val="1"/>
        </w:numPr>
        <w:spacing w:after="0" w:line="240" w:lineRule="auto"/>
        <w:rPr>
          <w:rFonts w:ascii="Times New Roman" w:hAnsi="Times New Roman" w:cs="Times New Roman"/>
          <w:sz w:val="24"/>
          <w:szCs w:val="24"/>
        </w:rPr>
      </w:pPr>
      <w:r w:rsidRPr="00944731">
        <w:rPr>
          <w:rFonts w:ascii="Times New Roman" w:hAnsi="Times New Roman" w:cs="Times New Roman"/>
          <w:sz w:val="24"/>
          <w:szCs w:val="24"/>
        </w:rPr>
        <w:t xml:space="preserve">Внести </w:t>
      </w:r>
      <w:r w:rsidR="008B2AD4" w:rsidRPr="00944731">
        <w:rPr>
          <w:rFonts w:ascii="Times New Roman" w:hAnsi="Times New Roman" w:cs="Times New Roman"/>
          <w:sz w:val="24"/>
          <w:szCs w:val="24"/>
        </w:rPr>
        <w:t>изменения в</w:t>
      </w:r>
      <w:r w:rsidRPr="00944731">
        <w:rPr>
          <w:rFonts w:ascii="Times New Roman" w:hAnsi="Times New Roman" w:cs="Times New Roman"/>
          <w:sz w:val="24"/>
          <w:szCs w:val="24"/>
        </w:rPr>
        <w:t xml:space="preserve"> Положение о муниципальном жилищном контроле на территории Московского сельского поселен</w:t>
      </w:r>
      <w:r w:rsidR="00A13D07" w:rsidRPr="00944731">
        <w:rPr>
          <w:rFonts w:ascii="Times New Roman" w:hAnsi="Times New Roman" w:cs="Times New Roman"/>
          <w:sz w:val="24"/>
          <w:szCs w:val="24"/>
        </w:rPr>
        <w:t>ия, утвержденное</w:t>
      </w:r>
      <w:r w:rsidRPr="00944731">
        <w:rPr>
          <w:rFonts w:ascii="Times New Roman" w:hAnsi="Times New Roman" w:cs="Times New Roman"/>
          <w:sz w:val="24"/>
          <w:szCs w:val="24"/>
        </w:rPr>
        <w:t xml:space="preserve"> постановлением Московской сельской админис</w:t>
      </w:r>
      <w:r w:rsidR="00A13D07" w:rsidRPr="00944731">
        <w:rPr>
          <w:rFonts w:ascii="Times New Roman" w:hAnsi="Times New Roman" w:cs="Times New Roman"/>
          <w:sz w:val="24"/>
          <w:szCs w:val="24"/>
        </w:rPr>
        <w:t>трации от 24.02.2016 года № 5.</w:t>
      </w:r>
    </w:p>
    <w:p w:rsidR="00A13D07" w:rsidRPr="00944731" w:rsidRDefault="00DF6D49" w:rsidP="00A13D07">
      <w:pPr>
        <w:pStyle w:val="a3"/>
        <w:numPr>
          <w:ilvl w:val="0"/>
          <w:numId w:val="1"/>
        </w:numPr>
        <w:spacing w:after="0" w:line="240" w:lineRule="auto"/>
        <w:rPr>
          <w:rFonts w:ascii="Times New Roman" w:hAnsi="Times New Roman" w:cs="Times New Roman"/>
          <w:sz w:val="24"/>
          <w:szCs w:val="24"/>
        </w:rPr>
      </w:pPr>
      <w:r w:rsidRPr="00944731">
        <w:rPr>
          <w:rFonts w:ascii="Times New Roman" w:hAnsi="Times New Roman" w:cs="Times New Roman"/>
          <w:sz w:val="24"/>
          <w:szCs w:val="24"/>
        </w:rPr>
        <w:t>Пункт 2.5. статьи 2 Положения изложить в следующей редакции:</w:t>
      </w:r>
    </w:p>
    <w:p w:rsidR="00B85E78" w:rsidRDefault="00DF6D49" w:rsidP="00B85E78">
      <w:pPr>
        <w:spacing w:after="0" w:line="240" w:lineRule="auto"/>
        <w:ind w:firstLine="540"/>
        <w:rPr>
          <w:rFonts w:ascii="Times New Roman" w:eastAsia="Times New Roman" w:hAnsi="Times New Roman" w:cs="Times New Roman"/>
          <w:sz w:val="24"/>
          <w:szCs w:val="24"/>
        </w:rPr>
      </w:pPr>
      <w:r>
        <w:rPr>
          <w:rFonts w:ascii="Times New Roman" w:hAnsi="Times New Roman" w:cs="Times New Roman"/>
          <w:sz w:val="28"/>
          <w:szCs w:val="28"/>
        </w:rPr>
        <w:t xml:space="preserve">- </w:t>
      </w:r>
      <w:r w:rsidR="00B85E78">
        <w:rPr>
          <w:rFonts w:ascii="Times New Roman" w:eastAsia="Times New Roman" w:hAnsi="Times New Roman" w:cs="Times New Roman"/>
          <w:sz w:val="24"/>
          <w:szCs w:val="24"/>
        </w:rPr>
        <w:t xml:space="preserve">2.5. </w:t>
      </w:r>
      <w:proofErr w:type="gramStart"/>
      <w:r w:rsidR="00B85E78">
        <w:rPr>
          <w:rFonts w:ascii="Times New Roman" w:eastAsia="Times New Roman" w:hAnsi="Times New Roman" w:cs="Times New Roman"/>
          <w:sz w:val="24"/>
          <w:szCs w:val="24"/>
        </w:rPr>
        <w:t xml:space="preserve">Основаниями для проведения внеплановой проверки наряду с основаниями, указанными в </w:t>
      </w:r>
      <w:hyperlink r:id="rId5" w:anchor="dst100127" w:history="1">
        <w:r w:rsidR="00B85E78">
          <w:rPr>
            <w:rStyle w:val="a4"/>
            <w:rFonts w:ascii="Times New Roman" w:eastAsia="Times New Roman" w:hAnsi="Times New Roman" w:cs="Times New Roman"/>
            <w:sz w:val="24"/>
            <w:szCs w:val="24"/>
          </w:rPr>
          <w:t>части 2 статьи 10</w:t>
        </w:r>
      </w:hyperlink>
      <w:r w:rsidR="00B85E78">
        <w:rPr>
          <w:rFonts w:ascii="Times New Roman" w:eastAsia="Times New Roman" w:hAnsi="Times New Roman" w:cs="Times New Roman"/>
          <w:sz w:val="24"/>
          <w:szCs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w:t>
      </w:r>
      <w:proofErr w:type="gramEnd"/>
      <w:r w:rsidR="00B85E78">
        <w:rPr>
          <w:rFonts w:ascii="Times New Roman" w:eastAsia="Times New Roman" w:hAnsi="Times New Roman" w:cs="Times New Roman"/>
          <w:sz w:val="24"/>
          <w:szCs w:val="24"/>
        </w:rPr>
        <w:t xml:space="preserve"> </w:t>
      </w:r>
      <w:proofErr w:type="gramStart"/>
      <w:r w:rsidR="00B85E78">
        <w:rPr>
          <w:rFonts w:ascii="Times New Roman" w:eastAsia="Times New Roman" w:hAnsi="Times New Roman" w:cs="Times New Roman"/>
          <w:sz w:val="24"/>
          <w:szCs w:val="24"/>
        </w:rPr>
        <w:t>числе</w:t>
      </w:r>
      <w:proofErr w:type="gramEnd"/>
      <w:r w:rsidR="00B85E78">
        <w:rPr>
          <w:rFonts w:ascii="Times New Roman" w:eastAsia="Times New Roman" w:hAnsi="Times New Roman" w:cs="Times New Roman"/>
          <w:sz w:val="24"/>
          <w:szCs w:val="24"/>
        </w:rPr>
        <w:t xml:space="preserve"> индивидуальных предпринимателей, юридических лиц, информации от органов </w:t>
      </w:r>
      <w:proofErr w:type="gramStart"/>
      <w:r w:rsidR="00B85E78">
        <w:rPr>
          <w:rFonts w:ascii="Times New Roman" w:eastAsia="Times New Roman" w:hAnsi="Times New Roman" w:cs="Times New Roman"/>
          <w:sz w:val="24"/>
          <w:szCs w:val="24"/>
        </w:rPr>
        <w:t>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w:t>
      </w:r>
      <w:proofErr w:type="gramEnd"/>
      <w:r w:rsidR="00B85E78">
        <w:rPr>
          <w:rFonts w:ascii="Times New Roman" w:eastAsia="Times New Roman" w:hAnsi="Times New Roman" w:cs="Times New Roman"/>
          <w:sz w:val="24"/>
          <w:szCs w:val="24"/>
        </w:rPr>
        <w:t xml:space="preserve"> </w:t>
      </w:r>
      <w:proofErr w:type="gramStart"/>
      <w:r w:rsidR="00B85E78">
        <w:rPr>
          <w:rFonts w:ascii="Times New Roman" w:eastAsia="Times New Roman" w:hAnsi="Times New Roman" w:cs="Times New Roman"/>
          <w:sz w:val="24"/>
          <w:szCs w:val="24"/>
        </w:rPr>
        <w:t xml:space="preserve">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6" w:anchor="dst444" w:history="1">
        <w:r w:rsidR="00B85E78">
          <w:rPr>
            <w:rStyle w:val="a4"/>
            <w:rFonts w:ascii="Times New Roman" w:eastAsia="Times New Roman" w:hAnsi="Times New Roman" w:cs="Times New Roman"/>
            <w:sz w:val="24"/>
            <w:szCs w:val="24"/>
          </w:rPr>
          <w:t>части 1 статьи 164</w:t>
        </w:r>
      </w:hyperlink>
      <w:r w:rsidR="00B85E78">
        <w:rPr>
          <w:rFonts w:ascii="Times New Roman" w:eastAsia="Times New Roman" w:hAnsi="Times New Roman" w:cs="Times New Roman"/>
          <w:sz w:val="24"/>
          <w:szCs w:val="24"/>
        </w:rPr>
        <w:t xml:space="preserve"> настоящего Кодекса лицами договоров оказания услуг по </w:t>
      </w:r>
      <w:r w:rsidR="00B85E78">
        <w:rPr>
          <w:rFonts w:ascii="Times New Roman" w:eastAsia="Times New Roman" w:hAnsi="Times New Roman" w:cs="Times New Roman"/>
          <w:sz w:val="24"/>
          <w:szCs w:val="24"/>
        </w:rPr>
        <w:lastRenderedPageBreak/>
        <w:t>содержанию и (или) выполнению работ по ремонту общего имущества в многоквартирном доме, порядку утверждения условий этих договоров и их заключения</w:t>
      </w:r>
      <w:proofErr w:type="gramEnd"/>
      <w:r w:rsidR="00B85E78">
        <w:rPr>
          <w:rFonts w:ascii="Times New Roman" w:eastAsia="Times New Roman" w:hAnsi="Times New Roman" w:cs="Times New Roman"/>
          <w:sz w:val="24"/>
          <w:szCs w:val="24"/>
        </w:rPr>
        <w:t xml:space="preserve">, </w:t>
      </w:r>
      <w:proofErr w:type="gramStart"/>
      <w:r w:rsidR="00B85E78">
        <w:rPr>
          <w:rFonts w:ascii="Times New Roman" w:eastAsia="Times New Roman" w:hAnsi="Times New Roman" w:cs="Times New Roman"/>
          <w:sz w:val="24"/>
          <w:szCs w:val="24"/>
        </w:rPr>
        <w:t xml:space="preserve">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r:id="rId7" w:anchor="dst776" w:history="1">
        <w:r w:rsidR="00B85E78">
          <w:rPr>
            <w:rStyle w:val="a4"/>
            <w:rFonts w:ascii="Times New Roman" w:eastAsia="Times New Roman" w:hAnsi="Times New Roman" w:cs="Times New Roman"/>
            <w:sz w:val="24"/>
            <w:szCs w:val="24"/>
          </w:rPr>
          <w:t>частью 2 статьи 162</w:t>
        </w:r>
      </w:hyperlink>
      <w:r w:rsidR="00B85E78">
        <w:rPr>
          <w:rFonts w:ascii="Times New Roman" w:eastAsia="Times New Roman" w:hAnsi="Times New Roman" w:cs="Times New Roman"/>
          <w:sz w:val="24"/>
          <w:szCs w:val="24"/>
        </w:rPr>
        <w:t xml:space="preserve"> настоящего Кодекса</w:t>
      </w:r>
      <w:proofErr w:type="gramEnd"/>
      <w:r w:rsidR="00B85E78">
        <w:rPr>
          <w:rFonts w:ascii="Times New Roman" w:eastAsia="Times New Roman" w:hAnsi="Times New Roman" w:cs="Times New Roman"/>
          <w:sz w:val="24"/>
          <w:szCs w:val="24"/>
        </w:rPr>
        <w:t xml:space="preserve">, </w:t>
      </w:r>
      <w:proofErr w:type="gramStart"/>
      <w:r w:rsidR="00B85E78">
        <w:rPr>
          <w:rFonts w:ascii="Times New Roman" w:eastAsia="Times New Roman" w:hAnsi="Times New Roman" w:cs="Times New Roman"/>
          <w:sz w:val="24"/>
          <w:szCs w:val="24"/>
        </w:rPr>
        <w:t>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w:t>
      </w:r>
      <w:proofErr w:type="gramEnd"/>
      <w:r w:rsidR="00B85E78">
        <w:rPr>
          <w:rFonts w:ascii="Times New Roman" w:eastAsia="Times New Roman" w:hAnsi="Times New Roman" w:cs="Times New Roman"/>
          <w:sz w:val="24"/>
          <w:szCs w:val="24"/>
        </w:rPr>
        <w:t xml:space="preserve"> </w:t>
      </w:r>
      <w:proofErr w:type="gramStart"/>
      <w:r w:rsidR="00B85E78">
        <w:rPr>
          <w:rFonts w:ascii="Times New Roman" w:eastAsia="Times New Roman" w:hAnsi="Times New Roman" w:cs="Times New Roman"/>
          <w:sz w:val="24"/>
          <w:szCs w:val="24"/>
        </w:rPr>
        <w:t xml:space="preserve">размера платы за содержание жилого помещения, о фактах нарушения </w:t>
      </w:r>
      <w:proofErr w:type="spellStart"/>
      <w:r w:rsidR="00B85E78">
        <w:rPr>
          <w:rFonts w:ascii="Times New Roman" w:eastAsia="Times New Roman" w:hAnsi="Times New Roman" w:cs="Times New Roman"/>
          <w:sz w:val="24"/>
          <w:szCs w:val="24"/>
        </w:rPr>
        <w:t>наймодателями</w:t>
      </w:r>
      <w:proofErr w:type="spellEnd"/>
      <w:r w:rsidR="00B85E78">
        <w:rPr>
          <w:rFonts w:ascii="Times New Roman" w:eastAsia="Times New Roman" w:hAnsi="Times New Roman" w:cs="Times New Roman"/>
          <w:sz w:val="24"/>
          <w:szCs w:val="24"/>
        </w:rPr>
        <w:t xml:space="preserve"> жилых помещений в наемных домах социального использования обязательных требований к </w:t>
      </w:r>
      <w:proofErr w:type="spellStart"/>
      <w:r w:rsidR="00B85E78">
        <w:rPr>
          <w:rFonts w:ascii="Times New Roman" w:eastAsia="Times New Roman" w:hAnsi="Times New Roman" w:cs="Times New Roman"/>
          <w:sz w:val="24"/>
          <w:szCs w:val="24"/>
        </w:rPr>
        <w:t>наймодателям</w:t>
      </w:r>
      <w:proofErr w:type="spellEnd"/>
      <w:r w:rsidR="00B85E78">
        <w:rPr>
          <w:rFonts w:ascii="Times New Roman" w:eastAsia="Times New Roman" w:hAnsi="Times New Roman" w:cs="Times New Roman"/>
          <w:sz w:val="24"/>
          <w:szCs w:val="24"/>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w:t>
      </w:r>
      <w:r w:rsidR="00DC3A37">
        <w:rPr>
          <w:rFonts w:ascii="Times New Roman" w:eastAsia="Times New Roman" w:hAnsi="Times New Roman" w:cs="Times New Roman"/>
          <w:sz w:val="24"/>
          <w:szCs w:val="24"/>
        </w:rPr>
        <w:t>рганами местного самоуправления,</w:t>
      </w:r>
      <w:r w:rsidR="00B85E78">
        <w:rPr>
          <w:rFonts w:ascii="Times New Roman" w:eastAsia="Times New Roman" w:hAnsi="Times New Roman" w:cs="Times New Roman"/>
          <w:sz w:val="24"/>
          <w:szCs w:val="24"/>
        </w:rPr>
        <w:t xml:space="preserve"> </w:t>
      </w:r>
      <w:proofErr w:type="spellStart"/>
      <w:r w:rsidR="00B85E78">
        <w:rPr>
          <w:rFonts w:ascii="Times New Roman" w:eastAsia="Times New Roman" w:hAnsi="Times New Roman" w:cs="Times New Roman"/>
          <w:sz w:val="24"/>
          <w:szCs w:val="24"/>
        </w:rPr>
        <w:t>ресурсоснабжающими</w:t>
      </w:r>
      <w:proofErr w:type="spellEnd"/>
      <w:r w:rsidR="00B85E78">
        <w:rPr>
          <w:rFonts w:ascii="Times New Roman" w:eastAsia="Times New Roman" w:hAnsi="Times New Roman" w:cs="Times New Roman"/>
          <w:sz w:val="24"/>
          <w:szCs w:val="24"/>
        </w:rPr>
        <w:t xml:space="preserve"> организациями, лицами, осуществляющими деятельность по управлению многоквартирными домами</w:t>
      </w:r>
      <w:proofErr w:type="gramEnd"/>
      <w:r w:rsidR="00B85E78">
        <w:rPr>
          <w:rFonts w:ascii="Times New Roman" w:eastAsia="Times New Roman" w:hAnsi="Times New Roman" w:cs="Times New Roman"/>
          <w:sz w:val="24"/>
          <w:szCs w:val="24"/>
        </w:rPr>
        <w:t xml:space="preserve">, гражданами требований к порядку размещения информации в системе. </w:t>
      </w:r>
      <w:proofErr w:type="gramStart"/>
      <w:r w:rsidR="00B85E78">
        <w:rPr>
          <w:rFonts w:ascii="Times New Roman" w:eastAsia="Times New Roman" w:hAnsi="Times New Roman" w:cs="Times New Roman"/>
          <w:sz w:val="24"/>
          <w:szCs w:val="24"/>
        </w:rPr>
        <w:t>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w:t>
      </w:r>
      <w:proofErr w:type="gramEnd"/>
      <w:r w:rsidR="00B85E78">
        <w:rPr>
          <w:rFonts w:ascii="Times New Roman" w:eastAsia="Times New Roman" w:hAnsi="Times New Roman" w:cs="Times New Roman"/>
          <w:sz w:val="24"/>
          <w:szCs w:val="24"/>
        </w:rPr>
        <w:t>.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DC3A37" w:rsidRDefault="00DC3A37" w:rsidP="00B85E78">
      <w:pPr>
        <w:spacing w:after="0" w:line="240" w:lineRule="auto"/>
        <w:ind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F0190A">
        <w:rPr>
          <w:rFonts w:ascii="Times New Roman" w:eastAsia="Times New Roman" w:hAnsi="Times New Roman" w:cs="Times New Roman"/>
          <w:sz w:val="24"/>
          <w:szCs w:val="24"/>
        </w:rPr>
        <w:t>Подпункт 2 пункта 3.1. ст.3 изложить в следующей редакции:</w:t>
      </w:r>
    </w:p>
    <w:p w:rsidR="006B6FFA" w:rsidRDefault="00F0190A" w:rsidP="00664E33">
      <w:pPr>
        <w:spacing w:after="0" w:line="240" w:lineRule="auto"/>
        <w:ind w:firstLine="540"/>
        <w:rPr>
          <w:rStyle w:val="blk"/>
          <w:rFonts w:ascii="Times New Roman" w:hAnsi="Times New Roman" w:cs="Times New Roman"/>
          <w:sz w:val="24"/>
          <w:szCs w:val="24"/>
        </w:rPr>
      </w:pPr>
      <w:r>
        <w:rPr>
          <w:rFonts w:ascii="Times New Roman" w:eastAsia="Times New Roman" w:hAnsi="Times New Roman" w:cs="Times New Roman"/>
          <w:sz w:val="24"/>
          <w:szCs w:val="24"/>
        </w:rPr>
        <w:t xml:space="preserve">- </w:t>
      </w:r>
      <w:r w:rsidR="006B6FFA">
        <w:rPr>
          <w:rFonts w:ascii="Times New Roman" w:eastAsia="Times New Roman" w:hAnsi="Times New Roman" w:cs="Times New Roman"/>
          <w:sz w:val="24"/>
          <w:szCs w:val="24"/>
        </w:rPr>
        <w:t xml:space="preserve">2) </w:t>
      </w:r>
      <w:r w:rsidR="006B6FFA">
        <w:rPr>
          <w:rStyle w:val="blk"/>
          <w:rFonts w:ascii="Times New Roman" w:hAnsi="Times New Roman" w:cs="Times New Roman"/>
          <w:sz w:val="24"/>
          <w:szCs w:val="24"/>
        </w:rPr>
        <w:t xml:space="preserve">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w:t>
      </w:r>
      <w:proofErr w:type="gramStart"/>
      <w:r w:rsidR="006B6FFA">
        <w:rPr>
          <w:rStyle w:val="blk"/>
          <w:rFonts w:ascii="Times New Roman" w:hAnsi="Times New Roman" w:cs="Times New Roman"/>
          <w:sz w:val="24"/>
          <w:szCs w:val="24"/>
        </w:rPr>
        <w:t xml:space="preserve">проводить исследования, испытания, расследования, экспертизы и другие мероприятия по контролю, проверять соблюдение </w:t>
      </w:r>
      <w:proofErr w:type="spellStart"/>
      <w:r w:rsidR="006B6FFA">
        <w:rPr>
          <w:rStyle w:val="blk"/>
          <w:rFonts w:ascii="Times New Roman" w:hAnsi="Times New Roman" w:cs="Times New Roman"/>
          <w:sz w:val="24"/>
          <w:szCs w:val="24"/>
        </w:rPr>
        <w:t>наймодателями</w:t>
      </w:r>
      <w:proofErr w:type="spellEnd"/>
      <w:r w:rsidR="006B6FFA">
        <w:rPr>
          <w:rStyle w:val="blk"/>
          <w:rFonts w:ascii="Times New Roman" w:hAnsi="Times New Roman" w:cs="Times New Roman"/>
          <w:sz w:val="24"/>
          <w:szCs w:val="24"/>
        </w:rPr>
        <w:t xml:space="preserve"> жилых помещений в наемных домах социального использования обязательных требований к </w:t>
      </w:r>
      <w:proofErr w:type="spellStart"/>
      <w:r w:rsidR="006B6FFA">
        <w:rPr>
          <w:rStyle w:val="blk"/>
          <w:rFonts w:ascii="Times New Roman" w:hAnsi="Times New Roman" w:cs="Times New Roman"/>
          <w:sz w:val="24"/>
          <w:szCs w:val="24"/>
        </w:rPr>
        <w:t>наймодателям</w:t>
      </w:r>
      <w:proofErr w:type="spellEnd"/>
      <w:r w:rsidR="006B6FFA">
        <w:rPr>
          <w:rStyle w:val="blk"/>
          <w:rFonts w:ascii="Times New Roman" w:hAnsi="Times New Roman" w:cs="Times New Roman"/>
          <w:sz w:val="24"/>
          <w:szCs w:val="24"/>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8" w:anchor="dst101393" w:history="1">
        <w:r w:rsidR="006B6FFA">
          <w:rPr>
            <w:rStyle w:val="a4"/>
            <w:rFonts w:ascii="Times New Roman" w:hAnsi="Times New Roman" w:cs="Times New Roman"/>
            <w:sz w:val="24"/>
            <w:szCs w:val="24"/>
          </w:rPr>
          <w:t>частью 2 статьи 91.18</w:t>
        </w:r>
      </w:hyperlink>
      <w:r w:rsidR="006B6FFA">
        <w:rPr>
          <w:rStyle w:val="blk"/>
          <w:rFonts w:ascii="Times New Roman" w:hAnsi="Times New Roman" w:cs="Times New Roman"/>
          <w:sz w:val="24"/>
          <w:szCs w:val="24"/>
        </w:rPr>
        <w:t xml:space="preserve"> настоящего Кодекса</w:t>
      </w:r>
      <w:proofErr w:type="gramEnd"/>
      <w:r w:rsidR="006B6FFA">
        <w:rPr>
          <w:rStyle w:val="blk"/>
          <w:rFonts w:ascii="Times New Roman" w:hAnsi="Times New Roman" w:cs="Times New Roman"/>
          <w:sz w:val="24"/>
          <w:szCs w:val="24"/>
        </w:rPr>
        <w:t xml:space="preserve">, </w:t>
      </w:r>
      <w:proofErr w:type="gramStart"/>
      <w:r w:rsidR="006B6FFA">
        <w:rPr>
          <w:rStyle w:val="blk"/>
          <w:rFonts w:ascii="Times New Roman" w:hAnsi="Times New Roman" w:cs="Times New Roman"/>
          <w:sz w:val="24"/>
          <w:szCs w:val="24"/>
        </w:rPr>
        <w:t xml:space="preserve">требований к представлению документов, подтверждающих сведения, необходимые для учета в муниципальном реестре наемных </w:t>
      </w:r>
      <w:r w:rsidR="006B6FFA">
        <w:rPr>
          <w:rStyle w:val="blk"/>
          <w:rFonts w:ascii="Times New Roman" w:hAnsi="Times New Roman" w:cs="Times New Roman"/>
          <w:sz w:val="24"/>
          <w:szCs w:val="24"/>
        </w:rPr>
        <w:lastRenderedPageBreak/>
        <w:t>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w:t>
      </w:r>
      <w:proofErr w:type="gramEnd"/>
      <w:r w:rsidR="006B6FFA">
        <w:rPr>
          <w:rStyle w:val="blk"/>
          <w:rFonts w:ascii="Times New Roman" w:hAnsi="Times New Roman" w:cs="Times New Roman"/>
          <w:sz w:val="24"/>
          <w:szCs w:val="24"/>
        </w:rPr>
        <w:t xml:space="preserve"> </w:t>
      </w:r>
      <w:proofErr w:type="gramStart"/>
      <w:r w:rsidR="006B6FFA">
        <w:rPr>
          <w:rStyle w:val="blk"/>
          <w:rFonts w:ascii="Times New Roman" w:hAnsi="Times New Roman" w:cs="Times New Roman"/>
          <w:sz w:val="24"/>
          <w:szCs w:val="24"/>
        </w:rPr>
        <w:t>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w:t>
      </w:r>
      <w:proofErr w:type="gramEnd"/>
      <w:r w:rsidR="006B6FFA">
        <w:rPr>
          <w:rStyle w:val="blk"/>
          <w:rFonts w:ascii="Times New Roman" w:hAnsi="Times New Roman" w:cs="Times New Roman"/>
          <w:sz w:val="24"/>
          <w:szCs w:val="24"/>
        </w:rPr>
        <w:t xml:space="preserve"> </w:t>
      </w:r>
      <w:proofErr w:type="gramStart"/>
      <w:r w:rsidR="006B6FFA">
        <w:rPr>
          <w:rStyle w:val="blk"/>
          <w:rFonts w:ascii="Times New Roman" w:hAnsi="Times New Roman" w:cs="Times New Roman"/>
          <w:sz w:val="24"/>
          <w:szCs w:val="24"/>
        </w:rPr>
        <w:t xml:space="preserve">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9" w:anchor="dst100983" w:history="1">
        <w:r w:rsidR="006B6FFA">
          <w:rPr>
            <w:rStyle w:val="a4"/>
            <w:rFonts w:ascii="Times New Roman" w:hAnsi="Times New Roman" w:cs="Times New Roman"/>
            <w:sz w:val="24"/>
            <w:szCs w:val="24"/>
          </w:rPr>
          <w:t>статьей 162</w:t>
        </w:r>
      </w:hyperlink>
      <w:r w:rsidR="006B6FFA">
        <w:rPr>
          <w:rStyle w:val="blk"/>
          <w:rFonts w:ascii="Times New Roman" w:hAnsi="Times New Roman" w:cs="Times New Roman"/>
          <w:sz w:val="24"/>
          <w:szCs w:val="24"/>
        </w:rPr>
        <w:t xml:space="preserve"> настоящего Кодекса, правомерность утверждения условий этого договора и его заключения, правомерность заключения</w:t>
      </w:r>
      <w:proofErr w:type="gramEnd"/>
      <w:r w:rsidR="006B6FFA">
        <w:rPr>
          <w:rStyle w:val="blk"/>
          <w:rFonts w:ascii="Times New Roman" w:hAnsi="Times New Roman" w:cs="Times New Roman"/>
          <w:sz w:val="24"/>
          <w:szCs w:val="24"/>
        </w:rPr>
        <w:t xml:space="preserve"> </w:t>
      </w:r>
      <w:proofErr w:type="gramStart"/>
      <w:r w:rsidR="006B6FFA">
        <w:rPr>
          <w:rStyle w:val="blk"/>
          <w:rFonts w:ascii="Times New Roman" w:hAnsi="Times New Roman" w:cs="Times New Roman"/>
          <w:sz w:val="24"/>
          <w:szCs w:val="24"/>
        </w:rPr>
        <w:t xml:space="preserve">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10" w:anchor="dst444" w:history="1">
        <w:r w:rsidR="006B6FFA">
          <w:rPr>
            <w:rStyle w:val="a4"/>
            <w:rFonts w:ascii="Times New Roman" w:hAnsi="Times New Roman" w:cs="Times New Roman"/>
            <w:sz w:val="24"/>
            <w:szCs w:val="24"/>
          </w:rPr>
          <w:t>части 1 статьи 164</w:t>
        </w:r>
      </w:hyperlink>
      <w:r w:rsidR="006B6FFA">
        <w:rPr>
          <w:rStyle w:val="blk"/>
          <w:rFonts w:ascii="Times New Roman" w:hAnsi="Times New Roman" w:cs="Times New Roman"/>
          <w:sz w:val="24"/>
          <w:szCs w:val="24"/>
        </w:rP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r w:rsidR="00664E33">
        <w:rPr>
          <w:rStyle w:val="blk"/>
          <w:rFonts w:ascii="Times New Roman" w:hAnsi="Times New Roman" w:cs="Times New Roman"/>
          <w:sz w:val="24"/>
          <w:szCs w:val="24"/>
        </w:rPr>
        <w:t>.</w:t>
      </w:r>
      <w:proofErr w:type="gramEnd"/>
    </w:p>
    <w:p w:rsidR="00664E33" w:rsidRDefault="00664E33" w:rsidP="00664E33">
      <w:pPr>
        <w:spacing w:after="0" w:line="240" w:lineRule="auto"/>
        <w:ind w:firstLine="540"/>
        <w:rPr>
          <w:rFonts w:ascii="Times New Roman" w:hAnsi="Times New Roman" w:cs="Times New Roman"/>
          <w:sz w:val="24"/>
          <w:szCs w:val="24"/>
        </w:rPr>
      </w:pPr>
      <w:r>
        <w:rPr>
          <w:rStyle w:val="blk"/>
          <w:rFonts w:ascii="Times New Roman" w:hAnsi="Times New Roman" w:cs="Times New Roman"/>
          <w:sz w:val="24"/>
          <w:szCs w:val="24"/>
        </w:rPr>
        <w:t>4. Настоящее постановление обнародовать в установленном порядке и разместить на официальном сайте Московской сельской администрации в сети Интернет.</w:t>
      </w:r>
    </w:p>
    <w:p w:rsidR="00F0190A" w:rsidRDefault="00F0190A" w:rsidP="00F0190A">
      <w:pPr>
        <w:spacing w:after="0" w:line="240" w:lineRule="auto"/>
        <w:rPr>
          <w:rFonts w:ascii="Times New Roman" w:eastAsia="Times New Roman" w:hAnsi="Times New Roman" w:cs="Times New Roman"/>
          <w:sz w:val="24"/>
          <w:szCs w:val="24"/>
        </w:rPr>
      </w:pPr>
    </w:p>
    <w:p w:rsidR="00664E33" w:rsidRDefault="00664E33" w:rsidP="00F0190A">
      <w:pPr>
        <w:spacing w:after="0" w:line="240" w:lineRule="auto"/>
        <w:rPr>
          <w:rFonts w:ascii="Times New Roman" w:eastAsia="Times New Roman" w:hAnsi="Times New Roman" w:cs="Times New Roman"/>
          <w:sz w:val="24"/>
          <w:szCs w:val="24"/>
        </w:rPr>
      </w:pPr>
    </w:p>
    <w:p w:rsidR="00664E33" w:rsidRDefault="00664E33" w:rsidP="00F0190A">
      <w:pPr>
        <w:spacing w:after="0" w:line="240" w:lineRule="auto"/>
        <w:rPr>
          <w:rFonts w:ascii="Times New Roman" w:eastAsia="Times New Roman" w:hAnsi="Times New Roman" w:cs="Times New Roman"/>
          <w:sz w:val="24"/>
          <w:szCs w:val="24"/>
        </w:rPr>
      </w:pPr>
    </w:p>
    <w:p w:rsidR="00664E33" w:rsidRDefault="00664E33" w:rsidP="00F0190A">
      <w:pPr>
        <w:spacing w:after="0" w:line="240" w:lineRule="auto"/>
        <w:rPr>
          <w:rFonts w:ascii="Times New Roman" w:eastAsia="Times New Roman" w:hAnsi="Times New Roman" w:cs="Times New Roman"/>
          <w:sz w:val="24"/>
          <w:szCs w:val="24"/>
        </w:rPr>
      </w:pPr>
    </w:p>
    <w:p w:rsidR="00664E33" w:rsidRDefault="00664E33" w:rsidP="00F0190A">
      <w:pPr>
        <w:spacing w:after="0" w:line="240" w:lineRule="auto"/>
        <w:rPr>
          <w:rFonts w:ascii="Times New Roman" w:eastAsia="Times New Roman" w:hAnsi="Times New Roman" w:cs="Times New Roman"/>
          <w:sz w:val="24"/>
          <w:szCs w:val="24"/>
        </w:rPr>
      </w:pPr>
    </w:p>
    <w:p w:rsidR="00664E33" w:rsidRDefault="00664E33" w:rsidP="00F0190A">
      <w:pPr>
        <w:spacing w:after="0" w:line="240" w:lineRule="auto"/>
        <w:rPr>
          <w:rFonts w:ascii="Times New Roman" w:eastAsia="Times New Roman" w:hAnsi="Times New Roman" w:cs="Times New Roman"/>
          <w:sz w:val="24"/>
          <w:szCs w:val="24"/>
        </w:rPr>
      </w:pPr>
    </w:p>
    <w:p w:rsidR="00664E33" w:rsidRDefault="00664E33" w:rsidP="00F0190A">
      <w:pPr>
        <w:spacing w:after="0" w:line="240" w:lineRule="auto"/>
        <w:rPr>
          <w:rFonts w:ascii="Times New Roman" w:eastAsia="Times New Roman" w:hAnsi="Times New Roman" w:cs="Times New Roman"/>
          <w:sz w:val="24"/>
          <w:szCs w:val="24"/>
        </w:rPr>
      </w:pPr>
    </w:p>
    <w:p w:rsidR="00664E33" w:rsidRDefault="00664E33" w:rsidP="00F0190A">
      <w:pPr>
        <w:spacing w:after="0" w:line="240" w:lineRule="auto"/>
        <w:rPr>
          <w:rFonts w:ascii="Times New Roman" w:eastAsia="Times New Roman" w:hAnsi="Times New Roman" w:cs="Times New Roman"/>
          <w:sz w:val="24"/>
          <w:szCs w:val="24"/>
        </w:rPr>
      </w:pPr>
    </w:p>
    <w:p w:rsidR="00664E33" w:rsidRDefault="00664E33" w:rsidP="00F019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Глава </w:t>
      </w:r>
      <w:proofErr w:type="gramStart"/>
      <w:r>
        <w:rPr>
          <w:rFonts w:ascii="Times New Roman" w:eastAsia="Times New Roman" w:hAnsi="Times New Roman" w:cs="Times New Roman"/>
          <w:sz w:val="24"/>
          <w:szCs w:val="24"/>
        </w:rPr>
        <w:t>Московского</w:t>
      </w:r>
      <w:proofErr w:type="gramEnd"/>
    </w:p>
    <w:p w:rsidR="00664E33" w:rsidRDefault="00664E33" w:rsidP="00F019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сельского поселения                                    С.В.Радьков</w:t>
      </w:r>
    </w:p>
    <w:sectPr w:rsidR="00664E33" w:rsidSect="005641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74299"/>
    <w:multiLevelType w:val="hybridMultilevel"/>
    <w:tmpl w:val="CACA6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E07A6D"/>
    <w:rsid w:val="00164AA3"/>
    <w:rsid w:val="001A5B84"/>
    <w:rsid w:val="002F4BC5"/>
    <w:rsid w:val="003F0927"/>
    <w:rsid w:val="00466FAF"/>
    <w:rsid w:val="00564198"/>
    <w:rsid w:val="00664E33"/>
    <w:rsid w:val="00671E17"/>
    <w:rsid w:val="006B6FFA"/>
    <w:rsid w:val="008B2AD4"/>
    <w:rsid w:val="00944731"/>
    <w:rsid w:val="00A13D07"/>
    <w:rsid w:val="00B85E78"/>
    <w:rsid w:val="00CD060E"/>
    <w:rsid w:val="00CD5C2D"/>
    <w:rsid w:val="00DC3A37"/>
    <w:rsid w:val="00DC426D"/>
    <w:rsid w:val="00DF6D49"/>
    <w:rsid w:val="00E07A6D"/>
    <w:rsid w:val="00EB4DC2"/>
    <w:rsid w:val="00EE235E"/>
    <w:rsid w:val="00F019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1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3D07"/>
    <w:pPr>
      <w:ind w:left="720"/>
      <w:contextualSpacing/>
    </w:pPr>
  </w:style>
  <w:style w:type="character" w:styleId="a4">
    <w:name w:val="Hyperlink"/>
    <w:basedOn w:val="a0"/>
    <w:uiPriority w:val="99"/>
    <w:semiHidden/>
    <w:unhideWhenUsed/>
    <w:rsid w:val="00B85E78"/>
    <w:rPr>
      <w:color w:val="0000FF"/>
      <w:u w:val="single"/>
    </w:rPr>
  </w:style>
  <w:style w:type="character" w:customStyle="1" w:styleId="blk">
    <w:name w:val="blk"/>
    <w:basedOn w:val="a0"/>
    <w:rsid w:val="006B6FFA"/>
  </w:style>
</w:styles>
</file>

<file path=word/webSettings.xml><?xml version="1.0" encoding="utf-8"?>
<w:webSettings xmlns:r="http://schemas.openxmlformats.org/officeDocument/2006/relationships" xmlns:w="http://schemas.openxmlformats.org/wordprocessingml/2006/main">
  <w:divs>
    <w:div w:id="146015505">
      <w:bodyDiv w:val="1"/>
      <w:marLeft w:val="0"/>
      <w:marRight w:val="0"/>
      <w:marTop w:val="0"/>
      <w:marBottom w:val="0"/>
      <w:divBdr>
        <w:top w:val="none" w:sz="0" w:space="0" w:color="auto"/>
        <w:left w:val="none" w:sz="0" w:space="0" w:color="auto"/>
        <w:bottom w:val="none" w:sz="0" w:space="0" w:color="auto"/>
        <w:right w:val="none" w:sz="0" w:space="0" w:color="auto"/>
      </w:divBdr>
    </w:div>
    <w:div w:id="181864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0108/eb7eae1100b053f8f82ccbf32a654ba6a9426ccb/" TargetMode="External"/><Relationship Id="rId3" Type="http://schemas.openxmlformats.org/officeDocument/2006/relationships/settings" Target="settings.xml"/><Relationship Id="rId7" Type="http://schemas.openxmlformats.org/officeDocument/2006/relationships/hyperlink" Target="http://www.consultant.ru/document/cons_doc_LAW_330108/14e9738be002fe3ab76c0d580b863aac1ac65fb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30108/71861d068253eb32f913279b4bdb983015034efe/" TargetMode="External"/><Relationship Id="rId11" Type="http://schemas.openxmlformats.org/officeDocument/2006/relationships/fontTable" Target="fontTable.xml"/><Relationship Id="rId5" Type="http://schemas.openxmlformats.org/officeDocument/2006/relationships/hyperlink" Target="http://www.consultant.ru/document/cons_doc_LAW_326345/27650359c98f25ee0dd36771b5c50565552b6eb3/" TargetMode="External"/><Relationship Id="rId10" Type="http://schemas.openxmlformats.org/officeDocument/2006/relationships/hyperlink" Target="http://www.consultant.ru/document/cons_doc_LAW_330108/71861d068253eb32f913279b4bdb983015034efe/" TargetMode="External"/><Relationship Id="rId4" Type="http://schemas.openxmlformats.org/officeDocument/2006/relationships/webSettings" Target="webSettings.xml"/><Relationship Id="rId9" Type="http://schemas.openxmlformats.org/officeDocument/2006/relationships/hyperlink" Target="http://www.consultant.ru/document/cons_doc_LAW_330108/14e9738be002fe3ab76c0d580b863aac1ac65f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1483</Words>
  <Characters>8456</Characters>
  <Application>Microsoft Office Word</Application>
  <DocSecurity>0</DocSecurity>
  <Lines>70</Lines>
  <Paragraphs>19</Paragraphs>
  <ScaleCrop>false</ScaleCrop>
  <Company>Microsoft</Company>
  <LinksUpToDate>false</LinksUpToDate>
  <CharactersWithSpaces>9920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2019-08-12T10:22:00Z</dcterms:created>
  <dcterms:modified xsi:type="dcterms:W3CDTF">2019-08-12T11:38:00Z</dcterms:modified>
</cp:coreProperties>
</file>