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38D" w:rsidRPr="00983702" w:rsidRDefault="00E7538D" w:rsidP="00EC298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83702">
        <w:rPr>
          <w:color w:val="000000"/>
          <w:sz w:val="28"/>
          <w:szCs w:val="28"/>
        </w:rPr>
        <w:t>РОССИЙСКАЯ ФЕДЕРАЦИЯ</w:t>
      </w:r>
    </w:p>
    <w:p w:rsidR="00E7538D" w:rsidRPr="00983702" w:rsidRDefault="00983702" w:rsidP="00EC298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БРЯНСКАЯ</w:t>
      </w:r>
      <w:r w:rsidR="00E7538D" w:rsidRPr="00983702">
        <w:rPr>
          <w:color w:val="000000"/>
          <w:sz w:val="28"/>
          <w:szCs w:val="28"/>
        </w:rPr>
        <w:t xml:space="preserve"> ОБЛАСТЬ</w:t>
      </w:r>
      <w:r>
        <w:rPr>
          <w:color w:val="000000"/>
          <w:sz w:val="28"/>
          <w:szCs w:val="28"/>
        </w:rPr>
        <w:t xml:space="preserve">  ПОЧЕПСКИЙ РАЙОН</w:t>
      </w:r>
    </w:p>
    <w:p w:rsidR="00E7538D" w:rsidRPr="00983702" w:rsidRDefault="00983702" w:rsidP="00EC298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МОСКОВСКИЙ СЕЛЬСКИЙ СОВЕТ НАРОДНЫХ ДЕПУТАТОВ</w:t>
      </w:r>
    </w:p>
    <w:p w:rsidR="00E7538D" w:rsidRPr="00983702" w:rsidRDefault="00E7538D" w:rsidP="00EC298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E7538D" w:rsidRPr="00983702" w:rsidRDefault="00E7538D" w:rsidP="0098370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3702">
        <w:rPr>
          <w:color w:val="000000"/>
          <w:sz w:val="28"/>
          <w:szCs w:val="28"/>
        </w:rPr>
        <w:t> </w:t>
      </w:r>
    </w:p>
    <w:p w:rsidR="00E7538D" w:rsidRDefault="00E7538D" w:rsidP="0098370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83702">
        <w:rPr>
          <w:color w:val="000000"/>
          <w:sz w:val="28"/>
          <w:szCs w:val="28"/>
        </w:rPr>
        <w:t> РЕШЕНИЕ </w:t>
      </w:r>
    </w:p>
    <w:p w:rsidR="00BD11A5" w:rsidRDefault="00BD11A5" w:rsidP="0098370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C2D54" w:rsidRDefault="001C2D54" w:rsidP="001C2D5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27.03.2019 года №  180</w:t>
      </w:r>
    </w:p>
    <w:p w:rsidR="001C2D54" w:rsidRPr="00983702" w:rsidRDefault="001C2D54" w:rsidP="001C2D5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П.Московский</w:t>
      </w:r>
    </w:p>
    <w:p w:rsidR="00E7538D" w:rsidRPr="00983702" w:rsidRDefault="00E7538D" w:rsidP="0098370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3702">
        <w:rPr>
          <w:color w:val="000000"/>
          <w:sz w:val="28"/>
          <w:szCs w:val="28"/>
        </w:rPr>
        <w:t>                </w:t>
      </w:r>
      <w:r w:rsidR="001C2D54">
        <w:rPr>
          <w:color w:val="000000"/>
          <w:sz w:val="28"/>
          <w:szCs w:val="28"/>
        </w:rPr>
        <w:t>          </w:t>
      </w:r>
    </w:p>
    <w:p w:rsidR="00E7538D" w:rsidRPr="00983702" w:rsidRDefault="00E7538D" w:rsidP="0098370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3702">
        <w:rPr>
          <w:color w:val="000000"/>
          <w:sz w:val="28"/>
          <w:szCs w:val="28"/>
        </w:rPr>
        <w:t>Об установлении   срока рассрочки оплаты</w:t>
      </w:r>
      <w:r w:rsidR="001C2D54">
        <w:rPr>
          <w:color w:val="000000"/>
          <w:sz w:val="28"/>
          <w:szCs w:val="28"/>
        </w:rPr>
        <w:t xml:space="preserve">                                           </w:t>
      </w:r>
      <w:r w:rsidRPr="00983702">
        <w:rPr>
          <w:color w:val="000000"/>
          <w:sz w:val="28"/>
          <w:szCs w:val="28"/>
        </w:rPr>
        <w:t xml:space="preserve"> недвижимого имущества, приобретаемого </w:t>
      </w:r>
      <w:r w:rsidR="001C2D54">
        <w:rPr>
          <w:color w:val="000000"/>
          <w:sz w:val="28"/>
          <w:szCs w:val="28"/>
        </w:rPr>
        <w:t xml:space="preserve">                                                   </w:t>
      </w:r>
      <w:r w:rsidRPr="00983702">
        <w:rPr>
          <w:color w:val="000000"/>
          <w:sz w:val="28"/>
          <w:szCs w:val="28"/>
        </w:rPr>
        <w:t>субъектами малого и среднего предпринимательства</w:t>
      </w:r>
      <w:r w:rsidR="001C2D54">
        <w:rPr>
          <w:color w:val="000000"/>
          <w:sz w:val="28"/>
          <w:szCs w:val="28"/>
        </w:rPr>
        <w:t xml:space="preserve">                                              </w:t>
      </w:r>
      <w:r w:rsidRPr="00983702">
        <w:rPr>
          <w:color w:val="000000"/>
          <w:sz w:val="28"/>
          <w:szCs w:val="28"/>
        </w:rPr>
        <w:t xml:space="preserve"> при реализации преимущественного права на его приобретение</w:t>
      </w:r>
    </w:p>
    <w:p w:rsidR="00E7538D" w:rsidRPr="00983702" w:rsidRDefault="00E7538D" w:rsidP="0098370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3702">
        <w:rPr>
          <w:color w:val="000000"/>
          <w:sz w:val="28"/>
          <w:szCs w:val="28"/>
        </w:rPr>
        <w:t> </w:t>
      </w:r>
    </w:p>
    <w:p w:rsidR="00E7538D" w:rsidRPr="00983702" w:rsidRDefault="00E7538D" w:rsidP="0098370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983702">
        <w:rPr>
          <w:color w:val="000000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ст.5 Федерального закона 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Уставом муниципального об</w:t>
      </w:r>
      <w:r w:rsidR="002579D5">
        <w:rPr>
          <w:color w:val="000000"/>
          <w:sz w:val="28"/>
          <w:szCs w:val="28"/>
        </w:rPr>
        <w:t>разования «Московское сельское поселение» Московский</w:t>
      </w:r>
      <w:proofErr w:type="gramEnd"/>
      <w:r w:rsidR="002579D5">
        <w:rPr>
          <w:color w:val="000000"/>
          <w:sz w:val="28"/>
          <w:szCs w:val="28"/>
        </w:rPr>
        <w:t xml:space="preserve"> сельский Совет народных депутатов:</w:t>
      </w:r>
    </w:p>
    <w:p w:rsidR="00E7538D" w:rsidRPr="00983702" w:rsidRDefault="00E7538D" w:rsidP="0098370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983702">
        <w:rPr>
          <w:color w:val="000000"/>
          <w:sz w:val="28"/>
          <w:szCs w:val="28"/>
        </w:rPr>
        <w:t>Р</w:t>
      </w:r>
      <w:proofErr w:type="gramEnd"/>
      <w:r w:rsidRPr="00983702">
        <w:rPr>
          <w:color w:val="000000"/>
          <w:sz w:val="28"/>
          <w:szCs w:val="28"/>
        </w:rPr>
        <w:t xml:space="preserve"> Е Ш И Л:</w:t>
      </w:r>
    </w:p>
    <w:p w:rsidR="00E7538D" w:rsidRPr="00983702" w:rsidRDefault="00E7538D" w:rsidP="0098370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3702">
        <w:rPr>
          <w:color w:val="000000"/>
          <w:sz w:val="28"/>
          <w:szCs w:val="28"/>
        </w:rPr>
        <w:t>1. Установить, что срок рассрочки оплаты недвижимого имущества, находящегося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арендуемого имущества, составляет 5 лет.</w:t>
      </w:r>
    </w:p>
    <w:p w:rsidR="00E7538D" w:rsidRDefault="00E7538D" w:rsidP="0098370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3702">
        <w:rPr>
          <w:color w:val="000000"/>
          <w:sz w:val="28"/>
          <w:szCs w:val="28"/>
        </w:rPr>
        <w:t xml:space="preserve">        2. Настоящее решение вступает в силу со дня его принятия, подлежит размещению на сайте </w:t>
      </w:r>
      <w:r w:rsidR="00EA7A71">
        <w:rPr>
          <w:color w:val="000000"/>
          <w:sz w:val="28"/>
          <w:szCs w:val="28"/>
        </w:rPr>
        <w:t xml:space="preserve"> Московской сельской </w:t>
      </w:r>
      <w:r w:rsidRPr="00983702">
        <w:rPr>
          <w:color w:val="000000"/>
          <w:sz w:val="28"/>
          <w:szCs w:val="28"/>
        </w:rPr>
        <w:t>админи</w:t>
      </w:r>
      <w:r w:rsidR="00EA7A71">
        <w:rPr>
          <w:color w:val="000000"/>
          <w:sz w:val="28"/>
          <w:szCs w:val="28"/>
        </w:rPr>
        <w:t xml:space="preserve">страции </w:t>
      </w:r>
      <w:r w:rsidRPr="00983702">
        <w:rPr>
          <w:color w:val="000000"/>
          <w:sz w:val="28"/>
          <w:szCs w:val="28"/>
        </w:rPr>
        <w:t>в информационно-телекоммуникацион</w:t>
      </w:r>
      <w:r w:rsidR="00EA7A71">
        <w:rPr>
          <w:color w:val="000000"/>
          <w:sz w:val="28"/>
          <w:szCs w:val="28"/>
        </w:rPr>
        <w:t>ной сети «Интернет»</w:t>
      </w:r>
      <w:proofErr w:type="gramStart"/>
      <w:r w:rsidR="00EA7A71">
        <w:rPr>
          <w:color w:val="000000"/>
          <w:sz w:val="28"/>
          <w:szCs w:val="28"/>
        </w:rPr>
        <w:t xml:space="preserve"> .</w:t>
      </w:r>
      <w:proofErr w:type="gramEnd"/>
    </w:p>
    <w:p w:rsidR="00EA7A71" w:rsidRDefault="00EA7A71" w:rsidP="0098370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A7A71" w:rsidRDefault="00EA7A71" w:rsidP="0098370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A7A71" w:rsidRDefault="00EA7A71" w:rsidP="0098370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C2983" w:rsidRPr="00983702" w:rsidRDefault="00EC2983" w:rsidP="0098370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7538D" w:rsidRPr="00983702" w:rsidRDefault="00E7538D" w:rsidP="0098370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3702">
        <w:rPr>
          <w:color w:val="000000"/>
          <w:sz w:val="28"/>
          <w:szCs w:val="28"/>
        </w:rPr>
        <w:t> </w:t>
      </w:r>
    </w:p>
    <w:p w:rsidR="00E7538D" w:rsidRPr="00983702" w:rsidRDefault="00EA7A71" w:rsidP="0098370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proofErr w:type="gramStart"/>
      <w:r>
        <w:rPr>
          <w:color w:val="000000"/>
          <w:sz w:val="28"/>
          <w:szCs w:val="28"/>
        </w:rPr>
        <w:t>Московского</w:t>
      </w:r>
      <w:proofErr w:type="gramEnd"/>
    </w:p>
    <w:p w:rsidR="00E7538D" w:rsidRPr="00983702" w:rsidRDefault="00EA7A71" w:rsidP="0098370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сельского поселения</w:t>
      </w:r>
      <w:r w:rsidR="00E7538D" w:rsidRPr="00983702">
        <w:rPr>
          <w:color w:val="000000"/>
          <w:sz w:val="28"/>
          <w:szCs w:val="28"/>
        </w:rPr>
        <w:t xml:space="preserve">                         </w:t>
      </w:r>
      <w:r>
        <w:rPr>
          <w:color w:val="000000"/>
          <w:sz w:val="28"/>
          <w:szCs w:val="28"/>
        </w:rPr>
        <w:t>               С.В.Радьков</w:t>
      </w:r>
    </w:p>
    <w:p w:rsidR="00E7538D" w:rsidRPr="00983702" w:rsidRDefault="00E7538D" w:rsidP="0098370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3702">
        <w:rPr>
          <w:color w:val="000000"/>
          <w:sz w:val="28"/>
          <w:szCs w:val="28"/>
        </w:rPr>
        <w:t> </w:t>
      </w:r>
    </w:p>
    <w:p w:rsidR="00E7538D" w:rsidRPr="00983702" w:rsidRDefault="00E7538D" w:rsidP="0098370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3702">
        <w:rPr>
          <w:color w:val="000000"/>
          <w:sz w:val="28"/>
          <w:szCs w:val="28"/>
        </w:rPr>
        <w:t> </w:t>
      </w:r>
    </w:p>
    <w:p w:rsidR="00E7538D" w:rsidRPr="00983702" w:rsidRDefault="00E7538D" w:rsidP="00983702">
      <w:pPr>
        <w:pStyle w:val="page-datecreate"/>
        <w:shd w:val="clear" w:color="auto" w:fill="FFFFFF"/>
        <w:spacing w:before="0" w:beforeAutospacing="0" w:after="0" w:afterAutospacing="0"/>
        <w:rPr>
          <w:color w:val="BDBDBD"/>
          <w:sz w:val="28"/>
          <w:szCs w:val="28"/>
        </w:rPr>
      </w:pPr>
    </w:p>
    <w:p w:rsidR="00B83108" w:rsidRPr="00983702" w:rsidRDefault="00B83108" w:rsidP="009837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83108" w:rsidRPr="00983702" w:rsidSect="00CD1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538D"/>
    <w:rsid w:val="001C2D54"/>
    <w:rsid w:val="002579D5"/>
    <w:rsid w:val="00573C2D"/>
    <w:rsid w:val="00983702"/>
    <w:rsid w:val="00B83108"/>
    <w:rsid w:val="00BD11A5"/>
    <w:rsid w:val="00CD1CC3"/>
    <w:rsid w:val="00E7538D"/>
    <w:rsid w:val="00EA7A71"/>
    <w:rsid w:val="00EC2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5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datecreate">
    <w:name w:val="page-date_create"/>
    <w:basedOn w:val="a"/>
    <w:rsid w:val="00E75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5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datecreate">
    <w:name w:val="page-date_create"/>
    <w:basedOn w:val="a"/>
    <w:rsid w:val="00E75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7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3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User</cp:lastModifiedBy>
  <cp:revision>9</cp:revision>
  <dcterms:created xsi:type="dcterms:W3CDTF">2019-03-12T06:07:00Z</dcterms:created>
  <dcterms:modified xsi:type="dcterms:W3CDTF">2019-03-25T07:58:00Z</dcterms:modified>
</cp:coreProperties>
</file>