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9A41B3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 w:rsidR="008A6063">
        <w:rPr>
          <w:rFonts w:ascii="Times New Roman" w:hAnsi="Times New Roman" w:cs="Times New Roman"/>
          <w:b w:val="0"/>
          <w:sz w:val="24"/>
          <w:szCs w:val="24"/>
        </w:rPr>
        <w:t>Московской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сельской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214334">
        <w:rPr>
          <w:rFonts w:ascii="Times New Roman" w:hAnsi="Times New Roman" w:cs="Times New Roman"/>
          <w:b w:val="0"/>
          <w:sz w:val="24"/>
          <w:szCs w:val="24"/>
        </w:rPr>
        <w:t>24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»</w:t>
      </w:r>
      <w:r w:rsidR="00800816">
        <w:rPr>
          <w:rFonts w:ascii="Times New Roman" w:hAnsi="Times New Roman" w:cs="Times New Roman"/>
          <w:b w:val="0"/>
          <w:sz w:val="24"/>
          <w:szCs w:val="24"/>
        </w:rPr>
        <w:t xml:space="preserve"> 10.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800816">
        <w:rPr>
          <w:rFonts w:ascii="Times New Roman" w:hAnsi="Times New Roman" w:cs="Times New Roman"/>
          <w:b w:val="0"/>
          <w:sz w:val="24"/>
          <w:szCs w:val="24"/>
        </w:rPr>
        <w:t>17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г. № </w:t>
      </w:r>
      <w:r w:rsidR="00214334">
        <w:rPr>
          <w:rFonts w:ascii="Times New Roman" w:hAnsi="Times New Roman" w:cs="Times New Roman"/>
          <w:b w:val="0"/>
          <w:sz w:val="24"/>
          <w:szCs w:val="24"/>
        </w:rPr>
        <w:t>38Б</w:t>
      </w: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Pr="00877099" w:rsidRDefault="009A41B3" w:rsidP="00EF1D2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9A41B3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 w:rsidR="008A6063">
        <w:rPr>
          <w:rFonts w:ascii="Times New Roman" w:hAnsi="Times New Roman"/>
          <w:b/>
          <w:sz w:val="32"/>
          <w:szCs w:val="32"/>
        </w:rPr>
        <w:t>Московского</w:t>
      </w:r>
      <w:r>
        <w:rPr>
          <w:rFonts w:ascii="Times New Roman" w:hAnsi="Times New Roman"/>
          <w:b/>
          <w:sz w:val="32"/>
          <w:szCs w:val="32"/>
        </w:rPr>
        <w:t xml:space="preserve"> сельского поселения 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>
        <w:rPr>
          <w:rFonts w:ascii="Times New Roman" w:hAnsi="Times New Roman"/>
          <w:b/>
          <w:sz w:val="32"/>
          <w:szCs w:val="32"/>
        </w:rPr>
        <w:t>8</w:t>
      </w:r>
      <w:r w:rsidRPr="00877099">
        <w:rPr>
          <w:rFonts w:ascii="Times New Roman" w:hAnsi="Times New Roman"/>
          <w:b/>
          <w:sz w:val="32"/>
          <w:szCs w:val="32"/>
        </w:rPr>
        <w:t>-2020г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1B3" w:rsidRDefault="009A41B3" w:rsidP="00222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41B3" w:rsidRPr="00877099" w:rsidRDefault="009A41B3" w:rsidP="00C74E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ПАСПОРТ</w:t>
      </w:r>
    </w:p>
    <w:p w:rsidR="009A41B3" w:rsidRPr="00877099" w:rsidRDefault="009A41B3" w:rsidP="0017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«Реализация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877099">
        <w:rPr>
          <w:rFonts w:ascii="Times New Roman" w:hAnsi="Times New Roman"/>
          <w:sz w:val="28"/>
          <w:szCs w:val="28"/>
        </w:rPr>
        <w:t xml:space="preserve">Почепского района» </w:t>
      </w:r>
    </w:p>
    <w:p w:rsidR="009A41B3" w:rsidRPr="00877099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8</w:t>
      </w:r>
      <w:r w:rsidRPr="00877099">
        <w:rPr>
          <w:rFonts w:ascii="Times New Roman" w:hAnsi="Times New Roman"/>
          <w:sz w:val="28"/>
          <w:szCs w:val="28"/>
        </w:rPr>
        <w:t>-2020</w:t>
      </w:r>
      <w:r>
        <w:rPr>
          <w:rFonts w:ascii="Times New Roman" w:hAnsi="Times New Roman"/>
          <w:sz w:val="28"/>
          <w:szCs w:val="28"/>
        </w:rPr>
        <w:t>годы</w:t>
      </w:r>
      <w:r w:rsidRPr="00877099">
        <w:rPr>
          <w:rFonts w:ascii="Times New Roman" w:hAnsi="Times New Roman"/>
          <w:sz w:val="28"/>
          <w:szCs w:val="28"/>
        </w:rPr>
        <w:t>)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 исполнитель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8A6063" w:rsidP="001701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</w:t>
            </w:r>
            <w:r w:rsidR="009A41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</w:t>
            </w:r>
            <w:r w:rsidR="00BC4E2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A41B3"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дминистрация Почепского района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102" w:type="dxa"/>
          </w:tcPr>
          <w:p w:rsidR="009A41B3" w:rsidRPr="001701C9" w:rsidRDefault="009A41B3" w:rsidP="0087709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5B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BB5A2A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програ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           </w:t>
            </w:r>
          </w:p>
        </w:tc>
        <w:tc>
          <w:tcPr>
            <w:tcW w:w="6102" w:type="dxa"/>
          </w:tcPr>
          <w:p w:rsidR="009A41B3" w:rsidRPr="002250C2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Эффективное исполнение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Московского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П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чепского района</w:t>
            </w:r>
          </w:p>
          <w:p w:rsidR="009A41B3" w:rsidRPr="001E7EF1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граммы          </w:t>
            </w:r>
          </w:p>
        </w:tc>
        <w:tc>
          <w:tcPr>
            <w:tcW w:w="6102" w:type="dxa"/>
          </w:tcPr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условий для эффективного исполнения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овершенствование </w:t>
            </w: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управления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A41B3" w:rsidRPr="00BB5A2A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-материально-техническое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и финансовое обеспечение деятельности администрации </w:t>
            </w:r>
            <w:r w:rsidR="008A606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селения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:rsidR="009A41B3" w:rsidRPr="00486D6E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обеспечение реализации отдельных государственных полномочий, переданных на муници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пальный 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уровень </w:t>
            </w:r>
          </w:p>
          <w:p w:rsidR="009A41B3" w:rsidRPr="001701C9" w:rsidRDefault="009A41B3" w:rsidP="00FB7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A41B3" w:rsidRPr="001701C9" w:rsidTr="00CE3C36">
        <w:trPr>
          <w:trHeight w:val="108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102" w:type="dxa"/>
          </w:tcPr>
          <w:p w:rsidR="00914ABB" w:rsidRPr="001701C9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 муниципальной программы </w:t>
            </w:r>
            <w:r w:rsidR="00AB06F7">
              <w:rPr>
                <w:rFonts w:ascii="Times New Roman" w:hAnsi="Times New Roman" w:cs="Times New Roman"/>
                <w:sz w:val="24"/>
                <w:szCs w:val="24"/>
              </w:rPr>
              <w:t>4 559 951,62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914ABB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87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34141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4141">
              <w:rPr>
                <w:rFonts w:ascii="Times New Roman" w:hAnsi="Times New Roman" w:cs="Times New Roman"/>
                <w:sz w:val="24"/>
                <w:szCs w:val="24"/>
              </w:rPr>
              <w:t>70,62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ублей;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87C02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:rsidR="009A41B3" w:rsidRPr="001701C9" w:rsidRDefault="00E87C02" w:rsidP="00914ABB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 - 1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4ABB">
              <w:rPr>
                <w:rFonts w:ascii="Times New Roman" w:hAnsi="Times New Roman" w:cs="Times New Roman"/>
                <w:sz w:val="24"/>
                <w:szCs w:val="24"/>
              </w:rPr>
              <w:t>03,00 рублей</w:t>
            </w:r>
          </w:p>
        </w:tc>
      </w:tr>
      <w:tr w:rsidR="009A41B3" w:rsidRPr="001701C9" w:rsidTr="00CE3C36">
        <w:trPr>
          <w:trHeight w:val="15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9A41B3" w:rsidRPr="001701C9" w:rsidRDefault="009A41B3" w:rsidP="0066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 w:rsidR="008A6063">
              <w:rPr>
                <w:rFonts w:ascii="Times New Roman" w:hAnsi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П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о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чепског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района» (201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-2020г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значениях прив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дены в приложении 1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FB7B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 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района» (20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 рамках реализации муниципальной программы планируется осуществление м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роприятий, направленных на обеспечение комплексного социально-экономического ра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 xml:space="preserve">вития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исполнение полномочий Администрации по решению вопросов местного значения муниципального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вышения эффективности расходов бюджета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го муниципального района в части расходов Администрации, формирование экономич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ских условий, обеспечивающих Администрацию финансовыми, материально-техническими  ресурсами.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 w:rsidRPr="00FB7B1A"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ского муниципального района,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жета.</w:t>
      </w: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исполнения полномочий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государственных полномочий, переданных органам местного самоуправления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 В настоящее время сформирована дост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1701C9">
        <w:rPr>
          <w:rFonts w:ascii="Times New Roman" w:hAnsi="Times New Roman"/>
          <w:sz w:val="24"/>
          <w:szCs w:val="24"/>
        </w:rPr>
        <w:t>, аппарата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 w:rsidR="008A6063">
        <w:rPr>
          <w:rFonts w:ascii="Times New Roman" w:hAnsi="Times New Roman"/>
          <w:sz w:val="24"/>
          <w:szCs w:val="24"/>
        </w:rPr>
        <w:t>М</w:t>
      </w:r>
      <w:r w:rsidR="008A6063">
        <w:rPr>
          <w:rFonts w:ascii="Times New Roman" w:hAnsi="Times New Roman"/>
          <w:sz w:val="24"/>
          <w:szCs w:val="24"/>
        </w:rPr>
        <w:t>о</w:t>
      </w:r>
      <w:r w:rsidR="008A6063">
        <w:rPr>
          <w:rFonts w:ascii="Times New Roman" w:hAnsi="Times New Roman"/>
          <w:sz w:val="24"/>
          <w:szCs w:val="24"/>
        </w:rPr>
        <w:t>сковского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lastRenderedPageBreak/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 w:rsidRPr="00765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701C9">
        <w:rPr>
          <w:rFonts w:ascii="Times New Roman" w:hAnsi="Times New Roman"/>
          <w:sz w:val="24"/>
          <w:szCs w:val="24"/>
        </w:rPr>
        <w:t>организация и осуществление мероприятий по гражданской обороне, защите населения и территории муниципального района от чрезвычайных ситуаций пр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родного и техногенного характера;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A41B3" w:rsidRPr="001701C9">
        <w:rPr>
          <w:rFonts w:ascii="Times New Roman" w:hAnsi="Times New Roman"/>
          <w:sz w:val="24"/>
          <w:szCs w:val="24"/>
        </w:rPr>
        <w:t>) разработка и утверждение схемы размещения нестационарных торговых объе</w:t>
      </w:r>
      <w:r w:rsidR="009A41B3" w:rsidRPr="001701C9">
        <w:rPr>
          <w:rFonts w:ascii="Times New Roman" w:hAnsi="Times New Roman"/>
          <w:sz w:val="24"/>
          <w:szCs w:val="24"/>
        </w:rPr>
        <w:t>к</w:t>
      </w:r>
      <w:r w:rsidR="009A41B3"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="009A41B3" w:rsidRPr="001701C9">
        <w:rPr>
          <w:rFonts w:ascii="Times New Roman" w:hAnsi="Times New Roman"/>
          <w:sz w:val="24"/>
          <w:szCs w:val="24"/>
        </w:rPr>
        <w:t>е</w:t>
      </w:r>
      <w:r w:rsidR="009A41B3"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A41B3" w:rsidRPr="001701C9">
        <w:rPr>
          <w:rFonts w:ascii="Times New Roman" w:hAnsi="Times New Roman"/>
          <w:sz w:val="24"/>
          <w:szCs w:val="24"/>
        </w:rPr>
        <w:t>) осуществление иных полномочий, предусмотренных действующим федерал</w:t>
      </w:r>
      <w:r w:rsidR="009A41B3" w:rsidRPr="001701C9">
        <w:rPr>
          <w:rFonts w:ascii="Times New Roman" w:hAnsi="Times New Roman"/>
          <w:sz w:val="24"/>
          <w:szCs w:val="24"/>
        </w:rPr>
        <w:t>ь</w:t>
      </w:r>
      <w:r w:rsidR="009A41B3"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 w:rsidR="007C49C4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A41B3"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9A41B3" w:rsidRPr="001701C9" w:rsidRDefault="009A41B3" w:rsidP="00B4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-контроль за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9A41B3" w:rsidRPr="001701C9" w:rsidRDefault="009A41B3" w:rsidP="00170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>Важным фактором устойчивого социально-экономического развития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туаций.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муниципального района, установленные законами Брянской области, по в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lastRenderedPageBreak/>
        <w:t>просам, не отнесенным Федеральным законом от 6 октября 2003 года № 131-ФЗ «Об о</w:t>
      </w:r>
      <w:r w:rsidRPr="001701C9">
        <w:rPr>
          <w:rFonts w:ascii="Times New Roman" w:hAnsi="Times New Roman"/>
          <w:sz w:val="24"/>
          <w:szCs w:val="24"/>
        </w:rPr>
        <w:t>б</w:t>
      </w:r>
      <w:r w:rsidRPr="001701C9">
        <w:rPr>
          <w:rFonts w:ascii="Times New Roman" w:hAnsi="Times New Roman"/>
          <w:sz w:val="24"/>
          <w:szCs w:val="24"/>
        </w:rPr>
        <w:t>щих принципах организации местного самоуправления в Российской Федерации» к в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просам местного значения, являются отдельными государственными полномочиями,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осуществляется только за счет предоставляемых бюджету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муниципального района 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 ,иных 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бюджетных трансфертов из муниципального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5B2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9A41B3" w:rsidRPr="001701C9" w:rsidRDefault="009A41B3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2250C2" w:rsidRDefault="009A41B3" w:rsidP="0048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елью реализации муниципальной программы является </w:t>
      </w:r>
      <w:r>
        <w:rPr>
          <w:rFonts w:ascii="Times New Roman" w:hAnsi="Times New Roman"/>
          <w:sz w:val="24"/>
          <w:szCs w:val="24"/>
        </w:rPr>
        <w:t>э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Поче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ского района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9A41B3" w:rsidRPr="004512FD" w:rsidRDefault="009A41B3" w:rsidP="00BA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512FD">
        <w:rPr>
          <w:rFonts w:ascii="Times New Roman" w:hAnsi="Times New Roman"/>
          <w:sz w:val="24"/>
          <w:szCs w:val="24"/>
        </w:rPr>
        <w:t>Для решения поставленной цели необходимо обеспечить решение следующих задач: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</w:t>
      </w:r>
      <w:r w:rsidRPr="001701C9">
        <w:rPr>
          <w:rFonts w:ascii="Times New Roman" w:hAnsi="Times New Roman"/>
          <w:sz w:val="24"/>
          <w:szCs w:val="24"/>
        </w:rPr>
        <w:t xml:space="preserve"> условий для эффективного исполнения полномочий органа местного сам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8A606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Московского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A2A">
        <w:rPr>
          <w:rFonts w:ascii="Times New Roman" w:hAnsi="Times New Roman"/>
          <w:sz w:val="24"/>
          <w:szCs w:val="24"/>
          <w:lang w:eastAsia="ru-RU"/>
        </w:rPr>
        <w:t>-с</w:t>
      </w:r>
      <w:r>
        <w:rPr>
          <w:rFonts w:ascii="Times New Roman" w:hAnsi="Times New Roman"/>
          <w:sz w:val="24"/>
          <w:szCs w:val="24"/>
          <w:lang w:eastAsia="ru-RU"/>
        </w:rPr>
        <w:t xml:space="preserve">овершенствование </w:t>
      </w:r>
      <w:r w:rsidRPr="00BB5A2A">
        <w:rPr>
          <w:rFonts w:ascii="Times New Roman" w:hAnsi="Times New Roman"/>
          <w:sz w:val="24"/>
          <w:szCs w:val="24"/>
          <w:lang w:eastAsia="ru-RU"/>
        </w:rPr>
        <w:t>муниципального управления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A41B3" w:rsidRPr="00BB5A2A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-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материально-техническое и финансовое обеспечение деятельности администрации 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Мо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с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ковского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color w:val="000000"/>
          <w:kern w:val="24"/>
          <w:sz w:val="24"/>
          <w:szCs w:val="24"/>
        </w:rPr>
        <w:t>;</w:t>
      </w:r>
    </w:p>
    <w:p w:rsidR="009A41B3" w:rsidRPr="00486D6E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-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у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ници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пальный 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уровень </w:t>
      </w:r>
    </w:p>
    <w:p w:rsidR="009A41B3" w:rsidRDefault="009A41B3" w:rsidP="00C74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9A41B3" w:rsidRPr="001701C9" w:rsidRDefault="009A41B3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039D" w:rsidRPr="001701C9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 w:rsidR="000265C2">
        <w:rPr>
          <w:rFonts w:ascii="Times New Roman" w:hAnsi="Times New Roman" w:cs="Times New Roman"/>
          <w:sz w:val="24"/>
          <w:szCs w:val="24"/>
        </w:rPr>
        <w:t>-4 559 951,62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43039D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0265C2">
        <w:rPr>
          <w:rFonts w:ascii="Times New Roman" w:hAnsi="Times New Roman" w:cs="Times New Roman"/>
          <w:sz w:val="24"/>
          <w:szCs w:val="24"/>
        </w:rPr>
        <w:t>1 568 270,62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701C9">
        <w:rPr>
          <w:rFonts w:ascii="Times New Roman" w:hAnsi="Times New Roman" w:cs="Times New Roman"/>
          <w:sz w:val="24"/>
          <w:szCs w:val="24"/>
        </w:rPr>
        <w:t>ублей;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0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C7BB6">
        <w:rPr>
          <w:rFonts w:ascii="Times New Roman" w:hAnsi="Times New Roman" w:cs="Times New Roman"/>
          <w:sz w:val="24"/>
          <w:szCs w:val="24"/>
        </w:rPr>
        <w:t> 494 6</w:t>
      </w:r>
      <w:r>
        <w:rPr>
          <w:rFonts w:ascii="Times New Roman" w:hAnsi="Times New Roman" w:cs="Times New Roman"/>
          <w:sz w:val="24"/>
          <w:szCs w:val="24"/>
        </w:rPr>
        <w:t>78,00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43039D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 - 1</w:t>
      </w:r>
      <w:r w:rsidR="001C7BB6">
        <w:rPr>
          <w:rFonts w:ascii="Times New Roman" w:hAnsi="Times New Roman" w:cs="Times New Roman"/>
          <w:sz w:val="24"/>
          <w:szCs w:val="24"/>
        </w:rPr>
        <w:t xml:space="preserve"> 497 </w:t>
      </w:r>
      <w:r>
        <w:rPr>
          <w:rFonts w:ascii="Times New Roman" w:hAnsi="Times New Roman" w:cs="Times New Roman"/>
          <w:sz w:val="24"/>
          <w:szCs w:val="24"/>
        </w:rPr>
        <w:t>803,00 рублей.</w:t>
      </w:r>
    </w:p>
    <w:p w:rsidR="009A41B3" w:rsidRPr="001D1273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1B3" w:rsidRPr="00922431" w:rsidRDefault="009A41B3" w:rsidP="001701C9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9A41B3" w:rsidRPr="001701C9" w:rsidRDefault="009A41B3" w:rsidP="00B231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0F5">
        <w:rPr>
          <w:rFonts w:ascii="Times New Roman" w:hAnsi="Times New Roman"/>
          <w:sz w:val="24"/>
          <w:szCs w:val="24"/>
        </w:rPr>
        <w:t>Описание мер правого регулирования, направленных на достижение целей и решение з</w:t>
      </w:r>
      <w:r w:rsidRPr="00B820F5">
        <w:rPr>
          <w:rFonts w:ascii="Times New Roman" w:hAnsi="Times New Roman"/>
          <w:sz w:val="24"/>
          <w:szCs w:val="24"/>
        </w:rPr>
        <w:t>а</w:t>
      </w:r>
      <w:r w:rsidRPr="00B820F5">
        <w:rPr>
          <w:rFonts w:ascii="Times New Roman" w:hAnsi="Times New Roman"/>
          <w:sz w:val="24"/>
          <w:szCs w:val="24"/>
        </w:rPr>
        <w:t>дач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820F5">
        <w:rPr>
          <w:rFonts w:ascii="Times New Roman" w:hAnsi="Times New Roman"/>
          <w:sz w:val="24"/>
          <w:szCs w:val="24"/>
        </w:rPr>
        <w:t>формляется в табличном виде приложением к программе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B820F5">
        <w:rPr>
          <w:rFonts w:ascii="Times New Roman" w:hAnsi="Times New Roman"/>
          <w:sz w:val="24"/>
          <w:szCs w:val="24"/>
        </w:rPr>
        <w:t>.</w:t>
      </w:r>
    </w:p>
    <w:p w:rsidR="00B23168" w:rsidRDefault="00B23168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D1AD3" w:rsidRDefault="00CD1AD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0396E" w:rsidRPr="001701C9" w:rsidRDefault="00F0396E" w:rsidP="00F039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20F5">
        <w:rPr>
          <w:rFonts w:ascii="Times New Roman" w:hAnsi="Times New Roman"/>
          <w:sz w:val="24"/>
          <w:szCs w:val="24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«Реализация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F0396E" w:rsidRPr="00877099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Почепского района»</w:t>
      </w:r>
      <w:r>
        <w:rPr>
          <w:rFonts w:ascii="Times New Roman" w:hAnsi="Times New Roman"/>
          <w:sz w:val="28"/>
          <w:szCs w:val="28"/>
        </w:rPr>
        <w:t xml:space="preserve"> (2018-2020 годы)                                                 </w:t>
      </w: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242"/>
        <w:gridCol w:w="2846"/>
        <w:gridCol w:w="1907"/>
        <w:gridCol w:w="1908"/>
      </w:tblGrid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</w:t>
            </w:r>
          </w:p>
        </w:tc>
        <w:tc>
          <w:tcPr>
            <w:tcW w:w="2846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венный испо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нитель, сои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полнители</w:t>
            </w:r>
          </w:p>
        </w:tc>
        <w:tc>
          <w:tcPr>
            <w:tcW w:w="1908" w:type="dxa"/>
            <w:vAlign w:val="center"/>
          </w:tcPr>
          <w:p w:rsidR="00F0396E" w:rsidRPr="00F7390D" w:rsidRDefault="00F0396E" w:rsidP="009E6E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F0396E" w:rsidRPr="00F7390D" w:rsidTr="006213ED">
        <w:tc>
          <w:tcPr>
            <w:tcW w:w="9570" w:type="dxa"/>
            <w:gridSpan w:val="5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F0396E" w:rsidRPr="00F7390D" w:rsidRDefault="009E6EBE" w:rsidP="009E6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Совета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родных депутатов</w:t>
            </w:r>
          </w:p>
        </w:tc>
        <w:tc>
          <w:tcPr>
            <w:tcW w:w="2846" w:type="dxa"/>
            <w:vAlign w:val="center"/>
          </w:tcPr>
          <w:p w:rsidR="009E6EBE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в 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народных депутатов от </w:t>
            </w:r>
          </w:p>
          <w:p w:rsidR="00F0396E" w:rsidRPr="00F7390D" w:rsidRDefault="00C64DDE" w:rsidP="00941E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15. 10.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 «О порядке составления, рассмотрения и утве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ждения местного бюдж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та»     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нений,учитывающих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правки федерального и областного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в части 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шенствования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процесса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верждение указаний об установлении, детализ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определения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рядка применения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жетной классификации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в части, относящейся к бюджету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чепского муниципальн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го района, на очередной финансовый год и на плановый период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становления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от 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4DD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2011№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«Об утверждении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 планирования бюджетных 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бюджета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F0396E" w:rsidRPr="001701C9" w:rsidRDefault="00F0396E" w:rsidP="00F0396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0396E" w:rsidRDefault="00F0396E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DF4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 w:rsidR="00B23168">
        <w:rPr>
          <w:rFonts w:ascii="Times New Roman" w:hAnsi="Times New Roman"/>
          <w:sz w:val="24"/>
          <w:szCs w:val="24"/>
        </w:rPr>
        <w:t>плановых мер</w:t>
      </w:r>
      <w:r w:rsidR="00B23168">
        <w:rPr>
          <w:rFonts w:ascii="Times New Roman" w:hAnsi="Times New Roman"/>
          <w:sz w:val="24"/>
          <w:szCs w:val="24"/>
        </w:rPr>
        <w:t>о</w:t>
      </w:r>
      <w:r w:rsidR="00B23168">
        <w:rPr>
          <w:rFonts w:ascii="Times New Roman" w:hAnsi="Times New Roman"/>
          <w:sz w:val="24"/>
          <w:szCs w:val="24"/>
        </w:rPr>
        <w:t>приятий.</w:t>
      </w:r>
    </w:p>
    <w:p w:rsidR="009A41B3" w:rsidRPr="00DF4A13" w:rsidRDefault="009A41B3" w:rsidP="00DE32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A13">
        <w:rPr>
          <w:rFonts w:ascii="Times New Roman" w:hAnsi="Times New Roman"/>
          <w:sz w:val="24"/>
          <w:szCs w:val="24"/>
        </w:rPr>
        <w:t xml:space="preserve">Мероприятия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F4A13">
        <w:rPr>
          <w:rFonts w:ascii="Times New Roman" w:hAnsi="Times New Roman"/>
          <w:sz w:val="24"/>
          <w:szCs w:val="24"/>
        </w:rPr>
        <w:t>указанием ежегодных ресурсов на их выполнение и ответственных исполнителей приведены в Плане реализации муниципал</w:t>
      </w:r>
      <w:r w:rsidRPr="00DF4A13">
        <w:rPr>
          <w:rFonts w:ascii="Times New Roman" w:hAnsi="Times New Roman"/>
          <w:sz w:val="24"/>
          <w:szCs w:val="24"/>
        </w:rPr>
        <w:t>ь</w:t>
      </w:r>
      <w:r w:rsidRPr="00DF4A13">
        <w:rPr>
          <w:rFonts w:ascii="Times New Roman" w:hAnsi="Times New Roman"/>
          <w:sz w:val="24"/>
          <w:szCs w:val="24"/>
        </w:rPr>
        <w:t xml:space="preserve">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DF4A13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9A41B3" w:rsidRPr="001701C9" w:rsidRDefault="009A41B3" w:rsidP="001701C9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9A41B3" w:rsidRDefault="009A41B3" w:rsidP="00D32D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9A41B3" w:rsidRPr="001701C9" w:rsidRDefault="00B23168" w:rsidP="00B231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86D6E">
        <w:rPr>
          <w:rFonts w:ascii="Times New Roman" w:hAnsi="Times New Roman"/>
          <w:color w:val="2D2D2D"/>
          <w:sz w:val="24"/>
          <w:szCs w:val="24"/>
        </w:rPr>
        <w:t xml:space="preserve">Сведения о показателях (индикаторах) муниципальной программы </w:t>
      </w:r>
      <w:r w:rsidRPr="00486D6E">
        <w:rPr>
          <w:rFonts w:ascii="Times New Roman" w:hAnsi="Times New Roman"/>
          <w:sz w:val="24"/>
          <w:szCs w:val="24"/>
        </w:rPr>
        <w:t xml:space="preserve">«Реализация полномочий 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486D6E">
        <w:rPr>
          <w:rFonts w:ascii="Times New Roman" w:hAnsi="Times New Roman"/>
          <w:sz w:val="24"/>
          <w:szCs w:val="24"/>
        </w:rPr>
        <w:t>Поче</w:t>
      </w:r>
      <w:r w:rsidRPr="00486D6E">
        <w:rPr>
          <w:rFonts w:ascii="Times New Roman" w:hAnsi="Times New Roman"/>
          <w:sz w:val="24"/>
          <w:szCs w:val="24"/>
        </w:rPr>
        <w:t>п</w:t>
      </w:r>
      <w:r w:rsidRPr="00486D6E">
        <w:rPr>
          <w:rFonts w:ascii="Times New Roman" w:hAnsi="Times New Roman"/>
          <w:sz w:val="24"/>
          <w:szCs w:val="24"/>
        </w:rPr>
        <w:t>ског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486D6E">
        <w:rPr>
          <w:rFonts w:ascii="Times New Roman" w:hAnsi="Times New Roman"/>
          <w:sz w:val="24"/>
          <w:szCs w:val="24"/>
        </w:rPr>
        <w:t>района» (201</w:t>
      </w:r>
      <w:r>
        <w:rPr>
          <w:rFonts w:ascii="Times New Roman" w:hAnsi="Times New Roman"/>
          <w:sz w:val="24"/>
          <w:szCs w:val="24"/>
        </w:rPr>
        <w:t>8</w:t>
      </w:r>
      <w:r w:rsidRPr="00486D6E">
        <w:rPr>
          <w:rFonts w:ascii="Times New Roman" w:hAnsi="Times New Roman"/>
          <w:sz w:val="24"/>
          <w:szCs w:val="24"/>
        </w:rPr>
        <w:t>-2020г</w:t>
      </w:r>
      <w:r>
        <w:rPr>
          <w:rFonts w:ascii="Times New Roman" w:hAnsi="Times New Roman"/>
          <w:sz w:val="24"/>
          <w:szCs w:val="24"/>
        </w:rPr>
        <w:t>оды</w:t>
      </w:r>
      <w:r w:rsidRPr="00486D6E">
        <w:rPr>
          <w:rFonts w:ascii="Times New Roman" w:hAnsi="Times New Roman"/>
          <w:sz w:val="24"/>
          <w:szCs w:val="24"/>
        </w:rPr>
        <w:t>)</w:t>
      </w:r>
      <w:r w:rsidRPr="00486D6E">
        <w:rPr>
          <w:rFonts w:ascii="Times New Roman" w:hAnsi="Times New Roman"/>
          <w:color w:val="2D2D2D"/>
          <w:sz w:val="24"/>
          <w:szCs w:val="24"/>
        </w:rPr>
        <w:t>, их зн</w:t>
      </w:r>
      <w:r w:rsidR="00392869">
        <w:rPr>
          <w:rFonts w:ascii="Times New Roman" w:hAnsi="Times New Roman"/>
          <w:color w:val="2D2D2D"/>
          <w:sz w:val="24"/>
          <w:szCs w:val="24"/>
        </w:rPr>
        <w:t>ачениях приведены в приложении 3</w:t>
      </w:r>
      <w:r w:rsidRPr="00486D6E">
        <w:rPr>
          <w:rFonts w:ascii="Times New Roman" w:hAnsi="Times New Roman"/>
          <w:color w:val="2D2D2D"/>
          <w:sz w:val="24"/>
          <w:szCs w:val="24"/>
        </w:rPr>
        <w:t xml:space="preserve"> к муниципал</w:t>
      </w:r>
      <w:r w:rsidRPr="00486D6E">
        <w:rPr>
          <w:rFonts w:ascii="Times New Roman" w:hAnsi="Times New Roman"/>
          <w:color w:val="2D2D2D"/>
          <w:sz w:val="24"/>
          <w:szCs w:val="24"/>
        </w:rPr>
        <w:t>ь</w:t>
      </w:r>
      <w:r w:rsidRPr="00486D6E">
        <w:rPr>
          <w:rFonts w:ascii="Times New Roman" w:hAnsi="Times New Roman"/>
          <w:color w:val="2D2D2D"/>
          <w:sz w:val="24"/>
          <w:szCs w:val="24"/>
        </w:rPr>
        <w:t>ной программ</w:t>
      </w:r>
      <w:r>
        <w:rPr>
          <w:rFonts w:ascii="Times New Roman" w:hAnsi="Times New Roman"/>
          <w:color w:val="2D2D2D"/>
          <w:sz w:val="24"/>
          <w:szCs w:val="24"/>
        </w:rPr>
        <w:t>е</w:t>
      </w: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Pr="001701C9" w:rsidRDefault="009A41B3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sectPr w:rsidR="009A41B3" w:rsidRPr="001701C9" w:rsidSect="00C74E04">
      <w:headerReference w:type="default" r:id="rId7"/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DB8" w:rsidRDefault="00FD6DB8" w:rsidP="00BE035D">
      <w:pPr>
        <w:spacing w:after="0" w:line="240" w:lineRule="auto"/>
      </w:pPr>
      <w:r>
        <w:separator/>
      </w:r>
    </w:p>
  </w:endnote>
  <w:endnote w:type="continuationSeparator" w:id="0">
    <w:p w:rsidR="00FD6DB8" w:rsidRDefault="00FD6DB8" w:rsidP="00B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DB8" w:rsidRDefault="00FD6DB8" w:rsidP="00BE035D">
      <w:pPr>
        <w:spacing w:after="0" w:line="240" w:lineRule="auto"/>
      </w:pPr>
      <w:r>
        <w:separator/>
      </w:r>
    </w:p>
  </w:footnote>
  <w:footnote w:type="continuationSeparator" w:id="0">
    <w:p w:rsidR="00FD6DB8" w:rsidRDefault="00FD6DB8" w:rsidP="00B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B3" w:rsidRDefault="009A41B3">
    <w:pPr>
      <w:pStyle w:val="a7"/>
      <w:jc w:val="right"/>
    </w:pPr>
  </w:p>
  <w:p w:rsidR="009A41B3" w:rsidRDefault="009A41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B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88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46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920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DC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06B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4E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56B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E0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18F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14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1">
    <w:nsid w:val="012478FD"/>
    <w:multiLevelType w:val="hybridMultilevel"/>
    <w:tmpl w:val="F2FC6CC0"/>
    <w:lvl w:ilvl="0" w:tplc="E2C2BC22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2">
    <w:nsid w:val="0B323BE5"/>
    <w:multiLevelType w:val="hybridMultilevel"/>
    <w:tmpl w:val="016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BC3CE0"/>
    <w:multiLevelType w:val="hybridMultilevel"/>
    <w:tmpl w:val="8CD4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2470E"/>
    <w:multiLevelType w:val="hybridMultilevel"/>
    <w:tmpl w:val="420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2D7238"/>
    <w:multiLevelType w:val="hybridMultilevel"/>
    <w:tmpl w:val="29C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4F51B3"/>
    <w:multiLevelType w:val="singleLevel"/>
    <w:tmpl w:val="4C084A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60F32108"/>
    <w:multiLevelType w:val="hybridMultilevel"/>
    <w:tmpl w:val="E81A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E8039B"/>
    <w:multiLevelType w:val="hybridMultilevel"/>
    <w:tmpl w:val="D3A873FE"/>
    <w:lvl w:ilvl="0" w:tplc="681A0BCC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91419"/>
    <w:multiLevelType w:val="hybridMultilevel"/>
    <w:tmpl w:val="8E4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561E8"/>
    <w:multiLevelType w:val="hybridMultilevel"/>
    <w:tmpl w:val="08C84B72"/>
    <w:lvl w:ilvl="0" w:tplc="F67EF942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E36EA5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4">
    <w:nsid w:val="74930472"/>
    <w:multiLevelType w:val="multilevel"/>
    <w:tmpl w:val="593A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  <w:rPr>
        <w:rFonts w:cs="Times New Roman"/>
      </w:rPr>
    </w:lvl>
  </w:abstractNum>
  <w:abstractNum w:abstractNumId="25">
    <w:nsid w:val="7EE87118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5"/>
  </w:num>
  <w:num w:numId="9">
    <w:abstractNumId w:val="23"/>
  </w:num>
  <w:num w:numId="10">
    <w:abstractNumId w:val="21"/>
  </w:num>
  <w:num w:numId="11">
    <w:abstractNumId w:val="13"/>
  </w:num>
  <w:num w:numId="12">
    <w:abstractNumId w:val="24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FA0"/>
    <w:rsid w:val="00001959"/>
    <w:rsid w:val="0000237E"/>
    <w:rsid w:val="000073DB"/>
    <w:rsid w:val="00012039"/>
    <w:rsid w:val="0001230B"/>
    <w:rsid w:val="00014577"/>
    <w:rsid w:val="00015754"/>
    <w:rsid w:val="00017C2C"/>
    <w:rsid w:val="00020278"/>
    <w:rsid w:val="0002314F"/>
    <w:rsid w:val="000265C2"/>
    <w:rsid w:val="00030447"/>
    <w:rsid w:val="00035E41"/>
    <w:rsid w:val="00042CFD"/>
    <w:rsid w:val="000503CC"/>
    <w:rsid w:val="00052190"/>
    <w:rsid w:val="00052AFE"/>
    <w:rsid w:val="00062976"/>
    <w:rsid w:val="00070D65"/>
    <w:rsid w:val="00073D9C"/>
    <w:rsid w:val="000742B1"/>
    <w:rsid w:val="00075539"/>
    <w:rsid w:val="00075C46"/>
    <w:rsid w:val="00075F20"/>
    <w:rsid w:val="00076727"/>
    <w:rsid w:val="00077FC1"/>
    <w:rsid w:val="00083B83"/>
    <w:rsid w:val="00085CD3"/>
    <w:rsid w:val="00090E8A"/>
    <w:rsid w:val="00091084"/>
    <w:rsid w:val="00091624"/>
    <w:rsid w:val="000918A5"/>
    <w:rsid w:val="000926E9"/>
    <w:rsid w:val="00096149"/>
    <w:rsid w:val="000964BC"/>
    <w:rsid w:val="000A1E74"/>
    <w:rsid w:val="000A2056"/>
    <w:rsid w:val="000A6752"/>
    <w:rsid w:val="000A7A1C"/>
    <w:rsid w:val="000B3B64"/>
    <w:rsid w:val="000B52CB"/>
    <w:rsid w:val="000B6645"/>
    <w:rsid w:val="000B6F57"/>
    <w:rsid w:val="000C0202"/>
    <w:rsid w:val="000C27E3"/>
    <w:rsid w:val="000D15B5"/>
    <w:rsid w:val="000D21EA"/>
    <w:rsid w:val="000D2463"/>
    <w:rsid w:val="000D258D"/>
    <w:rsid w:val="000D4CD6"/>
    <w:rsid w:val="000D4CE8"/>
    <w:rsid w:val="000D731C"/>
    <w:rsid w:val="000E463C"/>
    <w:rsid w:val="000E5DB6"/>
    <w:rsid w:val="000E69E1"/>
    <w:rsid w:val="000E7081"/>
    <w:rsid w:val="000F75F1"/>
    <w:rsid w:val="000F7B20"/>
    <w:rsid w:val="00101B4D"/>
    <w:rsid w:val="00102CC8"/>
    <w:rsid w:val="001045E7"/>
    <w:rsid w:val="00105449"/>
    <w:rsid w:val="00106368"/>
    <w:rsid w:val="00106DEC"/>
    <w:rsid w:val="0010700A"/>
    <w:rsid w:val="00107066"/>
    <w:rsid w:val="0011097F"/>
    <w:rsid w:val="00112385"/>
    <w:rsid w:val="00112F98"/>
    <w:rsid w:val="00114ABA"/>
    <w:rsid w:val="00115277"/>
    <w:rsid w:val="0011599A"/>
    <w:rsid w:val="00120900"/>
    <w:rsid w:val="00124C4D"/>
    <w:rsid w:val="00125448"/>
    <w:rsid w:val="0012654F"/>
    <w:rsid w:val="00127070"/>
    <w:rsid w:val="00127338"/>
    <w:rsid w:val="001275CF"/>
    <w:rsid w:val="001360AF"/>
    <w:rsid w:val="00136F97"/>
    <w:rsid w:val="00143696"/>
    <w:rsid w:val="001513E9"/>
    <w:rsid w:val="001530DB"/>
    <w:rsid w:val="00155636"/>
    <w:rsid w:val="0015678D"/>
    <w:rsid w:val="00157524"/>
    <w:rsid w:val="00163182"/>
    <w:rsid w:val="00165569"/>
    <w:rsid w:val="001668D4"/>
    <w:rsid w:val="001677E4"/>
    <w:rsid w:val="001701C9"/>
    <w:rsid w:val="00182832"/>
    <w:rsid w:val="00184FB3"/>
    <w:rsid w:val="00185B7A"/>
    <w:rsid w:val="001866BB"/>
    <w:rsid w:val="0019308B"/>
    <w:rsid w:val="00194FEA"/>
    <w:rsid w:val="00195992"/>
    <w:rsid w:val="001A276E"/>
    <w:rsid w:val="001A5466"/>
    <w:rsid w:val="001B34A8"/>
    <w:rsid w:val="001B4557"/>
    <w:rsid w:val="001B5F73"/>
    <w:rsid w:val="001B7AA7"/>
    <w:rsid w:val="001C1A65"/>
    <w:rsid w:val="001C1AE9"/>
    <w:rsid w:val="001C7970"/>
    <w:rsid w:val="001C7BB6"/>
    <w:rsid w:val="001D1273"/>
    <w:rsid w:val="001D4F10"/>
    <w:rsid w:val="001E23E6"/>
    <w:rsid w:val="001E2A8B"/>
    <w:rsid w:val="001E3F90"/>
    <w:rsid w:val="001E50B9"/>
    <w:rsid w:val="001E7EF1"/>
    <w:rsid w:val="0020062F"/>
    <w:rsid w:val="00210377"/>
    <w:rsid w:val="00214334"/>
    <w:rsid w:val="002171EA"/>
    <w:rsid w:val="00221D1B"/>
    <w:rsid w:val="002228BC"/>
    <w:rsid w:val="00223A55"/>
    <w:rsid w:val="002245D1"/>
    <w:rsid w:val="002250C2"/>
    <w:rsid w:val="00225B56"/>
    <w:rsid w:val="0023213D"/>
    <w:rsid w:val="0023236F"/>
    <w:rsid w:val="00234141"/>
    <w:rsid w:val="00236DEA"/>
    <w:rsid w:val="00237C55"/>
    <w:rsid w:val="002444AA"/>
    <w:rsid w:val="0024715A"/>
    <w:rsid w:val="0025231C"/>
    <w:rsid w:val="00252767"/>
    <w:rsid w:val="002604A0"/>
    <w:rsid w:val="002606B9"/>
    <w:rsid w:val="00261906"/>
    <w:rsid w:val="00262118"/>
    <w:rsid w:val="002626E9"/>
    <w:rsid w:val="00264F63"/>
    <w:rsid w:val="002666A8"/>
    <w:rsid w:val="002678BC"/>
    <w:rsid w:val="002721FB"/>
    <w:rsid w:val="00274ACF"/>
    <w:rsid w:val="00274EF8"/>
    <w:rsid w:val="00275A36"/>
    <w:rsid w:val="002760D2"/>
    <w:rsid w:val="00277EE6"/>
    <w:rsid w:val="00281847"/>
    <w:rsid w:val="00282379"/>
    <w:rsid w:val="00282FAE"/>
    <w:rsid w:val="00286C33"/>
    <w:rsid w:val="002905CB"/>
    <w:rsid w:val="00291120"/>
    <w:rsid w:val="00292D80"/>
    <w:rsid w:val="00297E9C"/>
    <w:rsid w:val="002A304D"/>
    <w:rsid w:val="002A385F"/>
    <w:rsid w:val="002A4AAB"/>
    <w:rsid w:val="002B0044"/>
    <w:rsid w:val="002B19E9"/>
    <w:rsid w:val="002B4B71"/>
    <w:rsid w:val="002B6226"/>
    <w:rsid w:val="002C292E"/>
    <w:rsid w:val="002C5548"/>
    <w:rsid w:val="002C6342"/>
    <w:rsid w:val="002D0DC9"/>
    <w:rsid w:val="002D3CCD"/>
    <w:rsid w:val="002D5EC5"/>
    <w:rsid w:val="002D71F8"/>
    <w:rsid w:val="002E5A71"/>
    <w:rsid w:val="002F044F"/>
    <w:rsid w:val="002F083C"/>
    <w:rsid w:val="002F1FCB"/>
    <w:rsid w:val="002F2667"/>
    <w:rsid w:val="00300103"/>
    <w:rsid w:val="00302004"/>
    <w:rsid w:val="00302B2F"/>
    <w:rsid w:val="0030513C"/>
    <w:rsid w:val="00306F28"/>
    <w:rsid w:val="00310E00"/>
    <w:rsid w:val="00312E77"/>
    <w:rsid w:val="00320698"/>
    <w:rsid w:val="00321A16"/>
    <w:rsid w:val="003241BA"/>
    <w:rsid w:val="00326143"/>
    <w:rsid w:val="00326419"/>
    <w:rsid w:val="00327755"/>
    <w:rsid w:val="00333456"/>
    <w:rsid w:val="00334A4D"/>
    <w:rsid w:val="0033532A"/>
    <w:rsid w:val="00335441"/>
    <w:rsid w:val="0033694C"/>
    <w:rsid w:val="00336995"/>
    <w:rsid w:val="00340046"/>
    <w:rsid w:val="0034600A"/>
    <w:rsid w:val="00346C0F"/>
    <w:rsid w:val="00352894"/>
    <w:rsid w:val="0036050A"/>
    <w:rsid w:val="00364A5E"/>
    <w:rsid w:val="003656CE"/>
    <w:rsid w:val="00367DF7"/>
    <w:rsid w:val="00373074"/>
    <w:rsid w:val="00373865"/>
    <w:rsid w:val="0037479D"/>
    <w:rsid w:val="003748A2"/>
    <w:rsid w:val="00380EB1"/>
    <w:rsid w:val="00383DCD"/>
    <w:rsid w:val="00386731"/>
    <w:rsid w:val="003870FF"/>
    <w:rsid w:val="0039069F"/>
    <w:rsid w:val="00391157"/>
    <w:rsid w:val="00391B01"/>
    <w:rsid w:val="00392869"/>
    <w:rsid w:val="0039374D"/>
    <w:rsid w:val="00393D19"/>
    <w:rsid w:val="00394254"/>
    <w:rsid w:val="003A189B"/>
    <w:rsid w:val="003A2EA7"/>
    <w:rsid w:val="003A3344"/>
    <w:rsid w:val="003B0F06"/>
    <w:rsid w:val="003B1D73"/>
    <w:rsid w:val="003B232A"/>
    <w:rsid w:val="003C3F24"/>
    <w:rsid w:val="003C4B52"/>
    <w:rsid w:val="003D085A"/>
    <w:rsid w:val="003D3F9D"/>
    <w:rsid w:val="003D4B7C"/>
    <w:rsid w:val="003D7CD4"/>
    <w:rsid w:val="003E17C5"/>
    <w:rsid w:val="003E3685"/>
    <w:rsid w:val="003E3ACB"/>
    <w:rsid w:val="003E6D25"/>
    <w:rsid w:val="003F12B7"/>
    <w:rsid w:val="003F1657"/>
    <w:rsid w:val="003F5CE9"/>
    <w:rsid w:val="003F73D0"/>
    <w:rsid w:val="003F7E40"/>
    <w:rsid w:val="00400081"/>
    <w:rsid w:val="004003A5"/>
    <w:rsid w:val="00403146"/>
    <w:rsid w:val="00404936"/>
    <w:rsid w:val="00405658"/>
    <w:rsid w:val="004105E4"/>
    <w:rsid w:val="00414CF4"/>
    <w:rsid w:val="00423320"/>
    <w:rsid w:val="004239A4"/>
    <w:rsid w:val="00426462"/>
    <w:rsid w:val="004274CE"/>
    <w:rsid w:val="0043039D"/>
    <w:rsid w:val="0043504F"/>
    <w:rsid w:val="00435E3E"/>
    <w:rsid w:val="00440143"/>
    <w:rsid w:val="00440524"/>
    <w:rsid w:val="004414A3"/>
    <w:rsid w:val="00443664"/>
    <w:rsid w:val="004438C9"/>
    <w:rsid w:val="00444BA4"/>
    <w:rsid w:val="0044690A"/>
    <w:rsid w:val="00446FB0"/>
    <w:rsid w:val="004512FD"/>
    <w:rsid w:val="004518A8"/>
    <w:rsid w:val="00453822"/>
    <w:rsid w:val="00457315"/>
    <w:rsid w:val="004708E9"/>
    <w:rsid w:val="00472A12"/>
    <w:rsid w:val="00476279"/>
    <w:rsid w:val="0048227F"/>
    <w:rsid w:val="00486D6E"/>
    <w:rsid w:val="00491510"/>
    <w:rsid w:val="0049424B"/>
    <w:rsid w:val="004A05CA"/>
    <w:rsid w:val="004A1D92"/>
    <w:rsid w:val="004A24DB"/>
    <w:rsid w:val="004A434A"/>
    <w:rsid w:val="004A4D5F"/>
    <w:rsid w:val="004A62B5"/>
    <w:rsid w:val="004B3BFF"/>
    <w:rsid w:val="004B5837"/>
    <w:rsid w:val="004B7D4A"/>
    <w:rsid w:val="004B7EA1"/>
    <w:rsid w:val="004C09A8"/>
    <w:rsid w:val="004C19F9"/>
    <w:rsid w:val="004C2059"/>
    <w:rsid w:val="004C3D0E"/>
    <w:rsid w:val="004C4397"/>
    <w:rsid w:val="004C45B9"/>
    <w:rsid w:val="004C5C22"/>
    <w:rsid w:val="004D1938"/>
    <w:rsid w:val="004D6325"/>
    <w:rsid w:val="004D7CFB"/>
    <w:rsid w:val="004E1B51"/>
    <w:rsid w:val="004E4A7C"/>
    <w:rsid w:val="004E709E"/>
    <w:rsid w:val="004F0011"/>
    <w:rsid w:val="004F21DC"/>
    <w:rsid w:val="00500970"/>
    <w:rsid w:val="00501D28"/>
    <w:rsid w:val="0050281B"/>
    <w:rsid w:val="00504F22"/>
    <w:rsid w:val="0050635B"/>
    <w:rsid w:val="0050653C"/>
    <w:rsid w:val="00506DA2"/>
    <w:rsid w:val="00507B98"/>
    <w:rsid w:val="00514C98"/>
    <w:rsid w:val="00521847"/>
    <w:rsid w:val="0052210D"/>
    <w:rsid w:val="00523D0D"/>
    <w:rsid w:val="00525ACD"/>
    <w:rsid w:val="00526657"/>
    <w:rsid w:val="00527010"/>
    <w:rsid w:val="005277E5"/>
    <w:rsid w:val="005337CF"/>
    <w:rsid w:val="00533A68"/>
    <w:rsid w:val="00534A08"/>
    <w:rsid w:val="0053519D"/>
    <w:rsid w:val="0054120A"/>
    <w:rsid w:val="00542B1E"/>
    <w:rsid w:val="00542D91"/>
    <w:rsid w:val="00550195"/>
    <w:rsid w:val="005537DF"/>
    <w:rsid w:val="0055691C"/>
    <w:rsid w:val="00561B9B"/>
    <w:rsid w:val="005640C5"/>
    <w:rsid w:val="00567609"/>
    <w:rsid w:val="00570CC2"/>
    <w:rsid w:val="00571500"/>
    <w:rsid w:val="005719CB"/>
    <w:rsid w:val="0057292A"/>
    <w:rsid w:val="00573974"/>
    <w:rsid w:val="00574D34"/>
    <w:rsid w:val="005812F0"/>
    <w:rsid w:val="00581385"/>
    <w:rsid w:val="0058347D"/>
    <w:rsid w:val="00586CC5"/>
    <w:rsid w:val="00593A4A"/>
    <w:rsid w:val="005940B1"/>
    <w:rsid w:val="005942EF"/>
    <w:rsid w:val="00595540"/>
    <w:rsid w:val="005A0812"/>
    <w:rsid w:val="005A0A90"/>
    <w:rsid w:val="005A1ED1"/>
    <w:rsid w:val="005A2622"/>
    <w:rsid w:val="005A3548"/>
    <w:rsid w:val="005A4312"/>
    <w:rsid w:val="005A79F6"/>
    <w:rsid w:val="005B0B64"/>
    <w:rsid w:val="005B2711"/>
    <w:rsid w:val="005B4836"/>
    <w:rsid w:val="005C064A"/>
    <w:rsid w:val="005C6CB1"/>
    <w:rsid w:val="005C75E8"/>
    <w:rsid w:val="005D1C4C"/>
    <w:rsid w:val="005D2798"/>
    <w:rsid w:val="005D48FD"/>
    <w:rsid w:val="005D4E1B"/>
    <w:rsid w:val="005E1B19"/>
    <w:rsid w:val="005E5DF2"/>
    <w:rsid w:val="005F4F35"/>
    <w:rsid w:val="00601602"/>
    <w:rsid w:val="00604182"/>
    <w:rsid w:val="006048E1"/>
    <w:rsid w:val="00605D7A"/>
    <w:rsid w:val="00605F9C"/>
    <w:rsid w:val="00606FFA"/>
    <w:rsid w:val="00611BFE"/>
    <w:rsid w:val="006146F1"/>
    <w:rsid w:val="00614A47"/>
    <w:rsid w:val="006152C3"/>
    <w:rsid w:val="00615469"/>
    <w:rsid w:val="0061679A"/>
    <w:rsid w:val="0062056F"/>
    <w:rsid w:val="00622FCF"/>
    <w:rsid w:val="00623F48"/>
    <w:rsid w:val="00635345"/>
    <w:rsid w:val="00635A84"/>
    <w:rsid w:val="00637802"/>
    <w:rsid w:val="00642F63"/>
    <w:rsid w:val="00650998"/>
    <w:rsid w:val="00657C3C"/>
    <w:rsid w:val="00660DBB"/>
    <w:rsid w:val="00662354"/>
    <w:rsid w:val="00662982"/>
    <w:rsid w:val="00664F0E"/>
    <w:rsid w:val="006656A3"/>
    <w:rsid w:val="00665CF8"/>
    <w:rsid w:val="006703AC"/>
    <w:rsid w:val="00670E99"/>
    <w:rsid w:val="00687F4C"/>
    <w:rsid w:val="006923F3"/>
    <w:rsid w:val="00692FA5"/>
    <w:rsid w:val="00693EBB"/>
    <w:rsid w:val="00694C4C"/>
    <w:rsid w:val="00696B2B"/>
    <w:rsid w:val="00696D33"/>
    <w:rsid w:val="006A0C97"/>
    <w:rsid w:val="006A14FB"/>
    <w:rsid w:val="006A19A4"/>
    <w:rsid w:val="006A2AFD"/>
    <w:rsid w:val="006A6424"/>
    <w:rsid w:val="006B01BB"/>
    <w:rsid w:val="006B2994"/>
    <w:rsid w:val="006B5047"/>
    <w:rsid w:val="006B69FC"/>
    <w:rsid w:val="006C144E"/>
    <w:rsid w:val="006C2597"/>
    <w:rsid w:val="006C575E"/>
    <w:rsid w:val="006C5D07"/>
    <w:rsid w:val="006D1B4A"/>
    <w:rsid w:val="006D1E4E"/>
    <w:rsid w:val="006D424B"/>
    <w:rsid w:val="006D4AE4"/>
    <w:rsid w:val="006D61EF"/>
    <w:rsid w:val="006D67BF"/>
    <w:rsid w:val="006D771D"/>
    <w:rsid w:val="006E03CE"/>
    <w:rsid w:val="006E061A"/>
    <w:rsid w:val="006E0DA5"/>
    <w:rsid w:val="006E5667"/>
    <w:rsid w:val="006E617B"/>
    <w:rsid w:val="006F0534"/>
    <w:rsid w:val="006F2363"/>
    <w:rsid w:val="006F27D0"/>
    <w:rsid w:val="006F2852"/>
    <w:rsid w:val="006F3561"/>
    <w:rsid w:val="006F60AF"/>
    <w:rsid w:val="00701E66"/>
    <w:rsid w:val="00706FAD"/>
    <w:rsid w:val="00724279"/>
    <w:rsid w:val="00726D5C"/>
    <w:rsid w:val="007270DF"/>
    <w:rsid w:val="0073321F"/>
    <w:rsid w:val="00733E7F"/>
    <w:rsid w:val="0073440B"/>
    <w:rsid w:val="00734F33"/>
    <w:rsid w:val="007351A6"/>
    <w:rsid w:val="00735A2A"/>
    <w:rsid w:val="00742CD3"/>
    <w:rsid w:val="00743867"/>
    <w:rsid w:val="00743941"/>
    <w:rsid w:val="007464BF"/>
    <w:rsid w:val="00747044"/>
    <w:rsid w:val="0074753D"/>
    <w:rsid w:val="00752802"/>
    <w:rsid w:val="00753723"/>
    <w:rsid w:val="00755965"/>
    <w:rsid w:val="00755B52"/>
    <w:rsid w:val="00756171"/>
    <w:rsid w:val="00756E03"/>
    <w:rsid w:val="0075781B"/>
    <w:rsid w:val="0076237A"/>
    <w:rsid w:val="00762BE7"/>
    <w:rsid w:val="00765047"/>
    <w:rsid w:val="00765116"/>
    <w:rsid w:val="0076723D"/>
    <w:rsid w:val="007674FA"/>
    <w:rsid w:val="007714A9"/>
    <w:rsid w:val="007718F6"/>
    <w:rsid w:val="00771FAD"/>
    <w:rsid w:val="00775354"/>
    <w:rsid w:val="0077624D"/>
    <w:rsid w:val="00777FD1"/>
    <w:rsid w:val="00780AA7"/>
    <w:rsid w:val="00781839"/>
    <w:rsid w:val="00781E15"/>
    <w:rsid w:val="00782453"/>
    <w:rsid w:val="00782793"/>
    <w:rsid w:val="007864C3"/>
    <w:rsid w:val="00790FA9"/>
    <w:rsid w:val="00791107"/>
    <w:rsid w:val="007931D2"/>
    <w:rsid w:val="00796BE6"/>
    <w:rsid w:val="007A2BE1"/>
    <w:rsid w:val="007A33B6"/>
    <w:rsid w:val="007A3B2E"/>
    <w:rsid w:val="007A6006"/>
    <w:rsid w:val="007B0A21"/>
    <w:rsid w:val="007B4F72"/>
    <w:rsid w:val="007B7BBB"/>
    <w:rsid w:val="007C345E"/>
    <w:rsid w:val="007C3A6C"/>
    <w:rsid w:val="007C49C4"/>
    <w:rsid w:val="007C4C34"/>
    <w:rsid w:val="007C5895"/>
    <w:rsid w:val="007D3BF6"/>
    <w:rsid w:val="007D799D"/>
    <w:rsid w:val="007E0D44"/>
    <w:rsid w:val="007E271B"/>
    <w:rsid w:val="007E385F"/>
    <w:rsid w:val="007E75BD"/>
    <w:rsid w:val="007E7ECB"/>
    <w:rsid w:val="007F25DA"/>
    <w:rsid w:val="007F3309"/>
    <w:rsid w:val="007F3C12"/>
    <w:rsid w:val="007F3F04"/>
    <w:rsid w:val="007F43AF"/>
    <w:rsid w:val="007F5554"/>
    <w:rsid w:val="007F5E64"/>
    <w:rsid w:val="00800816"/>
    <w:rsid w:val="00801579"/>
    <w:rsid w:val="0080222B"/>
    <w:rsid w:val="0080310D"/>
    <w:rsid w:val="00805BBC"/>
    <w:rsid w:val="00805D6B"/>
    <w:rsid w:val="0080654E"/>
    <w:rsid w:val="00807284"/>
    <w:rsid w:val="00812E42"/>
    <w:rsid w:val="00813E7F"/>
    <w:rsid w:val="0081422D"/>
    <w:rsid w:val="0081747E"/>
    <w:rsid w:val="00820F5D"/>
    <w:rsid w:val="00823CC7"/>
    <w:rsid w:val="008277BF"/>
    <w:rsid w:val="00834A59"/>
    <w:rsid w:val="00836546"/>
    <w:rsid w:val="00837162"/>
    <w:rsid w:val="00842A07"/>
    <w:rsid w:val="00852D1A"/>
    <w:rsid w:val="0085330A"/>
    <w:rsid w:val="00856F66"/>
    <w:rsid w:val="00863E47"/>
    <w:rsid w:val="008657F2"/>
    <w:rsid w:val="008665B5"/>
    <w:rsid w:val="008672F7"/>
    <w:rsid w:val="00867B92"/>
    <w:rsid w:val="00870EE0"/>
    <w:rsid w:val="0087628E"/>
    <w:rsid w:val="00877099"/>
    <w:rsid w:val="0087754F"/>
    <w:rsid w:val="0087775C"/>
    <w:rsid w:val="00886609"/>
    <w:rsid w:val="00887653"/>
    <w:rsid w:val="00890620"/>
    <w:rsid w:val="00892368"/>
    <w:rsid w:val="00896057"/>
    <w:rsid w:val="00896700"/>
    <w:rsid w:val="008A00C1"/>
    <w:rsid w:val="008A3F7F"/>
    <w:rsid w:val="008A6013"/>
    <w:rsid w:val="008A6063"/>
    <w:rsid w:val="008A65E8"/>
    <w:rsid w:val="008B1FCC"/>
    <w:rsid w:val="008B3C47"/>
    <w:rsid w:val="008B773F"/>
    <w:rsid w:val="008C4A92"/>
    <w:rsid w:val="008C6271"/>
    <w:rsid w:val="008C662F"/>
    <w:rsid w:val="008D1884"/>
    <w:rsid w:val="008D4D9C"/>
    <w:rsid w:val="008E00B4"/>
    <w:rsid w:val="008F42AB"/>
    <w:rsid w:val="008F5478"/>
    <w:rsid w:val="008F589B"/>
    <w:rsid w:val="008F60F3"/>
    <w:rsid w:val="008F7C77"/>
    <w:rsid w:val="0090195D"/>
    <w:rsid w:val="00903E55"/>
    <w:rsid w:val="00906E06"/>
    <w:rsid w:val="009101ED"/>
    <w:rsid w:val="00910BD5"/>
    <w:rsid w:val="00913BC0"/>
    <w:rsid w:val="00914ABB"/>
    <w:rsid w:val="00922431"/>
    <w:rsid w:val="0093135B"/>
    <w:rsid w:val="00933FA0"/>
    <w:rsid w:val="0093430B"/>
    <w:rsid w:val="00935C00"/>
    <w:rsid w:val="00935C6E"/>
    <w:rsid w:val="00941EA2"/>
    <w:rsid w:val="00944524"/>
    <w:rsid w:val="009449B4"/>
    <w:rsid w:val="0094645F"/>
    <w:rsid w:val="00962612"/>
    <w:rsid w:val="00962939"/>
    <w:rsid w:val="00963FE5"/>
    <w:rsid w:val="009655BC"/>
    <w:rsid w:val="00965778"/>
    <w:rsid w:val="009710A6"/>
    <w:rsid w:val="009714E9"/>
    <w:rsid w:val="00972248"/>
    <w:rsid w:val="009728A3"/>
    <w:rsid w:val="00972B86"/>
    <w:rsid w:val="00972F6A"/>
    <w:rsid w:val="00973F60"/>
    <w:rsid w:val="00975919"/>
    <w:rsid w:val="00980443"/>
    <w:rsid w:val="009833F7"/>
    <w:rsid w:val="00994D28"/>
    <w:rsid w:val="009961F2"/>
    <w:rsid w:val="0099702A"/>
    <w:rsid w:val="009A2F43"/>
    <w:rsid w:val="009A41B3"/>
    <w:rsid w:val="009B0873"/>
    <w:rsid w:val="009B250B"/>
    <w:rsid w:val="009B4576"/>
    <w:rsid w:val="009C2147"/>
    <w:rsid w:val="009C23E5"/>
    <w:rsid w:val="009C5CC2"/>
    <w:rsid w:val="009D5AA2"/>
    <w:rsid w:val="009D5E98"/>
    <w:rsid w:val="009D6E65"/>
    <w:rsid w:val="009E247E"/>
    <w:rsid w:val="009E4A42"/>
    <w:rsid w:val="009E6EBE"/>
    <w:rsid w:val="009F3EB2"/>
    <w:rsid w:val="009F48FA"/>
    <w:rsid w:val="009F4E15"/>
    <w:rsid w:val="009F54F4"/>
    <w:rsid w:val="00A03838"/>
    <w:rsid w:val="00A04F18"/>
    <w:rsid w:val="00A05A71"/>
    <w:rsid w:val="00A05D19"/>
    <w:rsid w:val="00A06FBE"/>
    <w:rsid w:val="00A078DC"/>
    <w:rsid w:val="00A1010A"/>
    <w:rsid w:val="00A1050E"/>
    <w:rsid w:val="00A227F2"/>
    <w:rsid w:val="00A22985"/>
    <w:rsid w:val="00A22A7A"/>
    <w:rsid w:val="00A2431C"/>
    <w:rsid w:val="00A27807"/>
    <w:rsid w:val="00A33DF7"/>
    <w:rsid w:val="00A34D23"/>
    <w:rsid w:val="00A360A7"/>
    <w:rsid w:val="00A40BB7"/>
    <w:rsid w:val="00A419E3"/>
    <w:rsid w:val="00A43C97"/>
    <w:rsid w:val="00A46BAB"/>
    <w:rsid w:val="00A472C6"/>
    <w:rsid w:val="00A47A9B"/>
    <w:rsid w:val="00A5249C"/>
    <w:rsid w:val="00A55A04"/>
    <w:rsid w:val="00A571A4"/>
    <w:rsid w:val="00A702C8"/>
    <w:rsid w:val="00A73B08"/>
    <w:rsid w:val="00A758BF"/>
    <w:rsid w:val="00A776ED"/>
    <w:rsid w:val="00A84C9E"/>
    <w:rsid w:val="00A85220"/>
    <w:rsid w:val="00A855F9"/>
    <w:rsid w:val="00A90FCF"/>
    <w:rsid w:val="00A95289"/>
    <w:rsid w:val="00A95839"/>
    <w:rsid w:val="00A95889"/>
    <w:rsid w:val="00A971A5"/>
    <w:rsid w:val="00A97AC4"/>
    <w:rsid w:val="00AA0136"/>
    <w:rsid w:val="00AA09AC"/>
    <w:rsid w:val="00AA1174"/>
    <w:rsid w:val="00AA16F2"/>
    <w:rsid w:val="00AA2151"/>
    <w:rsid w:val="00AA3C1E"/>
    <w:rsid w:val="00AA431F"/>
    <w:rsid w:val="00AA595D"/>
    <w:rsid w:val="00AA6EF2"/>
    <w:rsid w:val="00AB06F7"/>
    <w:rsid w:val="00AB094C"/>
    <w:rsid w:val="00AC3FDC"/>
    <w:rsid w:val="00AC4EB9"/>
    <w:rsid w:val="00AC522B"/>
    <w:rsid w:val="00AC6F6D"/>
    <w:rsid w:val="00AD7F4B"/>
    <w:rsid w:val="00AE0DC4"/>
    <w:rsid w:val="00AE0EF2"/>
    <w:rsid w:val="00AE398B"/>
    <w:rsid w:val="00AE4899"/>
    <w:rsid w:val="00AE5619"/>
    <w:rsid w:val="00AE5C46"/>
    <w:rsid w:val="00AE6F38"/>
    <w:rsid w:val="00AF43B4"/>
    <w:rsid w:val="00AF70C9"/>
    <w:rsid w:val="00B0048A"/>
    <w:rsid w:val="00B009BC"/>
    <w:rsid w:val="00B0104B"/>
    <w:rsid w:val="00B014D7"/>
    <w:rsid w:val="00B11015"/>
    <w:rsid w:val="00B141ED"/>
    <w:rsid w:val="00B1511D"/>
    <w:rsid w:val="00B17342"/>
    <w:rsid w:val="00B23168"/>
    <w:rsid w:val="00B243DD"/>
    <w:rsid w:val="00B24BA9"/>
    <w:rsid w:val="00B26CB7"/>
    <w:rsid w:val="00B3230A"/>
    <w:rsid w:val="00B33B9C"/>
    <w:rsid w:val="00B33C9C"/>
    <w:rsid w:val="00B3443D"/>
    <w:rsid w:val="00B404B4"/>
    <w:rsid w:val="00B40CD7"/>
    <w:rsid w:val="00B42D41"/>
    <w:rsid w:val="00B43577"/>
    <w:rsid w:val="00B46397"/>
    <w:rsid w:val="00B46C20"/>
    <w:rsid w:val="00B47851"/>
    <w:rsid w:val="00B517B9"/>
    <w:rsid w:val="00B52A46"/>
    <w:rsid w:val="00B610F6"/>
    <w:rsid w:val="00B6117F"/>
    <w:rsid w:val="00B6164A"/>
    <w:rsid w:val="00B63336"/>
    <w:rsid w:val="00B63577"/>
    <w:rsid w:val="00B63EAC"/>
    <w:rsid w:val="00B64617"/>
    <w:rsid w:val="00B67E77"/>
    <w:rsid w:val="00B70497"/>
    <w:rsid w:val="00B7154E"/>
    <w:rsid w:val="00B757EE"/>
    <w:rsid w:val="00B75F4B"/>
    <w:rsid w:val="00B820F5"/>
    <w:rsid w:val="00B8238B"/>
    <w:rsid w:val="00B82A31"/>
    <w:rsid w:val="00B870A8"/>
    <w:rsid w:val="00B90108"/>
    <w:rsid w:val="00B93479"/>
    <w:rsid w:val="00B958C4"/>
    <w:rsid w:val="00BA1285"/>
    <w:rsid w:val="00BA14C7"/>
    <w:rsid w:val="00BA20B6"/>
    <w:rsid w:val="00BA3AF8"/>
    <w:rsid w:val="00BA3DC2"/>
    <w:rsid w:val="00BA3DF0"/>
    <w:rsid w:val="00BA6407"/>
    <w:rsid w:val="00BA68EC"/>
    <w:rsid w:val="00BA6A55"/>
    <w:rsid w:val="00BA7BB9"/>
    <w:rsid w:val="00BB030F"/>
    <w:rsid w:val="00BB1AAD"/>
    <w:rsid w:val="00BB2FA6"/>
    <w:rsid w:val="00BB2FFA"/>
    <w:rsid w:val="00BB335F"/>
    <w:rsid w:val="00BB5A2A"/>
    <w:rsid w:val="00BB789D"/>
    <w:rsid w:val="00BC0063"/>
    <w:rsid w:val="00BC19B2"/>
    <w:rsid w:val="00BC38FC"/>
    <w:rsid w:val="00BC4E2E"/>
    <w:rsid w:val="00BD1B70"/>
    <w:rsid w:val="00BD1F1E"/>
    <w:rsid w:val="00BE035D"/>
    <w:rsid w:val="00BE2371"/>
    <w:rsid w:val="00BE370C"/>
    <w:rsid w:val="00BE37C4"/>
    <w:rsid w:val="00BE40D9"/>
    <w:rsid w:val="00BE5B34"/>
    <w:rsid w:val="00BF07CD"/>
    <w:rsid w:val="00BF5BB7"/>
    <w:rsid w:val="00C037E7"/>
    <w:rsid w:val="00C07976"/>
    <w:rsid w:val="00C13D3B"/>
    <w:rsid w:val="00C166A9"/>
    <w:rsid w:val="00C16D25"/>
    <w:rsid w:val="00C26665"/>
    <w:rsid w:val="00C27779"/>
    <w:rsid w:val="00C320DD"/>
    <w:rsid w:val="00C42CC4"/>
    <w:rsid w:val="00C43A6A"/>
    <w:rsid w:val="00C447BD"/>
    <w:rsid w:val="00C44CD6"/>
    <w:rsid w:val="00C45014"/>
    <w:rsid w:val="00C45A81"/>
    <w:rsid w:val="00C4712B"/>
    <w:rsid w:val="00C50CF0"/>
    <w:rsid w:val="00C5409C"/>
    <w:rsid w:val="00C60613"/>
    <w:rsid w:val="00C61C10"/>
    <w:rsid w:val="00C64DDE"/>
    <w:rsid w:val="00C66274"/>
    <w:rsid w:val="00C66727"/>
    <w:rsid w:val="00C70E09"/>
    <w:rsid w:val="00C7145F"/>
    <w:rsid w:val="00C73CBC"/>
    <w:rsid w:val="00C74E04"/>
    <w:rsid w:val="00C75392"/>
    <w:rsid w:val="00C76F71"/>
    <w:rsid w:val="00C81FD2"/>
    <w:rsid w:val="00C8248C"/>
    <w:rsid w:val="00C84B68"/>
    <w:rsid w:val="00C851D6"/>
    <w:rsid w:val="00C86B47"/>
    <w:rsid w:val="00C90EBE"/>
    <w:rsid w:val="00C91563"/>
    <w:rsid w:val="00C971DD"/>
    <w:rsid w:val="00CA2E3E"/>
    <w:rsid w:val="00CB0BEF"/>
    <w:rsid w:val="00CB1D79"/>
    <w:rsid w:val="00CC505F"/>
    <w:rsid w:val="00CC735B"/>
    <w:rsid w:val="00CD0D71"/>
    <w:rsid w:val="00CD1AD3"/>
    <w:rsid w:val="00CD4B80"/>
    <w:rsid w:val="00CD5201"/>
    <w:rsid w:val="00CD5263"/>
    <w:rsid w:val="00CD540A"/>
    <w:rsid w:val="00CD74FB"/>
    <w:rsid w:val="00CE02AB"/>
    <w:rsid w:val="00CE02E1"/>
    <w:rsid w:val="00CE3282"/>
    <w:rsid w:val="00CE3C36"/>
    <w:rsid w:val="00CE566B"/>
    <w:rsid w:val="00CE5DF1"/>
    <w:rsid w:val="00CE67C0"/>
    <w:rsid w:val="00CE6DEF"/>
    <w:rsid w:val="00CF26F4"/>
    <w:rsid w:val="00CF2E24"/>
    <w:rsid w:val="00CF330F"/>
    <w:rsid w:val="00CF7600"/>
    <w:rsid w:val="00D00945"/>
    <w:rsid w:val="00D01DB0"/>
    <w:rsid w:val="00D02158"/>
    <w:rsid w:val="00D02739"/>
    <w:rsid w:val="00D029B4"/>
    <w:rsid w:val="00D0701C"/>
    <w:rsid w:val="00D07684"/>
    <w:rsid w:val="00D120D3"/>
    <w:rsid w:val="00D16C87"/>
    <w:rsid w:val="00D17C26"/>
    <w:rsid w:val="00D25938"/>
    <w:rsid w:val="00D31390"/>
    <w:rsid w:val="00D318AE"/>
    <w:rsid w:val="00D32249"/>
    <w:rsid w:val="00D32DAA"/>
    <w:rsid w:val="00D3412E"/>
    <w:rsid w:val="00D36AC9"/>
    <w:rsid w:val="00D419CA"/>
    <w:rsid w:val="00D42A57"/>
    <w:rsid w:val="00D433C0"/>
    <w:rsid w:val="00D46C6A"/>
    <w:rsid w:val="00D5114A"/>
    <w:rsid w:val="00D5461F"/>
    <w:rsid w:val="00D552C4"/>
    <w:rsid w:val="00D55D5A"/>
    <w:rsid w:val="00D57658"/>
    <w:rsid w:val="00D57AB0"/>
    <w:rsid w:val="00D629F0"/>
    <w:rsid w:val="00D62FD9"/>
    <w:rsid w:val="00D636A4"/>
    <w:rsid w:val="00D64341"/>
    <w:rsid w:val="00D647A0"/>
    <w:rsid w:val="00D708CF"/>
    <w:rsid w:val="00D7090F"/>
    <w:rsid w:val="00D70EBB"/>
    <w:rsid w:val="00D71A88"/>
    <w:rsid w:val="00D71F4A"/>
    <w:rsid w:val="00D7780B"/>
    <w:rsid w:val="00D80B82"/>
    <w:rsid w:val="00D813FB"/>
    <w:rsid w:val="00D82E8B"/>
    <w:rsid w:val="00D84E5E"/>
    <w:rsid w:val="00D85449"/>
    <w:rsid w:val="00D86DD0"/>
    <w:rsid w:val="00D90C47"/>
    <w:rsid w:val="00D92115"/>
    <w:rsid w:val="00D924F8"/>
    <w:rsid w:val="00D9371C"/>
    <w:rsid w:val="00D97906"/>
    <w:rsid w:val="00D9795F"/>
    <w:rsid w:val="00DA11BC"/>
    <w:rsid w:val="00DA5F4C"/>
    <w:rsid w:val="00DA784A"/>
    <w:rsid w:val="00DA7A31"/>
    <w:rsid w:val="00DA7A3B"/>
    <w:rsid w:val="00DA7C8E"/>
    <w:rsid w:val="00DB66DA"/>
    <w:rsid w:val="00DB67DD"/>
    <w:rsid w:val="00DC00D0"/>
    <w:rsid w:val="00DC23FB"/>
    <w:rsid w:val="00DC2CEE"/>
    <w:rsid w:val="00DC5AD1"/>
    <w:rsid w:val="00DC67DC"/>
    <w:rsid w:val="00DC7523"/>
    <w:rsid w:val="00DC7696"/>
    <w:rsid w:val="00DD44A6"/>
    <w:rsid w:val="00DE3299"/>
    <w:rsid w:val="00DE33EF"/>
    <w:rsid w:val="00DE3BD9"/>
    <w:rsid w:val="00DE40D6"/>
    <w:rsid w:val="00DE5092"/>
    <w:rsid w:val="00DF03B4"/>
    <w:rsid w:val="00DF3C63"/>
    <w:rsid w:val="00DF3E9D"/>
    <w:rsid w:val="00DF4A13"/>
    <w:rsid w:val="00DF74DA"/>
    <w:rsid w:val="00E02EFE"/>
    <w:rsid w:val="00E033DC"/>
    <w:rsid w:val="00E03BF8"/>
    <w:rsid w:val="00E16815"/>
    <w:rsid w:val="00E16CD1"/>
    <w:rsid w:val="00E17A62"/>
    <w:rsid w:val="00E30BA8"/>
    <w:rsid w:val="00E34B79"/>
    <w:rsid w:val="00E41568"/>
    <w:rsid w:val="00E425DA"/>
    <w:rsid w:val="00E444BA"/>
    <w:rsid w:val="00E44FD2"/>
    <w:rsid w:val="00E4524A"/>
    <w:rsid w:val="00E46664"/>
    <w:rsid w:val="00E46E0F"/>
    <w:rsid w:val="00E46E8E"/>
    <w:rsid w:val="00E47865"/>
    <w:rsid w:val="00E517CF"/>
    <w:rsid w:val="00E64AA3"/>
    <w:rsid w:val="00E6604D"/>
    <w:rsid w:val="00E7071D"/>
    <w:rsid w:val="00E738D3"/>
    <w:rsid w:val="00E741FA"/>
    <w:rsid w:val="00E7437C"/>
    <w:rsid w:val="00E7574B"/>
    <w:rsid w:val="00E765F6"/>
    <w:rsid w:val="00E771A9"/>
    <w:rsid w:val="00E86433"/>
    <w:rsid w:val="00E87C02"/>
    <w:rsid w:val="00E87FAB"/>
    <w:rsid w:val="00E91C2D"/>
    <w:rsid w:val="00E943CB"/>
    <w:rsid w:val="00E95861"/>
    <w:rsid w:val="00E95AC9"/>
    <w:rsid w:val="00EA0059"/>
    <w:rsid w:val="00EA0650"/>
    <w:rsid w:val="00EA1B99"/>
    <w:rsid w:val="00EA2955"/>
    <w:rsid w:val="00EA3D8D"/>
    <w:rsid w:val="00EA5325"/>
    <w:rsid w:val="00EA5821"/>
    <w:rsid w:val="00EB22C5"/>
    <w:rsid w:val="00EB2EC9"/>
    <w:rsid w:val="00EB46F3"/>
    <w:rsid w:val="00EB494D"/>
    <w:rsid w:val="00EB7A24"/>
    <w:rsid w:val="00EC1301"/>
    <w:rsid w:val="00EC151B"/>
    <w:rsid w:val="00EC28EC"/>
    <w:rsid w:val="00EC2DB2"/>
    <w:rsid w:val="00EC396E"/>
    <w:rsid w:val="00EC5099"/>
    <w:rsid w:val="00ED4DD0"/>
    <w:rsid w:val="00ED740E"/>
    <w:rsid w:val="00EF0E43"/>
    <w:rsid w:val="00EF1D2C"/>
    <w:rsid w:val="00EF3B5F"/>
    <w:rsid w:val="00EF4997"/>
    <w:rsid w:val="00EF5D9E"/>
    <w:rsid w:val="00F02876"/>
    <w:rsid w:val="00F0396E"/>
    <w:rsid w:val="00F0408E"/>
    <w:rsid w:val="00F06A95"/>
    <w:rsid w:val="00F06ACC"/>
    <w:rsid w:val="00F1004F"/>
    <w:rsid w:val="00F13CC8"/>
    <w:rsid w:val="00F13F05"/>
    <w:rsid w:val="00F14469"/>
    <w:rsid w:val="00F20193"/>
    <w:rsid w:val="00F208F2"/>
    <w:rsid w:val="00F226AB"/>
    <w:rsid w:val="00F25F96"/>
    <w:rsid w:val="00F30A96"/>
    <w:rsid w:val="00F36BF6"/>
    <w:rsid w:val="00F41DC0"/>
    <w:rsid w:val="00F42C68"/>
    <w:rsid w:val="00F47A61"/>
    <w:rsid w:val="00F5354E"/>
    <w:rsid w:val="00F553FE"/>
    <w:rsid w:val="00F61BBD"/>
    <w:rsid w:val="00F668A1"/>
    <w:rsid w:val="00F71211"/>
    <w:rsid w:val="00F7216A"/>
    <w:rsid w:val="00F73895"/>
    <w:rsid w:val="00F7390D"/>
    <w:rsid w:val="00F8077B"/>
    <w:rsid w:val="00F83EB8"/>
    <w:rsid w:val="00F8691E"/>
    <w:rsid w:val="00F86CE7"/>
    <w:rsid w:val="00F925E2"/>
    <w:rsid w:val="00F94952"/>
    <w:rsid w:val="00F94C67"/>
    <w:rsid w:val="00F979CC"/>
    <w:rsid w:val="00FA23DC"/>
    <w:rsid w:val="00FA35D5"/>
    <w:rsid w:val="00FA383F"/>
    <w:rsid w:val="00FA7918"/>
    <w:rsid w:val="00FB3530"/>
    <w:rsid w:val="00FB5F6B"/>
    <w:rsid w:val="00FB7244"/>
    <w:rsid w:val="00FB7B1A"/>
    <w:rsid w:val="00FB7E40"/>
    <w:rsid w:val="00FC0D97"/>
    <w:rsid w:val="00FC5436"/>
    <w:rsid w:val="00FD308C"/>
    <w:rsid w:val="00FD5961"/>
    <w:rsid w:val="00FD5B4C"/>
    <w:rsid w:val="00FD66EF"/>
    <w:rsid w:val="00FD6DB8"/>
    <w:rsid w:val="00FD7490"/>
    <w:rsid w:val="00FE01E5"/>
    <w:rsid w:val="00FE03F8"/>
    <w:rsid w:val="00FE2BA8"/>
    <w:rsid w:val="00FE33F2"/>
    <w:rsid w:val="00FE7559"/>
    <w:rsid w:val="00FE7A7E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730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765F6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8B3C47"/>
    <w:pPr>
      <w:keepNext/>
      <w:spacing w:after="0" w:line="240" w:lineRule="auto"/>
      <w:jc w:val="center"/>
      <w:outlineLvl w:val="3"/>
    </w:pPr>
    <w:rPr>
      <w:rFonts w:eastAsia="Times New Roman"/>
      <w:b/>
      <w:spacing w:val="-8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373074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373074"/>
    <w:pPr>
      <w:keepNext/>
      <w:spacing w:after="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FB0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uiPriority w:val="99"/>
    <w:semiHidden/>
    <w:locked/>
    <w:rsid w:val="00446FB0"/>
    <w:rPr>
      <w:rFonts w:ascii="Cambria" w:hAnsi="Cambria" w:cs="Times New Roman"/>
      <w:b/>
      <w:i/>
      <w:sz w:val="28"/>
      <w:lang w:eastAsia="en-US"/>
    </w:rPr>
  </w:style>
  <w:style w:type="character" w:customStyle="1" w:styleId="Heading4Char">
    <w:name w:val="Heading 4 Char"/>
    <w:uiPriority w:val="99"/>
    <w:semiHidden/>
    <w:locked/>
    <w:rsid w:val="00CC505F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446FB0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locked/>
    <w:rsid w:val="00446FB0"/>
    <w:rPr>
      <w:rFonts w:ascii="Calibri" w:hAnsi="Calibri" w:cs="Times New Roman"/>
      <w:b/>
      <w:lang w:eastAsia="en-US"/>
    </w:rPr>
  </w:style>
  <w:style w:type="paragraph" w:styleId="a3">
    <w:name w:val="Balloon Text"/>
    <w:basedOn w:val="a"/>
    <w:link w:val="a4"/>
    <w:uiPriority w:val="99"/>
    <w:semiHidden/>
    <w:rsid w:val="00D419C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419CA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D419CA"/>
    <w:pPr>
      <w:ind w:left="720"/>
      <w:contextualSpacing/>
    </w:pPr>
  </w:style>
  <w:style w:type="table" w:styleId="a6">
    <w:name w:val="Table Grid"/>
    <w:basedOn w:val="a1"/>
    <w:uiPriority w:val="99"/>
    <w:rsid w:val="00400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05B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E035D"/>
    <w:rPr>
      <w:rFonts w:cs="Times New Roman"/>
    </w:rPr>
  </w:style>
  <w:style w:type="paragraph" w:styleId="a9">
    <w:name w:val="footer"/>
    <w:basedOn w:val="a"/>
    <w:link w:val="aa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BE035D"/>
    <w:rPr>
      <w:rFonts w:cs="Times New Roman"/>
    </w:rPr>
  </w:style>
  <w:style w:type="character" w:customStyle="1" w:styleId="11">
    <w:name w:val="Знак Знак1"/>
    <w:uiPriority w:val="99"/>
    <w:rsid w:val="003D085A"/>
    <w:rPr>
      <w:sz w:val="24"/>
    </w:rPr>
  </w:style>
  <w:style w:type="paragraph" w:customStyle="1" w:styleId="12">
    <w:name w:val="Знак1"/>
    <w:basedOn w:val="a"/>
    <w:uiPriority w:val="99"/>
    <w:rsid w:val="00440143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styleId="ab">
    <w:name w:val="Body Text Indent"/>
    <w:aliases w:val="Основной текст 1"/>
    <w:basedOn w:val="a"/>
    <w:link w:val="ac"/>
    <w:uiPriority w:val="99"/>
    <w:rsid w:val="00670E99"/>
    <w:pPr>
      <w:spacing w:after="120" w:line="240" w:lineRule="auto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B17342"/>
    <w:rPr>
      <w:rFonts w:cs="Times New Roman"/>
      <w:lang w:eastAsia="en-US"/>
    </w:rPr>
  </w:style>
  <w:style w:type="character" w:styleId="ad">
    <w:name w:val="page number"/>
    <w:uiPriority w:val="99"/>
    <w:rsid w:val="00AA0136"/>
    <w:rPr>
      <w:rFonts w:cs="Times New Roman"/>
    </w:rPr>
  </w:style>
  <w:style w:type="paragraph" w:styleId="3">
    <w:name w:val="Body Text Indent 3"/>
    <w:basedOn w:val="a"/>
    <w:link w:val="30"/>
    <w:uiPriority w:val="99"/>
    <w:rsid w:val="009833F7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C505F"/>
    <w:rPr>
      <w:rFonts w:cs="Times New Roman"/>
      <w:sz w:val="16"/>
      <w:lang w:eastAsia="en-US"/>
    </w:rPr>
  </w:style>
  <w:style w:type="character" w:customStyle="1" w:styleId="40">
    <w:name w:val="Заголовок 4 Знак"/>
    <w:link w:val="4"/>
    <w:uiPriority w:val="99"/>
    <w:locked/>
    <w:rsid w:val="008B3C47"/>
    <w:rPr>
      <w:rFonts w:eastAsia="Times New Roman"/>
      <w:b/>
      <w:spacing w:val="-8"/>
      <w:sz w:val="28"/>
      <w:u w:val="single"/>
      <w:lang w:val="ru-RU" w:eastAsia="ru-RU"/>
    </w:rPr>
  </w:style>
  <w:style w:type="paragraph" w:customStyle="1" w:styleId="ConsPlusNormal">
    <w:name w:val="ConsPlusNormal"/>
    <w:uiPriority w:val="99"/>
    <w:rsid w:val="008B3C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locked/>
    <w:rsid w:val="00E765F6"/>
    <w:rPr>
      <w:rFonts w:ascii="Cambria" w:hAnsi="Cambria"/>
      <w:b/>
      <w:i/>
      <w:sz w:val="28"/>
      <w:lang w:val="ru-RU" w:eastAsia="ru-RU"/>
    </w:rPr>
  </w:style>
  <w:style w:type="paragraph" w:styleId="ae">
    <w:name w:val="Body Text"/>
    <w:basedOn w:val="a"/>
    <w:link w:val="af"/>
    <w:uiPriority w:val="99"/>
    <w:rsid w:val="00373074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446FB0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112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rsid w:val="00A95889"/>
    <w:pPr>
      <w:spacing w:after="34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F60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Знак Знак3"/>
    <w:basedOn w:val="a"/>
    <w:uiPriority w:val="99"/>
    <w:rsid w:val="00F41D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6D424B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6D424B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6D424B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uiPriority w:val="99"/>
    <w:rsid w:val="0022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5A2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9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9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Admin</cp:lastModifiedBy>
  <cp:revision>27</cp:revision>
  <cp:lastPrinted>2017-12-04T11:12:00Z</cp:lastPrinted>
  <dcterms:created xsi:type="dcterms:W3CDTF">2017-11-29T10:46:00Z</dcterms:created>
  <dcterms:modified xsi:type="dcterms:W3CDTF">2018-11-23T05:24:00Z</dcterms:modified>
</cp:coreProperties>
</file>