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  <w:r w:rsidRPr="00525457">
        <w:rPr>
          <w:b/>
          <w:sz w:val="28"/>
          <w:szCs w:val="28"/>
        </w:rPr>
        <w:t>РОССИЙСКАЯ ФЕДЕРАЦИЯ</w:t>
      </w:r>
      <w:r w:rsidRPr="00525457">
        <w:rPr>
          <w:b/>
          <w:sz w:val="28"/>
          <w:szCs w:val="28"/>
        </w:rPr>
        <w:br/>
      </w:r>
      <w:r w:rsidR="003E1A0F">
        <w:rPr>
          <w:b/>
          <w:sz w:val="28"/>
          <w:szCs w:val="28"/>
        </w:rPr>
        <w:t>МОСКОВСКАЯ</w:t>
      </w:r>
      <w:r w:rsidRPr="00525457">
        <w:rPr>
          <w:b/>
          <w:sz w:val="28"/>
          <w:szCs w:val="28"/>
        </w:rPr>
        <w:t xml:space="preserve"> СЕЛЬСКАЯ АДМИНИСТРАЦИЯ</w:t>
      </w:r>
      <w:r w:rsidRPr="00525457">
        <w:rPr>
          <w:b/>
          <w:sz w:val="28"/>
          <w:szCs w:val="28"/>
        </w:rPr>
        <w:br/>
        <w:t xml:space="preserve">ПОЧЕПСКОГО </w:t>
      </w:r>
      <w:r w:rsidR="001E7710">
        <w:rPr>
          <w:b/>
          <w:sz w:val="28"/>
          <w:szCs w:val="28"/>
        </w:rPr>
        <w:t xml:space="preserve">МУНИЦИПАЛЬНОГО </w:t>
      </w:r>
      <w:r w:rsidRPr="00525457">
        <w:rPr>
          <w:b/>
          <w:sz w:val="28"/>
          <w:szCs w:val="28"/>
        </w:rPr>
        <w:t>РАЙОНА</w:t>
      </w:r>
      <w:r w:rsidRPr="00525457">
        <w:rPr>
          <w:b/>
          <w:sz w:val="28"/>
          <w:szCs w:val="28"/>
        </w:rPr>
        <w:br/>
        <w:t>БРЯНСКОЙ ОБЛАСТИ</w:t>
      </w:r>
    </w:p>
    <w:p w:rsid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525457" w:rsidRP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525457" w:rsidRDefault="00525457" w:rsidP="0052545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  <w:r w:rsidRPr="00525457">
        <w:rPr>
          <w:b/>
          <w:sz w:val="28"/>
          <w:szCs w:val="28"/>
        </w:rPr>
        <w:t>ПОСТАНОВЛЕНИЕ</w:t>
      </w:r>
    </w:p>
    <w:p w:rsidR="00525457" w:rsidRPr="00525457" w:rsidRDefault="00525457" w:rsidP="0052545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</w:p>
    <w:p w:rsidR="00525457" w:rsidRDefault="00525457" w:rsidP="0052545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  <w:r w:rsidRPr="00525457">
        <w:rPr>
          <w:sz w:val="28"/>
          <w:szCs w:val="28"/>
        </w:rPr>
        <w:t xml:space="preserve">от </w:t>
      </w:r>
      <w:r w:rsidR="00E709EE">
        <w:rPr>
          <w:sz w:val="28"/>
          <w:szCs w:val="28"/>
        </w:rPr>
        <w:t>2</w:t>
      </w:r>
      <w:r w:rsidR="001F7A1E">
        <w:rPr>
          <w:sz w:val="28"/>
          <w:szCs w:val="28"/>
        </w:rPr>
        <w:t>5</w:t>
      </w:r>
      <w:r w:rsidR="004540CD">
        <w:rPr>
          <w:sz w:val="28"/>
          <w:szCs w:val="28"/>
        </w:rPr>
        <w:t>.01</w:t>
      </w:r>
      <w:r w:rsidR="00E709EE">
        <w:rPr>
          <w:sz w:val="28"/>
          <w:szCs w:val="28"/>
        </w:rPr>
        <w:t>.202</w:t>
      </w:r>
      <w:r w:rsidR="001F7A1E">
        <w:rPr>
          <w:sz w:val="28"/>
          <w:szCs w:val="28"/>
        </w:rPr>
        <w:t>4</w:t>
      </w:r>
      <w:r w:rsidR="00017B22">
        <w:rPr>
          <w:sz w:val="28"/>
          <w:szCs w:val="28"/>
        </w:rPr>
        <w:t xml:space="preserve"> </w:t>
      </w:r>
      <w:r w:rsidRPr="00525457">
        <w:rPr>
          <w:sz w:val="28"/>
          <w:szCs w:val="28"/>
        </w:rPr>
        <w:t>г</w:t>
      </w:r>
      <w:r>
        <w:rPr>
          <w:sz w:val="28"/>
          <w:szCs w:val="28"/>
        </w:rPr>
        <w:t xml:space="preserve">    </w:t>
      </w:r>
      <w:r w:rsidRPr="00525457">
        <w:rPr>
          <w:sz w:val="28"/>
          <w:szCs w:val="28"/>
        </w:rPr>
        <w:t xml:space="preserve"> № </w:t>
      </w:r>
      <w:r w:rsidR="00B6240F">
        <w:rPr>
          <w:sz w:val="28"/>
          <w:szCs w:val="28"/>
        </w:rPr>
        <w:t>4</w:t>
      </w:r>
      <w:r w:rsidRPr="00525457">
        <w:rPr>
          <w:sz w:val="28"/>
          <w:szCs w:val="28"/>
        </w:rPr>
        <w:br/>
        <w:t xml:space="preserve">п. </w:t>
      </w:r>
      <w:r w:rsidR="00B6240F">
        <w:rPr>
          <w:sz w:val="28"/>
          <w:szCs w:val="28"/>
        </w:rPr>
        <w:t>Московский</w:t>
      </w:r>
    </w:p>
    <w:p w:rsidR="00525457" w:rsidRPr="00525457" w:rsidRDefault="00525457" w:rsidP="0052545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</w:p>
    <w:p w:rsidR="00525457" w:rsidRPr="00525457" w:rsidRDefault="00525457" w:rsidP="00B239F7">
      <w:pPr>
        <w:pStyle w:val="1"/>
        <w:shd w:val="clear" w:color="auto" w:fill="auto"/>
        <w:spacing w:before="0"/>
        <w:ind w:left="20" w:right="1340" w:firstLine="0"/>
        <w:rPr>
          <w:sz w:val="28"/>
          <w:szCs w:val="28"/>
        </w:rPr>
      </w:pPr>
      <w:r w:rsidRPr="00525457">
        <w:rPr>
          <w:sz w:val="28"/>
          <w:szCs w:val="28"/>
        </w:rPr>
        <w:t>Об утверждении стоимости услуг,</w:t>
      </w:r>
      <w:r w:rsidRPr="00525457">
        <w:rPr>
          <w:sz w:val="28"/>
          <w:szCs w:val="28"/>
        </w:rPr>
        <w:br/>
        <w:t>предоставляемых согласно</w:t>
      </w:r>
      <w:r w:rsidR="00B239F7">
        <w:rPr>
          <w:sz w:val="28"/>
          <w:szCs w:val="28"/>
        </w:rPr>
        <w:t xml:space="preserve"> </w:t>
      </w:r>
      <w:r w:rsidRPr="00525457">
        <w:rPr>
          <w:sz w:val="28"/>
          <w:szCs w:val="28"/>
        </w:rPr>
        <w:t>гарантированному</w:t>
      </w:r>
      <w:r w:rsidRPr="00525457">
        <w:rPr>
          <w:sz w:val="28"/>
          <w:szCs w:val="28"/>
        </w:rPr>
        <w:br/>
        <w:t>перечню услуг по погребению</w:t>
      </w:r>
    </w:p>
    <w:p w:rsidR="00525457" w:rsidRPr="00525457" w:rsidRDefault="00525457" w:rsidP="00525457">
      <w:pPr>
        <w:pStyle w:val="1"/>
        <w:shd w:val="clear" w:color="auto" w:fill="auto"/>
        <w:spacing w:before="0" w:after="275"/>
        <w:ind w:left="20" w:right="26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25457">
        <w:rPr>
          <w:sz w:val="28"/>
          <w:szCs w:val="28"/>
        </w:rPr>
        <w:t>В соответствии с Федеральным законом от 12</w:t>
      </w:r>
      <w:r>
        <w:rPr>
          <w:sz w:val="28"/>
          <w:szCs w:val="28"/>
        </w:rPr>
        <w:t xml:space="preserve">.01.1996 № 8-ФЗ «О погребении и </w:t>
      </w:r>
      <w:r w:rsidRPr="00525457">
        <w:rPr>
          <w:sz w:val="28"/>
          <w:szCs w:val="28"/>
        </w:rPr>
        <w:t>похоронном деле», Федеральным законом от 06.10.2</w:t>
      </w:r>
      <w:r>
        <w:rPr>
          <w:sz w:val="28"/>
          <w:szCs w:val="28"/>
        </w:rPr>
        <w:t xml:space="preserve">003 №131-Ф3 «Об общих принципах </w:t>
      </w:r>
      <w:r w:rsidRPr="00525457">
        <w:rPr>
          <w:sz w:val="28"/>
          <w:szCs w:val="28"/>
        </w:rPr>
        <w:t xml:space="preserve">организации местного самоуправления в Российской </w:t>
      </w:r>
      <w:r>
        <w:rPr>
          <w:sz w:val="28"/>
          <w:szCs w:val="28"/>
        </w:rPr>
        <w:t xml:space="preserve">Федерации», Федеральным законом </w:t>
      </w:r>
      <w:r w:rsidR="000A4053">
        <w:rPr>
          <w:sz w:val="28"/>
          <w:szCs w:val="28"/>
        </w:rPr>
        <w:t>от 05.12.2022 № 466</w:t>
      </w:r>
      <w:r w:rsidRPr="00525457">
        <w:rPr>
          <w:sz w:val="28"/>
          <w:szCs w:val="28"/>
        </w:rPr>
        <w:t>-ФЗ «О федеральном бюдж</w:t>
      </w:r>
      <w:r w:rsidR="000A4053">
        <w:rPr>
          <w:sz w:val="28"/>
          <w:szCs w:val="28"/>
        </w:rPr>
        <w:t>ете на 202</w:t>
      </w:r>
      <w:r w:rsidR="001F7A1E">
        <w:rPr>
          <w:sz w:val="28"/>
          <w:szCs w:val="28"/>
        </w:rPr>
        <w:t>4</w:t>
      </w:r>
      <w:r w:rsidR="00E34538">
        <w:rPr>
          <w:sz w:val="28"/>
          <w:szCs w:val="28"/>
        </w:rPr>
        <w:t xml:space="preserve"> год</w:t>
      </w:r>
      <w:r w:rsidR="00557ABA">
        <w:rPr>
          <w:sz w:val="28"/>
          <w:szCs w:val="28"/>
        </w:rPr>
        <w:t xml:space="preserve"> и плано</w:t>
      </w:r>
      <w:r w:rsidR="000A4053">
        <w:rPr>
          <w:sz w:val="28"/>
          <w:szCs w:val="28"/>
        </w:rPr>
        <w:t>вом периоде на 202</w:t>
      </w:r>
      <w:r w:rsidR="001F7A1E">
        <w:rPr>
          <w:sz w:val="28"/>
          <w:szCs w:val="28"/>
        </w:rPr>
        <w:t>5</w:t>
      </w:r>
      <w:r w:rsidR="000A4053">
        <w:rPr>
          <w:sz w:val="28"/>
          <w:szCs w:val="28"/>
        </w:rPr>
        <w:t xml:space="preserve"> и 202</w:t>
      </w:r>
      <w:r w:rsidR="001F7A1E">
        <w:rPr>
          <w:sz w:val="28"/>
          <w:szCs w:val="28"/>
        </w:rPr>
        <w:t>6</w:t>
      </w:r>
      <w:r w:rsidR="006E1FB8">
        <w:rPr>
          <w:sz w:val="28"/>
          <w:szCs w:val="28"/>
        </w:rPr>
        <w:t xml:space="preserve"> годы</w:t>
      </w:r>
      <w:r w:rsidR="00557ABA">
        <w:rPr>
          <w:sz w:val="28"/>
          <w:szCs w:val="28"/>
        </w:rPr>
        <w:t>»</w:t>
      </w:r>
      <w:r w:rsidR="00E34538">
        <w:rPr>
          <w:sz w:val="28"/>
          <w:szCs w:val="28"/>
        </w:rPr>
        <w:t>,</w:t>
      </w:r>
      <w:r w:rsidR="00500525">
        <w:rPr>
          <w:sz w:val="28"/>
          <w:szCs w:val="28"/>
        </w:rPr>
        <w:t xml:space="preserve"> Федеральным законом от 19.12.2016 г   № 444-ФЗ</w:t>
      </w:r>
      <w:r w:rsidR="006D355C">
        <w:rPr>
          <w:sz w:val="28"/>
          <w:szCs w:val="28"/>
        </w:rPr>
        <w:t xml:space="preserve"> «</w:t>
      </w:r>
      <w:r w:rsidR="00500525">
        <w:rPr>
          <w:sz w:val="28"/>
          <w:szCs w:val="28"/>
        </w:rPr>
        <w:t>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приостановления действия части 2 статьи 6 Федерального закона «О дополнительных мерах государственной поддержки семей, имеющих детей»</w:t>
      </w:r>
    </w:p>
    <w:p w:rsidR="00525457" w:rsidRPr="00525457" w:rsidRDefault="00525457" w:rsidP="00525457">
      <w:pPr>
        <w:pStyle w:val="1"/>
        <w:shd w:val="clear" w:color="auto" w:fill="auto"/>
        <w:spacing w:before="0" w:after="208" w:line="230" w:lineRule="exact"/>
        <w:ind w:left="20" w:firstLine="0"/>
        <w:rPr>
          <w:sz w:val="28"/>
          <w:szCs w:val="28"/>
        </w:rPr>
      </w:pPr>
      <w:r w:rsidRPr="00525457">
        <w:rPr>
          <w:sz w:val="28"/>
          <w:szCs w:val="28"/>
        </w:rPr>
        <w:t>ПОСТАНОВЛЯЮ:</w:t>
      </w:r>
    </w:p>
    <w:p w:rsidR="00525457" w:rsidRDefault="00525457" w:rsidP="00525457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525457">
        <w:rPr>
          <w:sz w:val="28"/>
          <w:szCs w:val="28"/>
        </w:rPr>
        <w:t xml:space="preserve">Утвердить с 01 </w:t>
      </w:r>
      <w:r>
        <w:rPr>
          <w:sz w:val="28"/>
          <w:szCs w:val="28"/>
        </w:rPr>
        <w:t>февраля</w:t>
      </w:r>
      <w:r w:rsidR="006E1FB8">
        <w:rPr>
          <w:sz w:val="28"/>
          <w:szCs w:val="28"/>
        </w:rPr>
        <w:t xml:space="preserve"> 20</w:t>
      </w:r>
      <w:r w:rsidR="000A4053">
        <w:rPr>
          <w:sz w:val="28"/>
          <w:szCs w:val="28"/>
        </w:rPr>
        <w:t>2</w:t>
      </w:r>
      <w:r w:rsidR="00A5739A">
        <w:rPr>
          <w:sz w:val="28"/>
          <w:szCs w:val="28"/>
        </w:rPr>
        <w:t>4</w:t>
      </w:r>
      <w:r w:rsidRPr="00525457">
        <w:rPr>
          <w:sz w:val="28"/>
          <w:szCs w:val="28"/>
        </w:rPr>
        <w:t xml:space="preserve"> года стоимость </w:t>
      </w:r>
      <w:r w:rsidR="000027E7">
        <w:rPr>
          <w:sz w:val="28"/>
          <w:szCs w:val="28"/>
        </w:rPr>
        <w:t xml:space="preserve">услуг, предоставляемых согласно </w:t>
      </w:r>
      <w:r w:rsidRPr="00525457">
        <w:rPr>
          <w:sz w:val="28"/>
          <w:szCs w:val="28"/>
        </w:rPr>
        <w:t xml:space="preserve">гарантированному перечню услуг по погребению </w:t>
      </w:r>
      <w:r w:rsidR="000027E7">
        <w:rPr>
          <w:sz w:val="28"/>
          <w:szCs w:val="28"/>
        </w:rPr>
        <w:t xml:space="preserve">специализированной службе по </w:t>
      </w:r>
      <w:r w:rsidRPr="00525457">
        <w:rPr>
          <w:sz w:val="28"/>
          <w:szCs w:val="28"/>
        </w:rPr>
        <w:t>вопросам похоронного дела согласно приложению к постановлению.</w:t>
      </w:r>
    </w:p>
    <w:p w:rsidR="0061095A" w:rsidRDefault="0061095A" w:rsidP="0061095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61095A">
        <w:rPr>
          <w:sz w:val="28"/>
          <w:szCs w:val="28"/>
        </w:rPr>
        <w:t xml:space="preserve">Постановление </w:t>
      </w:r>
      <w:r w:rsidR="003E1A0F">
        <w:rPr>
          <w:sz w:val="28"/>
          <w:szCs w:val="28"/>
        </w:rPr>
        <w:t>Московской</w:t>
      </w:r>
      <w:r w:rsidR="000A4053">
        <w:rPr>
          <w:sz w:val="28"/>
          <w:szCs w:val="28"/>
        </w:rPr>
        <w:t xml:space="preserve"> сельской администрации №</w:t>
      </w:r>
      <w:r w:rsidR="00C95780">
        <w:rPr>
          <w:sz w:val="28"/>
          <w:szCs w:val="28"/>
        </w:rPr>
        <w:t xml:space="preserve"> </w:t>
      </w:r>
      <w:r w:rsidR="001F7A1E">
        <w:rPr>
          <w:sz w:val="28"/>
          <w:szCs w:val="28"/>
        </w:rPr>
        <w:t>4</w:t>
      </w:r>
      <w:r w:rsidRPr="0061095A">
        <w:rPr>
          <w:sz w:val="28"/>
          <w:szCs w:val="28"/>
        </w:rPr>
        <w:t xml:space="preserve"> от</w:t>
      </w:r>
      <w:r w:rsidR="000A4053">
        <w:rPr>
          <w:sz w:val="28"/>
          <w:szCs w:val="28"/>
        </w:rPr>
        <w:t xml:space="preserve"> 2</w:t>
      </w:r>
      <w:r w:rsidR="001F7A1E">
        <w:rPr>
          <w:sz w:val="28"/>
          <w:szCs w:val="28"/>
        </w:rPr>
        <w:t>6</w:t>
      </w:r>
      <w:r w:rsidR="000A4053">
        <w:rPr>
          <w:sz w:val="28"/>
          <w:szCs w:val="28"/>
        </w:rPr>
        <w:t>.01.202</w:t>
      </w:r>
      <w:r w:rsidR="001F7A1E">
        <w:rPr>
          <w:sz w:val="28"/>
          <w:szCs w:val="28"/>
        </w:rPr>
        <w:t>3</w:t>
      </w:r>
      <w:r w:rsidRPr="0061095A">
        <w:rPr>
          <w:sz w:val="28"/>
          <w:szCs w:val="28"/>
        </w:rPr>
        <w:t xml:space="preserve">г </w:t>
      </w:r>
      <w:r w:rsidR="001C35D8">
        <w:rPr>
          <w:sz w:val="28"/>
          <w:szCs w:val="28"/>
        </w:rPr>
        <w:t xml:space="preserve">«Об утверждении стоимости услуг, </w:t>
      </w:r>
      <w:r w:rsidRPr="0061095A">
        <w:rPr>
          <w:sz w:val="28"/>
          <w:szCs w:val="28"/>
        </w:rPr>
        <w:t>предоставл</w:t>
      </w:r>
      <w:r w:rsidR="001C35D8">
        <w:rPr>
          <w:sz w:val="28"/>
          <w:szCs w:val="28"/>
        </w:rPr>
        <w:t xml:space="preserve">яемых согласно гарантированному </w:t>
      </w:r>
      <w:r w:rsidRPr="0061095A">
        <w:rPr>
          <w:sz w:val="28"/>
          <w:szCs w:val="28"/>
        </w:rPr>
        <w:t>перечню услуг по погребению</w:t>
      </w:r>
      <w:r w:rsidR="001C35D8">
        <w:rPr>
          <w:sz w:val="28"/>
          <w:szCs w:val="28"/>
        </w:rPr>
        <w:t>» считать утратившим силу.</w:t>
      </w:r>
    </w:p>
    <w:p w:rsidR="00F52646" w:rsidRPr="00F52646" w:rsidRDefault="00F52646" w:rsidP="00F52646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525457">
        <w:rPr>
          <w:sz w:val="28"/>
          <w:szCs w:val="28"/>
        </w:rPr>
        <w:t>Данное постановление распространяется</w:t>
      </w:r>
      <w:r>
        <w:rPr>
          <w:sz w:val="28"/>
          <w:szCs w:val="28"/>
        </w:rPr>
        <w:t xml:space="preserve"> на правоотношения, возникшие с </w:t>
      </w:r>
      <w:r w:rsidRPr="00525457">
        <w:rPr>
          <w:sz w:val="28"/>
          <w:szCs w:val="28"/>
        </w:rPr>
        <w:t>01.0</w:t>
      </w:r>
      <w:r>
        <w:rPr>
          <w:sz w:val="28"/>
          <w:szCs w:val="28"/>
        </w:rPr>
        <w:t>2</w:t>
      </w:r>
      <w:r w:rsidR="000A4053">
        <w:rPr>
          <w:sz w:val="28"/>
          <w:szCs w:val="28"/>
        </w:rPr>
        <w:t>.202</w:t>
      </w:r>
      <w:r w:rsidR="001F7A1E">
        <w:rPr>
          <w:sz w:val="28"/>
          <w:szCs w:val="28"/>
        </w:rPr>
        <w:t>4</w:t>
      </w:r>
      <w:r w:rsidRPr="00525457">
        <w:rPr>
          <w:sz w:val="28"/>
          <w:szCs w:val="28"/>
        </w:rPr>
        <w:t xml:space="preserve"> года.</w:t>
      </w:r>
    </w:p>
    <w:p w:rsidR="0092576D" w:rsidRDefault="0092576D" w:rsidP="0092576D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 w:right="26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обнародовать и разместить на официальном сайте администрации </w:t>
      </w:r>
      <w:r w:rsidR="003E1A0F">
        <w:rPr>
          <w:sz w:val="28"/>
          <w:szCs w:val="28"/>
        </w:rPr>
        <w:t>Московского</w:t>
      </w:r>
      <w:r>
        <w:rPr>
          <w:sz w:val="28"/>
          <w:szCs w:val="28"/>
        </w:rPr>
        <w:t xml:space="preserve"> сельского поселения.</w:t>
      </w:r>
    </w:p>
    <w:p w:rsidR="0092576D" w:rsidRPr="0092576D" w:rsidRDefault="0092576D" w:rsidP="0092576D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 w:right="260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rFonts w:eastAsiaTheme="minorHAnsi"/>
          <w:spacing w:val="0"/>
          <w:sz w:val="24"/>
          <w:szCs w:val="24"/>
        </w:rPr>
      </w:pPr>
    </w:p>
    <w:p w:rsidR="00BD3801" w:rsidRDefault="00BD3801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A5739A" w:rsidRDefault="00A5739A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главы Московской</w:t>
      </w:r>
    </w:p>
    <w:p w:rsidR="00A5739A" w:rsidRDefault="00A5739A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сельской администрации                                                  </w:t>
      </w:r>
      <w:proofErr w:type="spellStart"/>
      <w:r>
        <w:rPr>
          <w:sz w:val="28"/>
          <w:szCs w:val="28"/>
        </w:rPr>
        <w:t>Такунова</w:t>
      </w:r>
      <w:proofErr w:type="spellEnd"/>
      <w:r>
        <w:rPr>
          <w:sz w:val="28"/>
          <w:szCs w:val="28"/>
        </w:rPr>
        <w:t xml:space="preserve"> Л.А.</w:t>
      </w: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739A" w:rsidRDefault="00A5739A" w:rsidP="009B22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5739A" w:rsidRDefault="00A5739A" w:rsidP="009B22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84288" w:rsidRDefault="009B228A" w:rsidP="009B228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Постановлению</w:t>
      </w:r>
    </w:p>
    <w:p w:rsidR="009B228A" w:rsidRPr="00884288" w:rsidRDefault="00A238F6" w:rsidP="009B228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0т </w:t>
      </w:r>
      <w:proofErr w:type="gramStart"/>
      <w:r>
        <w:rPr>
          <w:rFonts w:ascii="Times New Roman" w:hAnsi="Times New Roman" w:cs="Times New Roman"/>
        </w:rPr>
        <w:t>2</w:t>
      </w:r>
      <w:r w:rsidR="001F7A1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.01.202</w:t>
      </w:r>
      <w:r w:rsidR="001F7A1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г  №</w:t>
      </w:r>
      <w:proofErr w:type="gramEnd"/>
      <w:r>
        <w:rPr>
          <w:rFonts w:ascii="Times New Roman" w:hAnsi="Times New Roman" w:cs="Times New Roman"/>
        </w:rPr>
        <w:t xml:space="preserve"> </w:t>
      </w:r>
      <w:r w:rsidR="00C95780">
        <w:rPr>
          <w:rFonts w:ascii="Times New Roman" w:hAnsi="Times New Roman" w:cs="Times New Roman"/>
        </w:rPr>
        <w:t>4</w:t>
      </w: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Pr="00884288" w:rsidRDefault="00E34BDF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84288" w:rsidRPr="00884288">
        <w:rPr>
          <w:rFonts w:ascii="Times New Roman" w:hAnsi="Times New Roman" w:cs="Times New Roman"/>
        </w:rPr>
        <w:t>тоимость услуг</w:t>
      </w:r>
      <w:r>
        <w:rPr>
          <w:rFonts w:ascii="Times New Roman" w:hAnsi="Times New Roman" w:cs="Times New Roman"/>
        </w:rPr>
        <w:t>,</w:t>
      </w: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>предоставляемых согласно гарантированному</w:t>
      </w: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>перечню услуг на погребение</w:t>
      </w:r>
    </w:p>
    <w:p w:rsidR="00884288" w:rsidRPr="00884288" w:rsidRDefault="00A238F6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февраля 202</w:t>
      </w:r>
      <w:r w:rsidR="001F7A1E">
        <w:rPr>
          <w:rFonts w:ascii="Times New Roman" w:hAnsi="Times New Roman" w:cs="Times New Roman"/>
        </w:rPr>
        <w:t>4</w:t>
      </w:r>
      <w:r w:rsidR="00884288" w:rsidRPr="00884288">
        <w:rPr>
          <w:rFonts w:ascii="Times New Roman" w:hAnsi="Times New Roman" w:cs="Times New Roman"/>
        </w:rPr>
        <w:t xml:space="preserve"> года.</w:t>
      </w: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3946"/>
        <w:gridCol w:w="2663"/>
        <w:gridCol w:w="2431"/>
      </w:tblGrid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Стоимость услуг по погребению, оказываемых на безвозмездной основе супругу (супруге), близким родственникам, иным родственникам, законному или иному лицу, взявшему на себя обязанность осуществить погребение (Федеральный закон от 12.01.1996 №8-ФЗ «О погребении и похоронном деле» ст.9)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услуг по погребению, при отсутствии супруга, </w:t>
            </w:r>
            <w:r w:rsidRPr="001B3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близких родственников, иных родственников либо </w:t>
            </w:r>
            <w:hyperlink r:id="rId6" w:history="1">
              <w:r w:rsidRPr="001B3218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законного представителя</w:t>
              </w:r>
            </w:hyperlink>
            <w:r w:rsidRPr="001B3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умершего или при невозможности</w:t>
            </w:r>
            <w:r w:rsidRPr="001B3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осуществить ими погребение, а также при отсутствии иных лиц, взявших</w:t>
            </w: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осуществляемой специализированной службой по вопросам похоронного дела</w:t>
            </w:r>
          </w:p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 (Федеральный закон от 12.01.1996 №8-ФЗ «О погребении и похоронном деле» ст.9)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документов, необходимых для погребения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485FE6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739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2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Облачение тела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B462EA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F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884288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Предоставление и доставка гроба и других принадлежностей, необходимых для погребения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ED19C2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739A">
              <w:rPr>
                <w:rFonts w:ascii="Times New Roman" w:hAnsi="Times New Roman" w:cs="Times New Roman"/>
                <w:sz w:val="24"/>
                <w:szCs w:val="24"/>
              </w:rPr>
              <w:t>695,6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Перевозка тела (останков) умершего на кладбище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ED19C2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739A">
              <w:rPr>
                <w:rFonts w:ascii="Times New Roman" w:hAnsi="Times New Roman" w:cs="Times New Roman"/>
                <w:sz w:val="24"/>
                <w:szCs w:val="24"/>
              </w:rPr>
              <w:t>564,9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Погребение (рытье могилы и захоронение)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ED19C2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739A">
              <w:rPr>
                <w:rFonts w:ascii="Times New Roman" w:hAnsi="Times New Roman" w:cs="Times New Roman"/>
                <w:sz w:val="24"/>
                <w:szCs w:val="24"/>
              </w:rPr>
              <w:t>844,5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A5739A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8370,2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4000,00</w:t>
            </w:r>
          </w:p>
        </w:tc>
      </w:tr>
    </w:tbl>
    <w:p w:rsidR="00884288" w:rsidRDefault="00884288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238F6" w:rsidRDefault="00A238F6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238F6" w:rsidRDefault="00A238F6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238F6" w:rsidRPr="00884288" w:rsidRDefault="00A238F6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84288">
        <w:rPr>
          <w:rFonts w:ascii="Times New Roman" w:hAnsi="Times New Roman" w:cs="Times New Roman"/>
        </w:rPr>
        <w:t xml:space="preserve">Согласовано:   </w:t>
      </w:r>
      <w:proofErr w:type="gramEnd"/>
      <w:r w:rsidRPr="00884288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884288">
        <w:rPr>
          <w:rFonts w:ascii="Times New Roman" w:hAnsi="Times New Roman" w:cs="Times New Roman"/>
        </w:rPr>
        <w:t xml:space="preserve">  Согласовано:</w:t>
      </w: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 xml:space="preserve">Управляющий ОПФР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884288">
        <w:rPr>
          <w:rFonts w:ascii="Times New Roman" w:hAnsi="Times New Roman" w:cs="Times New Roman"/>
        </w:rPr>
        <w:t xml:space="preserve"> </w:t>
      </w:r>
      <w:proofErr w:type="spellStart"/>
      <w:r w:rsidR="00A5739A">
        <w:rPr>
          <w:rFonts w:ascii="Times New Roman" w:hAnsi="Times New Roman" w:cs="Times New Roman"/>
        </w:rPr>
        <w:t>И.о</w:t>
      </w:r>
      <w:proofErr w:type="spellEnd"/>
      <w:r w:rsidR="00A5739A">
        <w:rPr>
          <w:rFonts w:ascii="Times New Roman" w:hAnsi="Times New Roman" w:cs="Times New Roman"/>
        </w:rPr>
        <w:t xml:space="preserve"> г</w:t>
      </w:r>
      <w:r w:rsidRPr="00884288">
        <w:rPr>
          <w:rFonts w:ascii="Times New Roman" w:hAnsi="Times New Roman" w:cs="Times New Roman"/>
        </w:rPr>
        <w:t>лав</w:t>
      </w:r>
      <w:r w:rsidR="00A5739A">
        <w:rPr>
          <w:rFonts w:ascii="Times New Roman" w:hAnsi="Times New Roman" w:cs="Times New Roman"/>
        </w:rPr>
        <w:t>ы</w:t>
      </w:r>
      <w:r w:rsidRPr="00884288">
        <w:rPr>
          <w:rFonts w:ascii="Times New Roman" w:hAnsi="Times New Roman" w:cs="Times New Roman"/>
        </w:rPr>
        <w:t xml:space="preserve"> </w:t>
      </w:r>
      <w:r w:rsidR="00A5739A">
        <w:rPr>
          <w:rFonts w:ascii="Times New Roman" w:hAnsi="Times New Roman" w:cs="Times New Roman"/>
        </w:rPr>
        <w:t xml:space="preserve">Московской </w:t>
      </w:r>
    </w:p>
    <w:p w:rsidR="00A5739A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84288">
        <w:rPr>
          <w:rFonts w:ascii="Times New Roman" w:hAnsi="Times New Roman" w:cs="Times New Roman"/>
        </w:rPr>
        <w:t xml:space="preserve">о Брянской области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A5739A">
        <w:rPr>
          <w:rFonts w:ascii="Times New Roman" w:hAnsi="Times New Roman" w:cs="Times New Roman"/>
        </w:rPr>
        <w:t xml:space="preserve">   сельской администрации</w:t>
      </w: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Т.А,Серяк</w:t>
      </w:r>
      <w:proofErr w:type="spellEnd"/>
      <w:proofErr w:type="gramEnd"/>
      <w:r>
        <w:rPr>
          <w:rFonts w:ascii="Times New Roman" w:hAnsi="Times New Roman" w:cs="Times New Roman"/>
        </w:rPr>
        <w:t>_______________</w:t>
      </w:r>
      <w:r w:rsidRPr="0088428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A5739A">
        <w:rPr>
          <w:rFonts w:ascii="Times New Roman" w:hAnsi="Times New Roman" w:cs="Times New Roman"/>
        </w:rPr>
        <w:t xml:space="preserve">Л.А. </w:t>
      </w:r>
      <w:proofErr w:type="spellStart"/>
      <w:r w:rsidR="00A5739A">
        <w:rPr>
          <w:rFonts w:ascii="Times New Roman" w:hAnsi="Times New Roman" w:cs="Times New Roman"/>
        </w:rPr>
        <w:t>Такунова</w:t>
      </w:r>
      <w:proofErr w:type="spellEnd"/>
      <w:r>
        <w:rPr>
          <w:rFonts w:ascii="Times New Roman" w:hAnsi="Times New Roman" w:cs="Times New Roman"/>
        </w:rPr>
        <w:t>______________</w:t>
      </w: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</w:t>
      </w:r>
      <w:r w:rsidR="00301C0A">
        <w:rPr>
          <w:rFonts w:ascii="Times New Roman" w:hAnsi="Times New Roman" w:cs="Times New Roman"/>
        </w:rPr>
        <w:t>2023</w:t>
      </w:r>
      <w:r w:rsidRPr="00884288">
        <w:rPr>
          <w:rFonts w:ascii="Times New Roman" w:hAnsi="Times New Roman" w:cs="Times New Roman"/>
        </w:rPr>
        <w:t xml:space="preserve">                                              </w:t>
      </w:r>
      <w:r w:rsidR="00301C0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301C0A">
        <w:rPr>
          <w:rFonts w:ascii="Times New Roman" w:hAnsi="Times New Roman" w:cs="Times New Roman"/>
        </w:rPr>
        <w:t xml:space="preserve"> «__»___________________2023</w:t>
      </w: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bookmarkStart w:id="0" w:name="_GoBack"/>
      <w:bookmarkEnd w:id="0"/>
    </w:p>
    <w:sectPr w:rsidR="00525457" w:rsidSect="005254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D7649"/>
    <w:multiLevelType w:val="multilevel"/>
    <w:tmpl w:val="1550E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457"/>
    <w:rsid w:val="000027E7"/>
    <w:rsid w:val="00017B22"/>
    <w:rsid w:val="00055D34"/>
    <w:rsid w:val="000809BD"/>
    <w:rsid w:val="000A4053"/>
    <w:rsid w:val="001B3218"/>
    <w:rsid w:val="001C35D8"/>
    <w:rsid w:val="001E7710"/>
    <w:rsid w:val="001F7A1E"/>
    <w:rsid w:val="00301C0A"/>
    <w:rsid w:val="0033550E"/>
    <w:rsid w:val="00360B40"/>
    <w:rsid w:val="003E1A0F"/>
    <w:rsid w:val="00427B59"/>
    <w:rsid w:val="004540CD"/>
    <w:rsid w:val="00485FE6"/>
    <w:rsid w:val="004A3A8C"/>
    <w:rsid w:val="004F2EC7"/>
    <w:rsid w:val="00500525"/>
    <w:rsid w:val="00525457"/>
    <w:rsid w:val="00557ABA"/>
    <w:rsid w:val="005E04AE"/>
    <w:rsid w:val="005E51D6"/>
    <w:rsid w:val="005F3FAD"/>
    <w:rsid w:val="0061095A"/>
    <w:rsid w:val="0062677D"/>
    <w:rsid w:val="006A7EAA"/>
    <w:rsid w:val="006C1D86"/>
    <w:rsid w:val="006D355C"/>
    <w:rsid w:val="006E1FB8"/>
    <w:rsid w:val="006E2D0E"/>
    <w:rsid w:val="006E4985"/>
    <w:rsid w:val="007406C5"/>
    <w:rsid w:val="00793BD3"/>
    <w:rsid w:val="007C4E22"/>
    <w:rsid w:val="008442D3"/>
    <w:rsid w:val="008702CA"/>
    <w:rsid w:val="00884288"/>
    <w:rsid w:val="0092576D"/>
    <w:rsid w:val="009B228A"/>
    <w:rsid w:val="009B3076"/>
    <w:rsid w:val="009B6890"/>
    <w:rsid w:val="00A238F6"/>
    <w:rsid w:val="00A37622"/>
    <w:rsid w:val="00A5739A"/>
    <w:rsid w:val="00AF602A"/>
    <w:rsid w:val="00B239F7"/>
    <w:rsid w:val="00B45F8D"/>
    <w:rsid w:val="00B462EA"/>
    <w:rsid w:val="00B6240F"/>
    <w:rsid w:val="00B75C98"/>
    <w:rsid w:val="00BD3801"/>
    <w:rsid w:val="00C1296D"/>
    <w:rsid w:val="00C527E7"/>
    <w:rsid w:val="00C95780"/>
    <w:rsid w:val="00CA3234"/>
    <w:rsid w:val="00D22A95"/>
    <w:rsid w:val="00D739BA"/>
    <w:rsid w:val="00E34538"/>
    <w:rsid w:val="00E34BDF"/>
    <w:rsid w:val="00E35636"/>
    <w:rsid w:val="00E709EE"/>
    <w:rsid w:val="00E858B7"/>
    <w:rsid w:val="00ED19C2"/>
    <w:rsid w:val="00EE73D2"/>
    <w:rsid w:val="00F2307D"/>
    <w:rsid w:val="00F46977"/>
    <w:rsid w:val="00F5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150F"/>
  <w15:docId w15:val="{880009FF-19DD-4353-8F8D-B7DEC879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5457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5457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pacing w:val="-5"/>
      <w:sz w:val="27"/>
      <w:szCs w:val="27"/>
    </w:rPr>
  </w:style>
  <w:style w:type="character" w:customStyle="1" w:styleId="a3">
    <w:name w:val="Основной текст_"/>
    <w:basedOn w:val="a0"/>
    <w:link w:val="1"/>
    <w:rsid w:val="00525457"/>
    <w:rPr>
      <w:rFonts w:ascii="Times New Roman" w:eastAsia="Times New Roman" w:hAnsi="Times New Roman" w:cs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25457"/>
    <w:pPr>
      <w:shd w:val="clear" w:color="auto" w:fill="FFFFFF"/>
      <w:spacing w:before="480" w:after="480" w:line="274" w:lineRule="exact"/>
      <w:ind w:hanging="340"/>
    </w:pPr>
    <w:rPr>
      <w:rFonts w:ascii="Times New Roman" w:eastAsia="Times New Roman" w:hAnsi="Times New Roman" w:cs="Times New Roman"/>
      <w:spacing w:val="-3"/>
      <w:sz w:val="23"/>
      <w:szCs w:val="23"/>
    </w:rPr>
  </w:style>
  <w:style w:type="character" w:customStyle="1" w:styleId="1pt">
    <w:name w:val="Основной текст + Интервал 1 pt"/>
    <w:basedOn w:val="a3"/>
    <w:rsid w:val="00525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8"/>
      <w:sz w:val="23"/>
      <w:szCs w:val="23"/>
      <w:shd w:val="clear" w:color="auto" w:fill="FFFFFF"/>
    </w:rPr>
  </w:style>
  <w:style w:type="paragraph" w:styleId="a4">
    <w:name w:val="List Paragraph"/>
    <w:basedOn w:val="a"/>
    <w:uiPriority w:val="34"/>
    <w:qFormat/>
    <w:rsid w:val="0033550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84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A1D24F112C039E073AB8BB3F92052F4E6E02ED25FDA2F48596DFDC61B544B270E54D0C6AA6FD2D2BDA890FC147DA266211FCE740E278r5p3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F62BA-C3C4-4748-B0A7-A2186DEA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 Московский</cp:lastModifiedBy>
  <cp:revision>70</cp:revision>
  <cp:lastPrinted>2024-01-25T10:25:00Z</cp:lastPrinted>
  <dcterms:created xsi:type="dcterms:W3CDTF">2017-01-30T12:05:00Z</dcterms:created>
  <dcterms:modified xsi:type="dcterms:W3CDTF">2024-01-25T10:29:00Z</dcterms:modified>
</cp:coreProperties>
</file>