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B17" w:rsidRDefault="00503B17" w:rsidP="00503B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45270" w:rsidRPr="007B6581" w:rsidRDefault="00F45270" w:rsidP="00EC5106">
      <w:pPr>
        <w:jc w:val="center"/>
        <w:rPr>
          <w:sz w:val="28"/>
          <w:szCs w:val="28"/>
        </w:rPr>
      </w:pPr>
      <w:r w:rsidRPr="007B6581">
        <w:rPr>
          <w:sz w:val="28"/>
          <w:szCs w:val="28"/>
        </w:rPr>
        <w:t>РОССИЙСКАЯ  ФЕДЕРАЦИЯ</w:t>
      </w:r>
    </w:p>
    <w:p w:rsidR="00F45270" w:rsidRPr="007B6581" w:rsidRDefault="00DE16DA" w:rsidP="00EC510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МОСКОВСКАЯ</w:t>
      </w:r>
      <w:r w:rsidR="00F45270">
        <w:rPr>
          <w:sz w:val="28"/>
          <w:szCs w:val="28"/>
        </w:rPr>
        <w:t xml:space="preserve"> СЕЛЬСКАЯ </w:t>
      </w:r>
      <w:r w:rsidR="00F45270" w:rsidRPr="007B6581">
        <w:rPr>
          <w:sz w:val="28"/>
          <w:szCs w:val="28"/>
        </w:rPr>
        <w:t>АДМИНИСТРАЦИЯ</w:t>
      </w:r>
    </w:p>
    <w:p w:rsidR="00F45270" w:rsidRPr="007B6581" w:rsidRDefault="00F45270" w:rsidP="00EC5106">
      <w:pPr>
        <w:jc w:val="center"/>
        <w:rPr>
          <w:sz w:val="28"/>
          <w:szCs w:val="28"/>
        </w:rPr>
      </w:pPr>
      <w:r w:rsidRPr="007B6581">
        <w:rPr>
          <w:sz w:val="28"/>
          <w:szCs w:val="28"/>
        </w:rPr>
        <w:t>ПОЧЕПСКОГО РАЙОНА БРЯНСКОЙ ОБЛАСТИ</w:t>
      </w:r>
    </w:p>
    <w:p w:rsidR="00F45270" w:rsidRPr="007B6581" w:rsidRDefault="00F45270" w:rsidP="00EC5106">
      <w:pPr>
        <w:jc w:val="center"/>
        <w:rPr>
          <w:sz w:val="28"/>
          <w:szCs w:val="28"/>
        </w:rPr>
      </w:pPr>
    </w:p>
    <w:p w:rsidR="00F45270" w:rsidRPr="007B6581" w:rsidRDefault="00F45270" w:rsidP="00EC5106">
      <w:pPr>
        <w:jc w:val="center"/>
        <w:rPr>
          <w:sz w:val="28"/>
          <w:szCs w:val="28"/>
        </w:rPr>
      </w:pPr>
      <w:r w:rsidRPr="007B6581">
        <w:rPr>
          <w:sz w:val="28"/>
          <w:szCs w:val="28"/>
        </w:rPr>
        <w:t>П О С Т А Н О В Л Е Н И Е</w:t>
      </w:r>
    </w:p>
    <w:p w:rsidR="00F45270" w:rsidRPr="007B6581" w:rsidRDefault="00F45270" w:rsidP="00EC5106">
      <w:pPr>
        <w:jc w:val="center"/>
        <w:rPr>
          <w:sz w:val="28"/>
          <w:szCs w:val="28"/>
        </w:rPr>
      </w:pPr>
    </w:p>
    <w:p w:rsidR="00F45270" w:rsidRPr="007B6581" w:rsidRDefault="00F45270" w:rsidP="00EC5106">
      <w:pPr>
        <w:rPr>
          <w:sz w:val="28"/>
          <w:szCs w:val="28"/>
        </w:rPr>
      </w:pPr>
      <w:r w:rsidRPr="007B6581">
        <w:rPr>
          <w:sz w:val="28"/>
          <w:szCs w:val="28"/>
        </w:rPr>
        <w:t xml:space="preserve">От </w:t>
      </w:r>
      <w:r w:rsidR="00503B17">
        <w:rPr>
          <w:sz w:val="28"/>
          <w:szCs w:val="28"/>
        </w:rPr>
        <w:t>00.00.</w:t>
      </w:r>
      <w:r>
        <w:rPr>
          <w:sz w:val="28"/>
          <w:szCs w:val="28"/>
        </w:rPr>
        <w:t>202</w:t>
      </w:r>
      <w:r w:rsidR="0088488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B6581">
        <w:rPr>
          <w:sz w:val="28"/>
          <w:szCs w:val="28"/>
        </w:rPr>
        <w:t>г.  №</w:t>
      </w:r>
      <w:r>
        <w:rPr>
          <w:sz w:val="28"/>
          <w:szCs w:val="28"/>
        </w:rPr>
        <w:t xml:space="preserve"> </w:t>
      </w:r>
      <w:r w:rsidR="00503B17">
        <w:rPr>
          <w:sz w:val="28"/>
          <w:szCs w:val="28"/>
        </w:rPr>
        <w:t>00</w:t>
      </w:r>
    </w:p>
    <w:p w:rsidR="00F45270" w:rsidRPr="007B6581" w:rsidRDefault="00DE16DA" w:rsidP="00EC5106">
      <w:pPr>
        <w:jc w:val="both"/>
        <w:rPr>
          <w:sz w:val="28"/>
          <w:szCs w:val="28"/>
        </w:rPr>
      </w:pPr>
      <w:r>
        <w:rPr>
          <w:sz w:val="28"/>
          <w:szCs w:val="28"/>
        </w:rPr>
        <w:t>П. Московский</w:t>
      </w:r>
    </w:p>
    <w:p w:rsidR="00F45270" w:rsidRDefault="00F45270" w:rsidP="000D2896">
      <w:pPr>
        <w:outlineLvl w:val="0"/>
        <w:rPr>
          <w:sz w:val="28"/>
          <w:szCs w:val="28"/>
        </w:rPr>
      </w:pPr>
      <w:r w:rsidRPr="000D2896">
        <w:rPr>
          <w:sz w:val="28"/>
          <w:szCs w:val="28"/>
        </w:rPr>
        <w:t>Об утверждении Программы профилактики</w:t>
      </w:r>
    </w:p>
    <w:p w:rsidR="00F45270" w:rsidRDefault="00F45270" w:rsidP="000D2896">
      <w:pPr>
        <w:outlineLvl w:val="0"/>
        <w:rPr>
          <w:sz w:val="28"/>
          <w:szCs w:val="28"/>
        </w:rPr>
      </w:pPr>
      <w:r w:rsidRPr="000D2896">
        <w:rPr>
          <w:sz w:val="28"/>
          <w:szCs w:val="28"/>
        </w:rPr>
        <w:t>рисков причинения вреда (ущерба) охраняемым</w:t>
      </w:r>
    </w:p>
    <w:p w:rsidR="00F45270" w:rsidRDefault="00F45270" w:rsidP="000D2896">
      <w:pPr>
        <w:outlineLvl w:val="0"/>
        <w:rPr>
          <w:sz w:val="28"/>
          <w:szCs w:val="28"/>
        </w:rPr>
      </w:pPr>
      <w:r w:rsidRPr="000D2896">
        <w:rPr>
          <w:sz w:val="28"/>
          <w:szCs w:val="28"/>
        </w:rPr>
        <w:t>законом ценностям на 202</w:t>
      </w:r>
      <w:r w:rsidR="00884889">
        <w:rPr>
          <w:sz w:val="28"/>
          <w:szCs w:val="28"/>
        </w:rPr>
        <w:t>4</w:t>
      </w:r>
      <w:r w:rsidRPr="000D2896">
        <w:rPr>
          <w:sz w:val="28"/>
          <w:szCs w:val="28"/>
        </w:rPr>
        <w:t xml:space="preserve"> год в сфере муниципального</w:t>
      </w:r>
    </w:p>
    <w:p w:rsidR="00F45270" w:rsidRDefault="00F45270" w:rsidP="000D2896">
      <w:pPr>
        <w:outlineLvl w:val="0"/>
        <w:rPr>
          <w:spacing w:val="2"/>
          <w:sz w:val="28"/>
          <w:szCs w:val="28"/>
        </w:rPr>
      </w:pPr>
      <w:r w:rsidRPr="000D2896">
        <w:rPr>
          <w:sz w:val="28"/>
          <w:szCs w:val="28"/>
        </w:rPr>
        <w:t xml:space="preserve">контроля </w:t>
      </w:r>
      <w:r w:rsidRPr="000D2896">
        <w:rPr>
          <w:spacing w:val="2"/>
          <w:sz w:val="28"/>
          <w:szCs w:val="28"/>
        </w:rPr>
        <w:t>на автомобильном транспорте, городском</w:t>
      </w:r>
    </w:p>
    <w:p w:rsidR="00F45270" w:rsidRDefault="00F45270" w:rsidP="000D2896">
      <w:pPr>
        <w:outlineLvl w:val="0"/>
        <w:rPr>
          <w:spacing w:val="2"/>
          <w:sz w:val="28"/>
          <w:szCs w:val="28"/>
        </w:rPr>
      </w:pPr>
      <w:r w:rsidRPr="000D2896">
        <w:rPr>
          <w:spacing w:val="2"/>
          <w:sz w:val="28"/>
          <w:szCs w:val="28"/>
        </w:rPr>
        <w:t>наземном электрическом транспорте и в дорожном</w:t>
      </w:r>
    </w:p>
    <w:p w:rsidR="00F45270" w:rsidRDefault="00F45270" w:rsidP="000D2896">
      <w:pPr>
        <w:outlineLvl w:val="0"/>
        <w:rPr>
          <w:sz w:val="28"/>
          <w:szCs w:val="28"/>
        </w:rPr>
      </w:pPr>
      <w:r w:rsidRPr="000D2896">
        <w:rPr>
          <w:spacing w:val="2"/>
          <w:sz w:val="28"/>
          <w:szCs w:val="28"/>
        </w:rPr>
        <w:t xml:space="preserve">хозяйстве в </w:t>
      </w:r>
      <w:r w:rsidRPr="000D2896">
        <w:rPr>
          <w:sz w:val="28"/>
          <w:szCs w:val="28"/>
        </w:rPr>
        <w:t>границах населенного пункта</w:t>
      </w:r>
    </w:p>
    <w:p w:rsidR="00F45270" w:rsidRPr="000D2896" w:rsidRDefault="00DE16DA" w:rsidP="000D2896">
      <w:pPr>
        <w:outlineLvl w:val="0"/>
        <w:rPr>
          <w:sz w:val="28"/>
          <w:szCs w:val="28"/>
        </w:rPr>
      </w:pPr>
      <w:r>
        <w:rPr>
          <w:sz w:val="28"/>
          <w:szCs w:val="28"/>
        </w:rPr>
        <w:t>Московского</w:t>
      </w:r>
      <w:r w:rsidR="00F45270">
        <w:rPr>
          <w:sz w:val="28"/>
          <w:szCs w:val="28"/>
        </w:rPr>
        <w:t xml:space="preserve"> сельского</w:t>
      </w:r>
      <w:r w:rsidR="00F45270" w:rsidRPr="000D2896">
        <w:rPr>
          <w:sz w:val="28"/>
          <w:szCs w:val="28"/>
        </w:rPr>
        <w:t xml:space="preserve"> поселения </w:t>
      </w:r>
    </w:p>
    <w:p w:rsidR="00F45270" w:rsidRPr="007B6581" w:rsidRDefault="00F45270" w:rsidP="00EC51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5270" w:rsidRPr="007B6581" w:rsidRDefault="00F45270" w:rsidP="00EC5106">
      <w:pPr>
        <w:ind w:firstLine="567"/>
        <w:jc w:val="center"/>
        <w:rPr>
          <w:b/>
          <w:sz w:val="28"/>
          <w:szCs w:val="28"/>
        </w:rPr>
      </w:pPr>
    </w:p>
    <w:p w:rsidR="00F45270" w:rsidRPr="007B6581" w:rsidRDefault="00F45270" w:rsidP="00EC5106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7B6581">
        <w:rPr>
          <w:sz w:val="28"/>
          <w:szCs w:val="28"/>
        </w:rPr>
        <w:t xml:space="preserve">Руководствуясь </w:t>
      </w:r>
      <w:r w:rsidRPr="007B6581">
        <w:rPr>
          <w:rStyle w:val="a9"/>
          <w:i w:val="0"/>
          <w:sz w:val="28"/>
          <w:szCs w:val="28"/>
          <w:shd w:val="clear" w:color="auto" w:fill="FFFFFF"/>
        </w:rPr>
        <w:t>Постановлением</w:t>
      </w:r>
      <w:r w:rsidRPr="007B6581">
        <w:rPr>
          <w:sz w:val="28"/>
          <w:szCs w:val="28"/>
          <w:shd w:val="clear" w:color="auto" w:fill="FFFFFF"/>
        </w:rPr>
        <w:t> </w:t>
      </w:r>
      <w:r w:rsidRPr="007B6581">
        <w:rPr>
          <w:rStyle w:val="a9"/>
          <w:i w:val="0"/>
          <w:sz w:val="28"/>
          <w:szCs w:val="28"/>
          <w:shd w:val="clear" w:color="auto" w:fill="FFFFFF"/>
        </w:rPr>
        <w:t>Правительства</w:t>
      </w:r>
      <w:r w:rsidRPr="007B6581">
        <w:rPr>
          <w:sz w:val="28"/>
          <w:szCs w:val="28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7B6581">
          <w:rPr>
            <w:sz w:val="28"/>
            <w:szCs w:val="28"/>
            <w:shd w:val="clear" w:color="auto" w:fill="FFFFFF"/>
          </w:rPr>
          <w:t>2021 г</w:t>
        </w:r>
      </w:smartTag>
      <w:r w:rsidRPr="007B6581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№</w:t>
      </w:r>
      <w:r w:rsidRPr="007B6581">
        <w:rPr>
          <w:sz w:val="28"/>
          <w:szCs w:val="28"/>
          <w:shd w:val="clear" w:color="auto" w:fill="FFFFFF"/>
        </w:rPr>
        <w:t> </w:t>
      </w:r>
      <w:r w:rsidRPr="007B6581">
        <w:rPr>
          <w:rStyle w:val="a9"/>
          <w:i w:val="0"/>
          <w:sz w:val="28"/>
          <w:szCs w:val="28"/>
          <w:shd w:val="clear" w:color="auto" w:fill="FFFFFF"/>
        </w:rPr>
        <w:t>990</w:t>
      </w:r>
      <w:r>
        <w:rPr>
          <w:rStyle w:val="a9"/>
          <w:i w:val="0"/>
          <w:sz w:val="28"/>
          <w:szCs w:val="28"/>
          <w:shd w:val="clear" w:color="auto" w:fill="FFFFFF"/>
        </w:rPr>
        <w:t xml:space="preserve"> </w:t>
      </w:r>
      <w:r w:rsidRPr="007B6581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7B6581">
        <w:rPr>
          <w:sz w:val="28"/>
          <w:szCs w:val="28"/>
        </w:rPr>
        <w:t xml:space="preserve">, </w:t>
      </w:r>
      <w:r w:rsidR="00DE16DA">
        <w:rPr>
          <w:sz w:val="28"/>
          <w:szCs w:val="28"/>
        </w:rPr>
        <w:t>Московская</w:t>
      </w:r>
      <w:r>
        <w:rPr>
          <w:sz w:val="28"/>
          <w:szCs w:val="28"/>
        </w:rPr>
        <w:t xml:space="preserve"> сельская </w:t>
      </w:r>
      <w:r w:rsidRPr="007B6581">
        <w:rPr>
          <w:sz w:val="28"/>
          <w:szCs w:val="28"/>
        </w:rPr>
        <w:t xml:space="preserve">администрация  </w:t>
      </w:r>
    </w:p>
    <w:p w:rsidR="00F45270" w:rsidRPr="007B6581" w:rsidRDefault="00F45270" w:rsidP="00EC5106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</w:p>
    <w:p w:rsidR="00F45270" w:rsidRPr="007B6581" w:rsidRDefault="00F45270" w:rsidP="00EC5106">
      <w:pPr>
        <w:jc w:val="both"/>
        <w:rPr>
          <w:sz w:val="28"/>
          <w:szCs w:val="28"/>
        </w:rPr>
      </w:pPr>
      <w:r w:rsidRPr="007B6581">
        <w:rPr>
          <w:sz w:val="28"/>
          <w:szCs w:val="28"/>
        </w:rPr>
        <w:t>ПОСТАНОВЛЯЕТ:</w:t>
      </w:r>
    </w:p>
    <w:p w:rsidR="00F45270" w:rsidRPr="007B6581" w:rsidRDefault="00F45270" w:rsidP="00EC5106">
      <w:pPr>
        <w:ind w:firstLine="567"/>
        <w:jc w:val="both"/>
        <w:outlineLvl w:val="0"/>
        <w:rPr>
          <w:sz w:val="28"/>
          <w:szCs w:val="28"/>
        </w:rPr>
      </w:pPr>
      <w:r w:rsidRPr="007B6581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884889">
        <w:rPr>
          <w:sz w:val="28"/>
          <w:szCs w:val="28"/>
        </w:rPr>
        <w:t>4</w:t>
      </w:r>
      <w:r w:rsidRPr="007B6581">
        <w:rPr>
          <w:sz w:val="28"/>
          <w:szCs w:val="28"/>
        </w:rPr>
        <w:t xml:space="preserve"> год в сфере муниципального контроля </w:t>
      </w:r>
      <w:r w:rsidRPr="007B6581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B6581">
        <w:rPr>
          <w:sz w:val="28"/>
          <w:szCs w:val="28"/>
        </w:rPr>
        <w:t xml:space="preserve">границах населенного пункта </w:t>
      </w:r>
      <w:r w:rsidR="00DE16DA">
        <w:rPr>
          <w:sz w:val="28"/>
          <w:szCs w:val="28"/>
        </w:rPr>
        <w:t>Московского</w:t>
      </w:r>
      <w:r>
        <w:rPr>
          <w:sz w:val="28"/>
          <w:szCs w:val="28"/>
        </w:rPr>
        <w:t xml:space="preserve"> сель</w:t>
      </w:r>
      <w:r w:rsidRPr="007B6581">
        <w:rPr>
          <w:sz w:val="28"/>
          <w:szCs w:val="28"/>
        </w:rPr>
        <w:t>ского поселения.</w:t>
      </w:r>
    </w:p>
    <w:p w:rsidR="00F45270" w:rsidRPr="007B6581" w:rsidRDefault="00F45270" w:rsidP="00EC5106">
      <w:pPr>
        <w:ind w:firstLine="709"/>
        <w:jc w:val="both"/>
        <w:rPr>
          <w:color w:val="000000"/>
          <w:sz w:val="28"/>
          <w:szCs w:val="28"/>
        </w:rPr>
      </w:pPr>
      <w:r w:rsidRPr="007B6581">
        <w:rPr>
          <w:color w:val="000000"/>
          <w:sz w:val="28"/>
          <w:szCs w:val="28"/>
        </w:rPr>
        <w:t>2. Настоящее постановление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F45270" w:rsidRPr="007B6581" w:rsidRDefault="00F45270" w:rsidP="00EC5106">
      <w:pPr>
        <w:ind w:firstLine="709"/>
        <w:jc w:val="both"/>
        <w:rPr>
          <w:color w:val="000000"/>
          <w:sz w:val="28"/>
          <w:szCs w:val="28"/>
        </w:rPr>
      </w:pPr>
      <w:r w:rsidRPr="007B6581">
        <w:rPr>
          <w:color w:val="000000"/>
          <w:sz w:val="28"/>
          <w:szCs w:val="28"/>
        </w:rPr>
        <w:t xml:space="preserve">3. </w:t>
      </w:r>
      <w:r w:rsidRPr="007B658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45270" w:rsidRPr="007B6581" w:rsidRDefault="00F45270" w:rsidP="00EC5106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F45270" w:rsidRPr="007B6581" w:rsidRDefault="00F45270" w:rsidP="00EC5106">
      <w:pPr>
        <w:tabs>
          <w:tab w:val="left" w:pos="1276"/>
        </w:tabs>
        <w:ind w:firstLine="720"/>
        <w:jc w:val="both"/>
        <w:rPr>
          <w:sz w:val="28"/>
          <w:szCs w:val="28"/>
        </w:rPr>
      </w:pPr>
    </w:p>
    <w:p w:rsidR="00F45270" w:rsidRPr="007B6581" w:rsidRDefault="00F45270" w:rsidP="00EC5106">
      <w:pPr>
        <w:rPr>
          <w:b/>
          <w:sz w:val="28"/>
          <w:szCs w:val="28"/>
        </w:rPr>
      </w:pPr>
    </w:p>
    <w:p w:rsidR="00F45270" w:rsidRDefault="00DE16DA" w:rsidP="00911AE8">
      <w:pPr>
        <w:rPr>
          <w:sz w:val="28"/>
          <w:szCs w:val="28"/>
        </w:rPr>
      </w:pPr>
      <w:r>
        <w:rPr>
          <w:sz w:val="28"/>
          <w:szCs w:val="28"/>
        </w:rPr>
        <w:t>Глава Московского</w:t>
      </w:r>
    </w:p>
    <w:p w:rsidR="00DE16DA" w:rsidRPr="007B6581" w:rsidRDefault="00DE16DA" w:rsidP="00911AE8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Радьков С.В.</w:t>
      </w:r>
    </w:p>
    <w:p w:rsidR="00F45270" w:rsidRDefault="00F45270" w:rsidP="00CA46BF">
      <w:pPr>
        <w:jc w:val="center"/>
        <w:rPr>
          <w:b/>
          <w:sz w:val="36"/>
          <w:szCs w:val="36"/>
        </w:rPr>
      </w:pPr>
    </w:p>
    <w:p w:rsidR="00F45270" w:rsidRDefault="00F45270" w:rsidP="00CA46BF">
      <w:pPr>
        <w:jc w:val="center"/>
        <w:rPr>
          <w:b/>
          <w:sz w:val="36"/>
          <w:szCs w:val="36"/>
        </w:rPr>
      </w:pPr>
    </w:p>
    <w:p w:rsidR="00884889" w:rsidRDefault="00884889" w:rsidP="00CA46BF">
      <w:pPr>
        <w:jc w:val="center"/>
        <w:rPr>
          <w:b/>
          <w:sz w:val="36"/>
          <w:szCs w:val="36"/>
        </w:rPr>
      </w:pPr>
    </w:p>
    <w:p w:rsidR="00503B17" w:rsidRDefault="00503B17" w:rsidP="00B815C8">
      <w:pPr>
        <w:jc w:val="right"/>
        <w:rPr>
          <w:rStyle w:val="a8"/>
          <w:i w:val="0"/>
        </w:rPr>
      </w:pPr>
    </w:p>
    <w:p w:rsidR="00DE16DA" w:rsidRDefault="00DE16DA" w:rsidP="00B815C8">
      <w:pPr>
        <w:jc w:val="right"/>
        <w:rPr>
          <w:rStyle w:val="a8"/>
          <w:i w:val="0"/>
        </w:rPr>
      </w:pPr>
    </w:p>
    <w:p w:rsidR="00DE16DA" w:rsidRDefault="00DE16DA" w:rsidP="00B815C8">
      <w:pPr>
        <w:jc w:val="right"/>
        <w:rPr>
          <w:rStyle w:val="a8"/>
          <w:i w:val="0"/>
        </w:rPr>
      </w:pPr>
    </w:p>
    <w:p w:rsidR="00F45270" w:rsidRPr="00DF7D46" w:rsidRDefault="00F45270" w:rsidP="00B815C8">
      <w:pPr>
        <w:jc w:val="right"/>
        <w:rPr>
          <w:rStyle w:val="a8"/>
          <w:i w:val="0"/>
        </w:rPr>
      </w:pPr>
      <w:r w:rsidRPr="00DF7D46">
        <w:rPr>
          <w:rStyle w:val="a8"/>
          <w:i w:val="0"/>
        </w:rPr>
        <w:lastRenderedPageBreak/>
        <w:t>Приложение</w:t>
      </w:r>
    </w:p>
    <w:p w:rsidR="00F45270" w:rsidRPr="00DF7D46" w:rsidRDefault="00F45270" w:rsidP="00B815C8">
      <w:pPr>
        <w:jc w:val="right"/>
        <w:rPr>
          <w:rStyle w:val="a8"/>
          <w:i w:val="0"/>
        </w:rPr>
      </w:pPr>
      <w:r w:rsidRPr="00DF7D46">
        <w:rPr>
          <w:rStyle w:val="a8"/>
          <w:i w:val="0"/>
        </w:rPr>
        <w:t>к постановлению</w:t>
      </w:r>
      <w:r w:rsidRPr="00DF7D46">
        <w:t xml:space="preserve">  </w:t>
      </w:r>
    </w:p>
    <w:p w:rsidR="00F45270" w:rsidRPr="00DF7D46" w:rsidRDefault="00F45270" w:rsidP="00021D3E">
      <w:pPr>
        <w:jc w:val="right"/>
        <w:rPr>
          <w:rStyle w:val="a8"/>
          <w:i w:val="0"/>
        </w:rPr>
      </w:pPr>
      <w:r w:rsidRPr="00DF7D46">
        <w:rPr>
          <w:rStyle w:val="a8"/>
          <w:i w:val="0"/>
        </w:rPr>
        <w:t xml:space="preserve">                                                                                                             от </w:t>
      </w:r>
      <w:r w:rsidR="00503B17">
        <w:rPr>
          <w:rStyle w:val="a8"/>
          <w:i w:val="0"/>
        </w:rPr>
        <w:t>00.00</w:t>
      </w:r>
      <w:r>
        <w:rPr>
          <w:rStyle w:val="a8"/>
          <w:i w:val="0"/>
        </w:rPr>
        <w:t>.202</w:t>
      </w:r>
      <w:r w:rsidR="00884889">
        <w:rPr>
          <w:rStyle w:val="a8"/>
          <w:i w:val="0"/>
        </w:rPr>
        <w:t>3</w:t>
      </w:r>
      <w:r w:rsidRPr="00DF7D46">
        <w:rPr>
          <w:rStyle w:val="a8"/>
          <w:i w:val="0"/>
        </w:rPr>
        <w:t xml:space="preserve"> №</w:t>
      </w:r>
      <w:r>
        <w:rPr>
          <w:rStyle w:val="a8"/>
          <w:i w:val="0"/>
        </w:rPr>
        <w:t xml:space="preserve"> </w:t>
      </w:r>
      <w:r w:rsidR="00503B17">
        <w:rPr>
          <w:rStyle w:val="a8"/>
          <w:i w:val="0"/>
        </w:rPr>
        <w:t>00</w:t>
      </w:r>
    </w:p>
    <w:p w:rsidR="00F45270" w:rsidRPr="00DF7D46" w:rsidRDefault="00F45270" w:rsidP="00B815C8">
      <w:pPr>
        <w:jc w:val="right"/>
        <w:rPr>
          <w:rStyle w:val="a8"/>
          <w:i w:val="0"/>
        </w:rPr>
      </w:pPr>
    </w:p>
    <w:p w:rsidR="00F45270" w:rsidRPr="00DF7D46" w:rsidRDefault="00F45270" w:rsidP="007422F9">
      <w:pPr>
        <w:jc w:val="center"/>
      </w:pPr>
      <w:r w:rsidRPr="00DF7D46">
        <w:t>Программа профилактики рисков (ущерба) причинения вреда охраняемым законом ценностям при осуществлении муниципального контроля на автомобильном транспорте и в дорожном хозяйстве на 202</w:t>
      </w:r>
      <w:r w:rsidR="009446BC">
        <w:t>4</w:t>
      </w:r>
      <w:r w:rsidRPr="00DF7D46">
        <w:t xml:space="preserve"> год</w:t>
      </w:r>
    </w:p>
    <w:p w:rsidR="00F45270" w:rsidRPr="00DF7D46" w:rsidRDefault="00F45270" w:rsidP="00CA46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0"/>
        <w:gridCol w:w="6575"/>
      </w:tblGrid>
      <w:tr w:rsidR="00F45270" w:rsidRPr="00DF7D46" w:rsidTr="002845DF">
        <w:tc>
          <w:tcPr>
            <w:tcW w:w="2770" w:type="dxa"/>
          </w:tcPr>
          <w:p w:rsidR="00F45270" w:rsidRPr="00DF7D46" w:rsidRDefault="00F45270" w:rsidP="00CA46BF">
            <w:r w:rsidRPr="00DF7D46">
              <w:t>Наименование программы</w:t>
            </w:r>
          </w:p>
        </w:tc>
        <w:tc>
          <w:tcPr>
            <w:tcW w:w="6575" w:type="dxa"/>
          </w:tcPr>
          <w:p w:rsidR="00F45270" w:rsidRPr="00DF7D46" w:rsidRDefault="00F45270" w:rsidP="009446BC">
            <w:pPr>
              <w:jc w:val="both"/>
            </w:pPr>
            <w:r w:rsidRPr="00DF7D46">
              <w:t>Программа профилактики рисков (ущерба) причинения вреда охраняемым законом ценностям при осуществлении муниципального контроля на автомобильном транспорте и в дорожном хозяйстве на 202</w:t>
            </w:r>
            <w:r w:rsidR="009446BC">
              <w:t>4</w:t>
            </w:r>
            <w:r w:rsidRPr="00DF7D46">
              <w:t xml:space="preserve"> год.</w:t>
            </w:r>
          </w:p>
        </w:tc>
      </w:tr>
      <w:tr w:rsidR="00F45270" w:rsidRPr="00DF7D46" w:rsidTr="002845DF">
        <w:tc>
          <w:tcPr>
            <w:tcW w:w="2770" w:type="dxa"/>
          </w:tcPr>
          <w:p w:rsidR="00F45270" w:rsidRPr="00DF7D46" w:rsidRDefault="00F45270" w:rsidP="00CA46BF">
            <w:r w:rsidRPr="00DF7D46">
              <w:t>Разработчик программы</w:t>
            </w:r>
          </w:p>
        </w:tc>
        <w:tc>
          <w:tcPr>
            <w:tcW w:w="6575" w:type="dxa"/>
          </w:tcPr>
          <w:p w:rsidR="00F45270" w:rsidRPr="00DF7D46" w:rsidRDefault="00DE16DA" w:rsidP="007422F9">
            <w:r>
              <w:t>Московская</w:t>
            </w:r>
            <w:r w:rsidR="00F45270">
              <w:t xml:space="preserve"> сельская а</w:t>
            </w:r>
            <w:r w:rsidR="00F45270" w:rsidRPr="00DF7D46">
              <w:t xml:space="preserve">дминистрация (далее – </w:t>
            </w:r>
            <w:proofErr w:type="gramStart"/>
            <w:r w:rsidR="00F45270" w:rsidRPr="00DF7D46">
              <w:t>администрация )</w:t>
            </w:r>
            <w:proofErr w:type="gramEnd"/>
          </w:p>
        </w:tc>
      </w:tr>
      <w:tr w:rsidR="00F45270" w:rsidRPr="00DF7D46" w:rsidTr="002845DF">
        <w:tc>
          <w:tcPr>
            <w:tcW w:w="2770" w:type="dxa"/>
          </w:tcPr>
          <w:p w:rsidR="00F45270" w:rsidRPr="00DF7D46" w:rsidRDefault="00F45270" w:rsidP="00CA46BF">
            <w:r w:rsidRPr="00DF7D46">
              <w:t>Правовые основания</w:t>
            </w:r>
          </w:p>
          <w:p w:rsidR="00F45270" w:rsidRPr="00DF7D46" w:rsidRDefault="00F45270" w:rsidP="00CA46BF">
            <w:r w:rsidRPr="00DF7D46">
              <w:t>разработки программы</w:t>
            </w:r>
          </w:p>
        </w:tc>
        <w:tc>
          <w:tcPr>
            <w:tcW w:w="6575" w:type="dxa"/>
          </w:tcPr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</w:pPr>
            <w:r w:rsidRPr="00DF7D46">
              <w:rPr>
                <w:color w:val="000000"/>
                <w:lang w:eastAsia="en-US"/>
              </w:rPr>
              <w:t>Федеральный закон от 31.07.2020 № 248-ФЗ                                   "О государственном контроле (надзоре)                                              и муниципальном контроле в Российской Федерации" (далее - Закон № 248-ФЗ). Постановление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</w:tc>
      </w:tr>
      <w:tr w:rsidR="00F45270" w:rsidRPr="00DF7D46" w:rsidTr="002845DF">
        <w:tc>
          <w:tcPr>
            <w:tcW w:w="2770" w:type="dxa"/>
          </w:tcPr>
          <w:p w:rsidR="00F45270" w:rsidRPr="00DF7D46" w:rsidRDefault="00F45270" w:rsidP="00CA46BF">
            <w:r w:rsidRPr="00DF7D46">
              <w:t>Цели программы</w:t>
            </w:r>
          </w:p>
        </w:tc>
        <w:tc>
          <w:tcPr>
            <w:tcW w:w="6575" w:type="dxa"/>
          </w:tcPr>
          <w:p w:rsidR="00F45270" w:rsidRPr="00DF7D46" w:rsidRDefault="00F45270" w:rsidP="002845DF">
            <w:pPr>
              <w:jc w:val="both"/>
            </w:pPr>
            <w:r w:rsidRPr="00DF7D46">
              <w:t>1. 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F45270" w:rsidRPr="00DF7D46" w:rsidRDefault="00F45270" w:rsidP="002845DF">
            <w:pPr>
              <w:jc w:val="both"/>
            </w:pPr>
            <w:r w:rsidRPr="00DF7D46">
              <w:t>2.   Повышение эффективности защиты прав граждан.</w:t>
            </w:r>
          </w:p>
          <w:p w:rsidR="00F45270" w:rsidRPr="00DF7D46" w:rsidRDefault="00F45270" w:rsidP="002845DF">
            <w:pPr>
              <w:jc w:val="both"/>
            </w:pPr>
            <w:r w:rsidRPr="00DF7D46">
              <w:t>3. Повышение результативности и эффективности контрольной деятельности при осуществлении муниципального контроля на автомобильном транспорте и в дорожном хозяйстве.</w:t>
            </w:r>
          </w:p>
          <w:p w:rsidR="00F45270" w:rsidRPr="00DF7D46" w:rsidRDefault="00F45270" w:rsidP="002845DF">
            <w:pPr>
              <w:jc w:val="both"/>
            </w:pPr>
            <w:r w:rsidRPr="00DF7D46">
      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F45270" w:rsidRPr="00DF7D46" w:rsidTr="002845DF">
        <w:tc>
          <w:tcPr>
            <w:tcW w:w="2770" w:type="dxa"/>
          </w:tcPr>
          <w:p w:rsidR="00F45270" w:rsidRPr="00DF7D46" w:rsidRDefault="00F45270" w:rsidP="00CA46BF">
            <w:r w:rsidRPr="00DF7D46">
              <w:t>Задачи программы</w:t>
            </w:r>
          </w:p>
        </w:tc>
        <w:tc>
          <w:tcPr>
            <w:tcW w:w="6575" w:type="dxa"/>
          </w:tcPr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</w:pPr>
            <w:r w:rsidRPr="00DF7D46">
              <w:t>1. Предотвращение рисков причинения вреда охраняемым законом ценностям.</w:t>
            </w:r>
            <w:r w:rsidRPr="00DF7D46">
              <w:br/>
              <w:t>2. Проведение профилактических мероприятий, направленных на предотвращение причинения вреда</w:t>
            </w:r>
            <w:r w:rsidRPr="00DF7D46">
              <w:br/>
              <w:t>охраняемым законом ценностям.</w:t>
            </w:r>
            <w:r w:rsidRPr="00DF7D46">
              <w:br/>
              <w:t>3. Информирование, консультирование контролируемых лиц с использованием информационно –</w:t>
            </w:r>
            <w:r>
              <w:t xml:space="preserve"> </w:t>
            </w:r>
            <w:r w:rsidRPr="00DF7D46">
              <w:t>телекоммуникационных технологий.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</w:pPr>
            <w:r w:rsidRPr="00DF7D46"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</w:pPr>
            <w:r w:rsidRPr="00DF7D46"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F45270" w:rsidRPr="00DF7D46" w:rsidTr="002845DF">
        <w:tc>
          <w:tcPr>
            <w:tcW w:w="2770" w:type="dxa"/>
          </w:tcPr>
          <w:p w:rsidR="00F45270" w:rsidRPr="00DF7D46" w:rsidRDefault="00F45270" w:rsidP="002845DF">
            <w:pPr>
              <w:jc w:val="both"/>
            </w:pPr>
            <w:r w:rsidRPr="00DF7D46">
              <w:t>Сроки и этапы реализации программы</w:t>
            </w:r>
          </w:p>
        </w:tc>
        <w:tc>
          <w:tcPr>
            <w:tcW w:w="6575" w:type="dxa"/>
          </w:tcPr>
          <w:p w:rsidR="00F45270" w:rsidRPr="00DF7D46" w:rsidRDefault="00F45270" w:rsidP="009446BC">
            <w:pPr>
              <w:jc w:val="center"/>
            </w:pPr>
            <w:r w:rsidRPr="00DF7D46">
              <w:t>202</w:t>
            </w:r>
            <w:r w:rsidR="009446BC">
              <w:t>4</w:t>
            </w:r>
            <w:r w:rsidRPr="00DF7D46">
              <w:t xml:space="preserve"> год</w:t>
            </w:r>
          </w:p>
        </w:tc>
      </w:tr>
      <w:tr w:rsidR="00F45270" w:rsidRPr="00DF7D46" w:rsidTr="002845DF">
        <w:tc>
          <w:tcPr>
            <w:tcW w:w="2770" w:type="dxa"/>
          </w:tcPr>
          <w:p w:rsidR="00F45270" w:rsidRPr="00DF7D46" w:rsidRDefault="00F45270" w:rsidP="00CA46BF">
            <w:r w:rsidRPr="00DF7D46"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законодательства.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 xml:space="preserve">2. Повышение уровня грамотности физических лиц, </w:t>
            </w:r>
            <w:r w:rsidRPr="00DF7D46">
              <w:rPr>
                <w:lang w:eastAsia="en-US"/>
              </w:rPr>
              <w:lastRenderedPageBreak/>
              <w:t>юридических лиц, индивидуальных предпринимателей.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4. Развитие системы профилактических мероприятий контрольного органа.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6. Повышение прозрачности деятельности контрольного органа.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 xml:space="preserve">8. Снижение количества нарушений в деятельности физических лиц, юридических лиц, индивидуальных предпринимателей. 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на автомобильном транспорте и в дорожном хозяйстве.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10. Повышение прозрачности системы контрольной деятельности.</w:t>
            </w:r>
          </w:p>
          <w:p w:rsidR="00F45270" w:rsidRPr="00DF7D46" w:rsidRDefault="00F45270" w:rsidP="002845DF">
            <w:pPr>
              <w:autoSpaceDE w:val="0"/>
              <w:autoSpaceDN w:val="0"/>
              <w:adjustRightInd w:val="0"/>
              <w:jc w:val="both"/>
            </w:pPr>
            <w:r w:rsidRPr="00DF7D46">
              <w:rPr>
                <w:lang w:eastAsia="en-US"/>
              </w:rPr>
              <w:t>11. Повышение качества предоставляемых услуг населению.</w:t>
            </w:r>
            <w:r w:rsidRPr="00DF7D46">
              <w:rPr>
                <w:b/>
              </w:rPr>
              <w:t xml:space="preserve"> </w:t>
            </w:r>
          </w:p>
        </w:tc>
      </w:tr>
    </w:tbl>
    <w:p w:rsidR="00F45270" w:rsidRPr="00DF7D46" w:rsidRDefault="00F45270" w:rsidP="00CA46BF">
      <w:pPr>
        <w:rPr>
          <w:b/>
        </w:rPr>
      </w:pPr>
    </w:p>
    <w:p w:rsidR="00F45270" w:rsidRPr="00DF7D46" w:rsidRDefault="00F45270" w:rsidP="00830CBA">
      <w:pPr>
        <w:jc w:val="center"/>
      </w:pPr>
      <w:r w:rsidRPr="00DF7D46">
        <w:t>1.</w:t>
      </w:r>
      <w:r w:rsidRPr="00DF7D46">
        <w:rPr>
          <w:lang w:eastAsia="en-US"/>
        </w:rPr>
        <w:t xml:space="preserve"> </w:t>
      </w:r>
      <w:r w:rsidRPr="00DF7D46">
        <w:t>Анализ текущего состояния осуществления муниципального контроля на автомобильном транспорте и в дорожном хозяйстве,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45270" w:rsidRPr="00DF7D46" w:rsidRDefault="00F45270" w:rsidP="00AD3039">
      <w:pPr>
        <w:jc w:val="center"/>
        <w:rPr>
          <w:b/>
        </w:rPr>
      </w:pPr>
    </w:p>
    <w:p w:rsidR="00F45270" w:rsidRPr="00DF7D46" w:rsidRDefault="00F45270" w:rsidP="00C66635">
      <w:pPr>
        <w:ind w:firstLine="708"/>
        <w:jc w:val="both"/>
      </w:pPr>
      <w:r w:rsidRPr="00DF7D46">
        <w:t>1.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202</w:t>
      </w:r>
      <w:r w:rsidR="009446BC">
        <w:t>4</w:t>
      </w:r>
      <w:r w:rsidRPr="00DF7D46"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F45270" w:rsidRPr="00DF7D46" w:rsidRDefault="00F45270" w:rsidP="00C66635">
      <w:pPr>
        <w:ind w:firstLine="708"/>
        <w:jc w:val="both"/>
      </w:pPr>
      <w:r w:rsidRPr="00DF7D46">
        <w:t>2. В зависимости от объекта, в отношении которого осуществляется муниципальный контроль на автомобильном транспорте и в дорожном хозяйстве, выделяются следующие типы контрольном лиц:</w:t>
      </w:r>
    </w:p>
    <w:p w:rsidR="00F45270" w:rsidRPr="00DF7D46" w:rsidRDefault="00F45270" w:rsidP="004A10BC">
      <w:pPr>
        <w:ind w:firstLine="708"/>
        <w:jc w:val="both"/>
      </w:pPr>
      <w:r w:rsidRPr="00DF7D46">
        <w:t>- физические лица, юридические лица, индивидуальные предприниматели,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F45270" w:rsidRPr="00DF7D46" w:rsidRDefault="00F45270" w:rsidP="004A10BC">
      <w:pPr>
        <w:ind w:firstLine="708"/>
        <w:jc w:val="both"/>
      </w:pPr>
      <w:r w:rsidRPr="00DF7D46">
        <w:t>- физические лица, юридические лица, индивидуальные предприниматели, осуществляющие деятельность в области перевозок по муниципальным маршрутам регулярных перевозок.</w:t>
      </w:r>
    </w:p>
    <w:p w:rsidR="00F45270" w:rsidRPr="00DF7D46" w:rsidRDefault="00F45270" w:rsidP="00C66635">
      <w:pPr>
        <w:ind w:firstLine="708"/>
        <w:jc w:val="both"/>
      </w:pPr>
      <w:r w:rsidRPr="00DF7D46">
        <w:t>3. Профилактическое сопровождение контролируемых лиц в текущем периоде направлено на:</w:t>
      </w:r>
    </w:p>
    <w:p w:rsidR="00F45270" w:rsidRPr="00DF7D46" w:rsidRDefault="00F45270" w:rsidP="00BD6428">
      <w:pPr>
        <w:ind w:firstLine="708"/>
        <w:jc w:val="both"/>
      </w:pPr>
      <w:r w:rsidRPr="00DF7D46"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F45270" w:rsidRPr="00DF7D46" w:rsidRDefault="00F45270" w:rsidP="00BD6428">
      <w:pPr>
        <w:ind w:firstLine="708"/>
        <w:jc w:val="both"/>
      </w:pPr>
      <w:r w:rsidRPr="00DF7D46"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F45270" w:rsidRPr="00DF7D46" w:rsidRDefault="00F45270" w:rsidP="00BD6428">
      <w:pPr>
        <w:ind w:firstLine="708"/>
        <w:jc w:val="both"/>
      </w:pPr>
      <w:r w:rsidRPr="00DF7D46">
        <w:t>- обсуждение правоприменительной практики за соблюдением контролируемыми лицами требований законодательства.</w:t>
      </w:r>
    </w:p>
    <w:p w:rsidR="00F45270" w:rsidRPr="00DF7D46" w:rsidRDefault="00F45270" w:rsidP="00D81811">
      <w:pPr>
        <w:ind w:firstLine="708"/>
        <w:jc w:val="both"/>
      </w:pPr>
      <w:r w:rsidRPr="00DF7D46">
        <w:lastRenderedPageBreak/>
        <w:t>4. По результатам контрольных мероприятий, проведенных в текущем периоде, наиболее значимыми проблемами являются несоблюдение юридическими лицами требований законодательства, в части содержания автомобильных дорог и пассажирских перевозок.</w:t>
      </w:r>
    </w:p>
    <w:p w:rsidR="00F45270" w:rsidRPr="00DF7D46" w:rsidRDefault="00F45270" w:rsidP="00C66635">
      <w:pPr>
        <w:ind w:firstLine="708"/>
        <w:jc w:val="both"/>
      </w:pPr>
      <w:r w:rsidRPr="00DF7D46">
        <w:t>5.</w:t>
      </w:r>
      <w:r>
        <w:t xml:space="preserve"> </w:t>
      </w:r>
      <w:r w:rsidRPr="00DF7D46">
        <w:t>Описание ключевых наиболее значимых рисков.</w:t>
      </w:r>
    </w:p>
    <w:p w:rsidR="00F45270" w:rsidRPr="00DF7D46" w:rsidRDefault="00F45270" w:rsidP="00C66635">
      <w:pPr>
        <w:ind w:firstLine="708"/>
        <w:jc w:val="both"/>
      </w:pPr>
      <w:r w:rsidRPr="00DF7D46">
        <w:t>Вероятность нарушения юридическими лицами, индивидуальными предпринимателями, установленных требований законодательства в сфере автомобильного транспорта и дорожного хозяйства.</w:t>
      </w:r>
    </w:p>
    <w:p w:rsidR="00F45270" w:rsidRPr="00DF7D46" w:rsidRDefault="00F45270" w:rsidP="00C66635">
      <w:pPr>
        <w:ind w:firstLine="708"/>
        <w:jc w:val="both"/>
      </w:pPr>
      <w:r w:rsidRPr="00DF7D46">
        <w:t>6. Описание текущей и ожидаемой тенденций, которые могут оказать воздействие на состояние подконтрольной сферы.</w:t>
      </w:r>
    </w:p>
    <w:p w:rsidR="00F45270" w:rsidRPr="00DF7D46" w:rsidRDefault="00F45270" w:rsidP="00BD71E6">
      <w:pPr>
        <w:ind w:firstLine="708"/>
        <w:jc w:val="both"/>
      </w:pPr>
      <w:r w:rsidRPr="00DF7D46">
        <w:t>Совершенствование нормативной правовой базы в области осуществления деятельности муниципального контроля на автомобильном транспорте                                         и в дорожном хозяйстве,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в сфере автомобильного транспорта и дорожного хозяйства.</w:t>
      </w:r>
    </w:p>
    <w:p w:rsidR="00F45270" w:rsidRDefault="00F45270" w:rsidP="00F030C1">
      <w:pPr>
        <w:ind w:firstLine="708"/>
        <w:jc w:val="center"/>
      </w:pPr>
    </w:p>
    <w:p w:rsidR="00F45270" w:rsidRPr="00DF7D46" w:rsidRDefault="00F45270" w:rsidP="00F030C1">
      <w:pPr>
        <w:ind w:firstLine="708"/>
        <w:jc w:val="center"/>
      </w:pPr>
      <w:r w:rsidRPr="00DF7D46">
        <w:t>2. Цели и задачи реализации программы профилактики</w:t>
      </w:r>
    </w:p>
    <w:p w:rsidR="00F45270" w:rsidRPr="00DF7D46" w:rsidRDefault="00F45270" w:rsidP="00C331CA">
      <w:pPr>
        <w:ind w:firstLine="708"/>
        <w:jc w:val="both"/>
      </w:pPr>
    </w:p>
    <w:p w:rsidR="00F45270" w:rsidRPr="00DF7D46" w:rsidRDefault="00F45270" w:rsidP="00C331CA">
      <w:pPr>
        <w:ind w:firstLine="708"/>
        <w:jc w:val="both"/>
      </w:pPr>
      <w:r w:rsidRPr="00DF7D46">
        <w:t>Целями реализации программы являются:</w:t>
      </w:r>
    </w:p>
    <w:p w:rsidR="00F45270" w:rsidRPr="00DF7D46" w:rsidRDefault="00F45270" w:rsidP="00961EBA">
      <w:pPr>
        <w:ind w:firstLine="708"/>
        <w:jc w:val="both"/>
      </w:pPr>
      <w:r w:rsidRPr="00DF7D46">
        <w:t>1.</w:t>
      </w:r>
      <w:r>
        <w:t xml:space="preserve"> </w:t>
      </w:r>
      <w:r w:rsidRPr="00DF7D46"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F45270" w:rsidRPr="00DF7D46" w:rsidRDefault="00F45270" w:rsidP="00961EBA">
      <w:pPr>
        <w:ind w:firstLine="708"/>
        <w:jc w:val="both"/>
      </w:pPr>
      <w:r w:rsidRPr="00DF7D46">
        <w:t>2. Повышение эффективности защиты прав граждан.</w:t>
      </w:r>
    </w:p>
    <w:p w:rsidR="00F45270" w:rsidRPr="00DF7D46" w:rsidRDefault="00F45270" w:rsidP="00961EBA">
      <w:pPr>
        <w:ind w:firstLine="708"/>
        <w:jc w:val="both"/>
      </w:pPr>
      <w:r w:rsidRPr="00DF7D46">
        <w:t>3. Повышение результативности и эффективности контрольной деятельности в сфере муниципального контроля на автомобильном транспорте и в дорожном хозяйстве.</w:t>
      </w:r>
    </w:p>
    <w:p w:rsidR="00F45270" w:rsidRPr="00DF7D46" w:rsidRDefault="00F45270" w:rsidP="00961EBA">
      <w:pPr>
        <w:ind w:firstLine="708"/>
        <w:jc w:val="both"/>
      </w:pPr>
      <w:r w:rsidRPr="00DF7D46">
        <w:t>4.</w:t>
      </w:r>
      <w:r>
        <w:t xml:space="preserve"> </w:t>
      </w:r>
      <w:r w:rsidRPr="00DF7D46">
        <w:t>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F45270" w:rsidRPr="00DF7D46" w:rsidRDefault="00F45270" w:rsidP="00961EBA">
      <w:pPr>
        <w:ind w:firstLine="708"/>
        <w:jc w:val="both"/>
      </w:pPr>
      <w:r w:rsidRPr="00DF7D46">
        <w:t xml:space="preserve">Для достижения целей необходимо решение следующих задач: </w:t>
      </w:r>
    </w:p>
    <w:p w:rsidR="00F45270" w:rsidRPr="00DF7D46" w:rsidRDefault="00F45270" w:rsidP="00961EBA">
      <w:pPr>
        <w:ind w:firstLine="708"/>
        <w:jc w:val="both"/>
      </w:pPr>
      <w:r w:rsidRPr="00DF7D46">
        <w:t>5. Предотвращение рисков причинения вреда (ущерба) охраняемым законом ценностям.</w:t>
      </w:r>
    </w:p>
    <w:p w:rsidR="00F45270" w:rsidRPr="00DF7D46" w:rsidRDefault="00F45270" w:rsidP="00961EBA">
      <w:pPr>
        <w:ind w:firstLine="708"/>
        <w:jc w:val="both"/>
      </w:pPr>
      <w:r w:rsidRPr="00DF7D46">
        <w:t>6. Проведение профилактических мероприятий, направленных на предотвращение причинения вреда охраняемым законом ценностям.</w:t>
      </w:r>
    </w:p>
    <w:p w:rsidR="00F45270" w:rsidRPr="00DF7D46" w:rsidRDefault="00F45270" w:rsidP="00961EBA">
      <w:pPr>
        <w:ind w:firstLine="708"/>
        <w:jc w:val="both"/>
      </w:pPr>
      <w:r w:rsidRPr="00DF7D46">
        <w:t>7. Информирование, консультирование контролируемых лиц с использованием информационно – телекоммуникационных технологий.</w:t>
      </w:r>
    </w:p>
    <w:p w:rsidR="00F45270" w:rsidRPr="00DF7D46" w:rsidRDefault="00F45270" w:rsidP="00961EBA">
      <w:pPr>
        <w:ind w:firstLine="708"/>
        <w:jc w:val="both"/>
      </w:pPr>
      <w:r w:rsidRPr="00DF7D46">
        <w:t>8. Обеспечение доступности информации об обязательных требованиях и необходимых мерах по их исполнению.</w:t>
      </w:r>
    </w:p>
    <w:p w:rsidR="00F45270" w:rsidRPr="00DF7D46" w:rsidRDefault="00F45270" w:rsidP="00961EBA">
      <w:pPr>
        <w:ind w:firstLine="708"/>
        <w:jc w:val="both"/>
      </w:pPr>
      <w:r w:rsidRPr="00DF7D46">
        <w:t>9. Определение перечня видов и сбор статистических данных, необходимых для организации профилактической работы.</w:t>
      </w:r>
    </w:p>
    <w:p w:rsidR="00F45270" w:rsidRPr="00DF7D46" w:rsidRDefault="00F45270" w:rsidP="00961EBA">
      <w:pPr>
        <w:ind w:firstLine="708"/>
        <w:jc w:val="both"/>
      </w:pPr>
    </w:p>
    <w:p w:rsidR="00F45270" w:rsidRPr="00DF7D46" w:rsidRDefault="00F45270" w:rsidP="00830CBA">
      <w:pPr>
        <w:jc w:val="center"/>
        <w:rPr>
          <w:bCs/>
        </w:rPr>
      </w:pPr>
      <w:r w:rsidRPr="00DF7D46">
        <w:t xml:space="preserve">3. </w:t>
      </w:r>
      <w:r w:rsidRPr="00DF7D46">
        <w:rPr>
          <w:bCs/>
        </w:rPr>
        <w:t>Перечень профилактических мероприятий,</w:t>
      </w:r>
    </w:p>
    <w:p w:rsidR="00F45270" w:rsidRDefault="00F45270" w:rsidP="00830CBA">
      <w:pPr>
        <w:jc w:val="center"/>
        <w:rPr>
          <w:bCs/>
        </w:rPr>
      </w:pPr>
      <w:r w:rsidRPr="00DF7D46">
        <w:rPr>
          <w:bCs/>
        </w:rPr>
        <w:t xml:space="preserve"> сроки (периодичность) их проведения </w:t>
      </w:r>
    </w:p>
    <w:p w:rsidR="00F45270" w:rsidRPr="00DF7D46" w:rsidRDefault="00F45270" w:rsidP="00830CBA">
      <w:pPr>
        <w:jc w:val="center"/>
        <w:rPr>
          <w:bCs/>
        </w:rPr>
      </w:pPr>
    </w:p>
    <w:p w:rsidR="00F45270" w:rsidRPr="00DF7D46" w:rsidRDefault="00F45270" w:rsidP="00A16CEC">
      <w:pPr>
        <w:adjustRightInd w:val="0"/>
        <w:jc w:val="right"/>
        <w:outlineLvl w:val="0"/>
      </w:pPr>
      <w:r w:rsidRPr="00DF7D46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731"/>
        <w:gridCol w:w="19"/>
        <w:gridCol w:w="2470"/>
        <w:gridCol w:w="50"/>
        <w:gridCol w:w="2481"/>
      </w:tblGrid>
      <w:tr w:rsidR="00F45270" w:rsidRPr="00DF7D46" w:rsidTr="002845DF">
        <w:tc>
          <w:tcPr>
            <w:tcW w:w="594" w:type="dxa"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  <w:r w:rsidRPr="00DF7D46">
              <w:t>№ п/п</w:t>
            </w:r>
          </w:p>
        </w:tc>
        <w:tc>
          <w:tcPr>
            <w:tcW w:w="3731" w:type="dxa"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  <w:r w:rsidRPr="00DF7D46">
              <w:t>Наименование мероприятия</w:t>
            </w:r>
          </w:p>
        </w:tc>
        <w:tc>
          <w:tcPr>
            <w:tcW w:w="2489" w:type="dxa"/>
            <w:gridSpan w:val="2"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  <w:r w:rsidRPr="00DF7D46">
              <w:t>Срок исполнения</w:t>
            </w:r>
          </w:p>
        </w:tc>
        <w:tc>
          <w:tcPr>
            <w:tcW w:w="2531" w:type="dxa"/>
            <w:gridSpan w:val="2"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  <w:r w:rsidRPr="00DF7D46">
              <w:t>Ответственный исполнитель</w:t>
            </w:r>
          </w:p>
        </w:tc>
      </w:tr>
      <w:tr w:rsidR="00F45270" w:rsidRPr="00DF7D46" w:rsidTr="002845DF">
        <w:tc>
          <w:tcPr>
            <w:tcW w:w="594" w:type="dxa"/>
            <w:vAlign w:val="center"/>
          </w:tcPr>
          <w:p w:rsidR="00F45270" w:rsidRPr="00DF7D46" w:rsidRDefault="00F45270" w:rsidP="00E82244"/>
        </w:tc>
        <w:tc>
          <w:tcPr>
            <w:tcW w:w="8751" w:type="dxa"/>
            <w:gridSpan w:val="5"/>
            <w:vAlign w:val="center"/>
          </w:tcPr>
          <w:p w:rsidR="00F45270" w:rsidRPr="00A33C7C" w:rsidRDefault="00F45270" w:rsidP="00A33C7C">
            <w:pPr>
              <w:pStyle w:val="a4"/>
              <w:adjustRightInd w:val="0"/>
              <w:jc w:val="center"/>
              <w:outlineLvl w:val="0"/>
            </w:pPr>
            <w:r w:rsidRPr="00DF7D46">
              <w:t>1.Информирование</w:t>
            </w:r>
          </w:p>
        </w:tc>
      </w:tr>
      <w:tr w:rsidR="00F45270" w:rsidRPr="00DF7D46" w:rsidTr="002845DF">
        <w:trPr>
          <w:trHeight w:val="1692"/>
        </w:trPr>
        <w:tc>
          <w:tcPr>
            <w:tcW w:w="594" w:type="dxa"/>
            <w:vMerge w:val="restart"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  <w:r w:rsidRPr="00DF7D46">
              <w:t>1</w:t>
            </w:r>
          </w:p>
        </w:tc>
        <w:tc>
          <w:tcPr>
            <w:tcW w:w="3731" w:type="dxa"/>
          </w:tcPr>
          <w:p w:rsidR="00F45270" w:rsidRPr="00DF7D46" w:rsidRDefault="00F45270" w:rsidP="002845DF">
            <w:pPr>
              <w:adjustRightInd w:val="0"/>
              <w:jc w:val="both"/>
              <w:outlineLvl w:val="0"/>
            </w:pPr>
            <w:r w:rsidRPr="00DF7D46">
              <w:t xml:space="preserve"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</w:t>
            </w:r>
            <w:r>
              <w:t>Чоповской сельской администрации</w:t>
            </w:r>
            <w:r w:rsidRPr="00DF7D46">
              <w:t>:</w:t>
            </w:r>
          </w:p>
          <w:p w:rsidR="00F45270" w:rsidRPr="00DF7D46" w:rsidRDefault="00F45270" w:rsidP="002845DF">
            <w:pPr>
              <w:adjustRightInd w:val="0"/>
              <w:jc w:val="both"/>
              <w:outlineLvl w:val="0"/>
            </w:pPr>
            <w:r w:rsidRPr="00DF7D46">
              <w:t>1. Текстов нормативных правовых актов, регулирующих осуществление муниципального контроля.</w:t>
            </w:r>
          </w:p>
          <w:p w:rsidR="00F45270" w:rsidRPr="00DF7D46" w:rsidRDefault="00F45270" w:rsidP="002845DF">
            <w:pPr>
              <w:adjustRightInd w:val="0"/>
              <w:jc w:val="both"/>
              <w:outlineLvl w:val="0"/>
            </w:pPr>
            <w:r w:rsidRPr="00DF7D46"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F45270" w:rsidRPr="00DF7D46" w:rsidRDefault="00F45270" w:rsidP="002845DF">
            <w:pPr>
              <w:adjustRightInd w:val="0"/>
              <w:jc w:val="both"/>
              <w:outlineLvl w:val="0"/>
            </w:pPr>
            <w:r w:rsidRPr="00DF7D46"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F45270" w:rsidRPr="00DF7D46" w:rsidRDefault="00F45270" w:rsidP="002845DF">
            <w:pPr>
              <w:tabs>
                <w:tab w:val="left" w:pos="1155"/>
              </w:tabs>
            </w:pPr>
          </w:p>
        </w:tc>
        <w:tc>
          <w:tcPr>
            <w:tcW w:w="2489" w:type="dxa"/>
            <w:gridSpan w:val="2"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  <w:r w:rsidRPr="00DF7D46">
              <w:t>1 раз в квартал</w:t>
            </w: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2531" w:type="dxa"/>
            <w:gridSpan w:val="2"/>
            <w:vMerge w:val="restart"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  <w:r w:rsidRPr="00DF7D46">
              <w:rPr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DF7D46">
              <w:t>контроля на автомобильном транспорте, городском наземном электрическом транспорте и в дорожном хозяйстве</w:t>
            </w:r>
          </w:p>
          <w:p w:rsidR="00F45270" w:rsidRPr="00DF7D46" w:rsidRDefault="00DE16DA" w:rsidP="002845DF">
            <w:pPr>
              <w:adjustRightInd w:val="0"/>
              <w:jc w:val="center"/>
              <w:outlineLvl w:val="0"/>
            </w:pPr>
            <w:r>
              <w:t>Московского</w:t>
            </w:r>
            <w:r w:rsidR="00F45270">
              <w:t xml:space="preserve"> сельского поселения</w:t>
            </w:r>
          </w:p>
        </w:tc>
      </w:tr>
      <w:tr w:rsidR="00F45270" w:rsidRPr="00DF7D46" w:rsidTr="002845DF">
        <w:trPr>
          <w:trHeight w:val="1009"/>
        </w:trPr>
        <w:tc>
          <w:tcPr>
            <w:tcW w:w="594" w:type="dxa"/>
            <w:vMerge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3731" w:type="dxa"/>
          </w:tcPr>
          <w:p w:rsidR="00F45270" w:rsidRPr="00DF7D46" w:rsidRDefault="00F45270" w:rsidP="002845DF">
            <w:pPr>
              <w:adjustRightInd w:val="0"/>
              <w:jc w:val="both"/>
              <w:outlineLvl w:val="0"/>
            </w:pPr>
            <w:r w:rsidRPr="00DF7D46">
              <w:t>4. Программы профилактики рисков причинения вреда.</w:t>
            </w:r>
          </w:p>
        </w:tc>
        <w:tc>
          <w:tcPr>
            <w:tcW w:w="2489" w:type="dxa"/>
            <w:gridSpan w:val="2"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  <w:r w:rsidRPr="00DF7D46">
              <w:t>не позднее 25 декабря предшествующего года</w:t>
            </w:r>
          </w:p>
        </w:tc>
        <w:tc>
          <w:tcPr>
            <w:tcW w:w="2531" w:type="dxa"/>
            <w:gridSpan w:val="2"/>
            <w:vMerge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</w:tc>
      </w:tr>
      <w:tr w:rsidR="00F45270" w:rsidRPr="00DF7D46" w:rsidTr="002845DF">
        <w:trPr>
          <w:trHeight w:val="1009"/>
        </w:trPr>
        <w:tc>
          <w:tcPr>
            <w:tcW w:w="594" w:type="dxa"/>
            <w:vMerge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3731" w:type="dxa"/>
          </w:tcPr>
          <w:p w:rsidR="00F45270" w:rsidRPr="00DF7D46" w:rsidRDefault="00F45270" w:rsidP="002845DF">
            <w:pPr>
              <w:adjustRightInd w:val="0"/>
              <w:jc w:val="both"/>
              <w:outlineLvl w:val="0"/>
            </w:pPr>
            <w:r w:rsidRPr="00DF7D46"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gridSpan w:val="2"/>
            <w:vMerge w:val="restart"/>
            <w:vAlign w:val="center"/>
          </w:tcPr>
          <w:p w:rsidR="00F45270" w:rsidRPr="00DF7D46" w:rsidRDefault="00F45270" w:rsidP="005F1527">
            <w:r w:rsidRPr="00DF7D46">
              <w:t xml:space="preserve">        1 раз в год</w:t>
            </w:r>
          </w:p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2531" w:type="dxa"/>
            <w:gridSpan w:val="2"/>
            <w:vMerge/>
            <w:vAlign w:val="center"/>
          </w:tcPr>
          <w:p w:rsidR="00F45270" w:rsidRPr="00DF7D46" w:rsidRDefault="00F45270" w:rsidP="002845DF">
            <w:pPr>
              <w:adjustRightInd w:val="0"/>
              <w:jc w:val="center"/>
              <w:outlineLvl w:val="0"/>
            </w:pPr>
          </w:p>
        </w:tc>
      </w:tr>
      <w:tr w:rsidR="00F45270" w:rsidRPr="007B6581" w:rsidTr="002845DF">
        <w:trPr>
          <w:trHeight w:val="1009"/>
        </w:trPr>
        <w:tc>
          <w:tcPr>
            <w:tcW w:w="594" w:type="dxa"/>
            <w:vMerge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3731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gridSpan w:val="2"/>
            <w:vMerge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2531" w:type="dxa"/>
            <w:gridSpan w:val="2"/>
            <w:vMerge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</w:tr>
      <w:tr w:rsidR="00F45270" w:rsidRPr="007B6581" w:rsidTr="002845DF">
        <w:trPr>
          <w:trHeight w:val="1665"/>
        </w:trPr>
        <w:tc>
          <w:tcPr>
            <w:tcW w:w="594" w:type="dxa"/>
            <w:vMerge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3731" w:type="dxa"/>
          </w:tcPr>
          <w:p w:rsidR="00F45270" w:rsidRPr="007B6581" w:rsidRDefault="00F45270" w:rsidP="002845DF">
            <w:pPr>
              <w:adjustRightInd w:val="0"/>
              <w:outlineLvl w:val="0"/>
            </w:pPr>
            <w:r w:rsidRPr="007B6581">
              <w:t>7. Проверочных листов.</w:t>
            </w:r>
          </w:p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  <w:tc>
          <w:tcPr>
            <w:tcW w:w="2489" w:type="dxa"/>
            <w:gridSpan w:val="2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t>не позднее 5 рабочих дней после их утверждения</w:t>
            </w:r>
          </w:p>
        </w:tc>
        <w:tc>
          <w:tcPr>
            <w:tcW w:w="2531" w:type="dxa"/>
            <w:gridSpan w:val="2"/>
            <w:vMerge w:val="restart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rPr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7B6581">
              <w:lastRenderedPageBreak/>
              <w:t xml:space="preserve">контроля на автомобильном транспорте, городском наземном электрическом транспорте и в дорожном хозяйстве </w:t>
            </w:r>
            <w:r w:rsidR="00DE16DA">
              <w:t>Московского</w:t>
            </w:r>
            <w:r>
              <w:t xml:space="preserve"> сельского поселения</w:t>
            </w:r>
          </w:p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</w:tr>
      <w:tr w:rsidR="00F45270" w:rsidRPr="007B6581" w:rsidTr="002845DF">
        <w:trPr>
          <w:trHeight w:val="1425"/>
        </w:trPr>
        <w:tc>
          <w:tcPr>
            <w:tcW w:w="594" w:type="dxa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3731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gridSpan w:val="2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t>не реже 1 раза в год</w:t>
            </w:r>
          </w:p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2531" w:type="dxa"/>
            <w:gridSpan w:val="2"/>
            <w:vMerge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</w:tr>
      <w:tr w:rsidR="00F45270" w:rsidRPr="007B6581" w:rsidTr="002845DF">
        <w:trPr>
          <w:trHeight w:val="868"/>
        </w:trPr>
        <w:tc>
          <w:tcPr>
            <w:tcW w:w="9345" w:type="dxa"/>
            <w:gridSpan w:val="6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t>2.Объявление предостережения</w:t>
            </w:r>
          </w:p>
        </w:tc>
      </w:tr>
      <w:tr w:rsidR="00F45270" w:rsidRPr="007B6581" w:rsidTr="002845DF">
        <w:trPr>
          <w:trHeight w:val="825"/>
        </w:trPr>
        <w:tc>
          <w:tcPr>
            <w:tcW w:w="594" w:type="dxa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t>2</w:t>
            </w:r>
          </w:p>
        </w:tc>
        <w:tc>
          <w:tcPr>
            <w:tcW w:w="3731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Выдача контролируемому лицу предостережения о недопустимости нарушений обязательных требований</w:t>
            </w:r>
            <w:r w:rsidRPr="007B6581">
              <w:br/>
              <w:t>при осуществлении деятельности на автомобильном транспорте и в дорожном хозяйстве.</w:t>
            </w:r>
          </w:p>
        </w:tc>
        <w:tc>
          <w:tcPr>
            <w:tcW w:w="2489" w:type="dxa"/>
            <w:gridSpan w:val="2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t>при принятии решения должностными лицами, уполномоченными на осуществление муниципального контроля</w:t>
            </w:r>
          </w:p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2531" w:type="dxa"/>
            <w:gridSpan w:val="2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rPr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7B6581">
              <w:t>контроля на автомобильном транспорте, городском наземном электрическом транспорте и в дорожном хозяйстве</w:t>
            </w:r>
          </w:p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</w:tr>
      <w:tr w:rsidR="00F45270" w:rsidRPr="007B6581" w:rsidTr="00606C82">
        <w:trPr>
          <w:trHeight w:val="495"/>
        </w:trPr>
        <w:tc>
          <w:tcPr>
            <w:tcW w:w="594" w:type="dxa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8751" w:type="dxa"/>
            <w:gridSpan w:val="5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  <w:p w:rsidR="00F45270" w:rsidRPr="007B6581" w:rsidRDefault="00F45270" w:rsidP="002845DF">
            <w:pPr>
              <w:jc w:val="center"/>
            </w:pPr>
            <w:r w:rsidRPr="007B6581">
              <w:t>3.Консультирование</w:t>
            </w:r>
          </w:p>
        </w:tc>
      </w:tr>
      <w:tr w:rsidR="00F45270" w:rsidRPr="007B6581" w:rsidTr="002845DF">
        <w:trPr>
          <w:trHeight w:val="825"/>
        </w:trPr>
        <w:tc>
          <w:tcPr>
            <w:tcW w:w="594" w:type="dxa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t>3</w:t>
            </w:r>
          </w:p>
        </w:tc>
        <w:tc>
          <w:tcPr>
            <w:tcW w:w="3731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Консультирование осуществляется по вопросам:</w:t>
            </w:r>
          </w:p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1. Организации и осуществления муниципального контроля.</w:t>
            </w:r>
          </w:p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2. Порядка осуществления профилактических, контрольных мероприятий, установленных Положением.</w:t>
            </w:r>
          </w:p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контроля на автомобильном транспорте и в дорожном хозяйстве.</w:t>
            </w:r>
          </w:p>
        </w:tc>
        <w:tc>
          <w:tcPr>
            <w:tcW w:w="2489" w:type="dxa"/>
            <w:gridSpan w:val="2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t>по запросу,</w:t>
            </w:r>
          </w:p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t>способы консультирования: по телефону, на личном приеме, в ходе проведения контрольных и профилактических мероприятий, посредством видео-конференц-связи.</w:t>
            </w:r>
          </w:p>
        </w:tc>
        <w:tc>
          <w:tcPr>
            <w:tcW w:w="2531" w:type="dxa"/>
            <w:gridSpan w:val="2"/>
            <w:vAlign w:val="center"/>
          </w:tcPr>
          <w:p w:rsidR="00F45270" w:rsidRPr="007B6581" w:rsidRDefault="00F45270" w:rsidP="00EC5106">
            <w:pPr>
              <w:adjustRightInd w:val="0"/>
              <w:jc w:val="center"/>
              <w:outlineLvl w:val="0"/>
            </w:pPr>
            <w:r w:rsidRPr="007B6581">
              <w:rPr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7B6581">
              <w:t>контроля на автомобильном транспорте, городском наземном электрическом транспорте и в дорожном хозяйстве</w:t>
            </w:r>
          </w:p>
        </w:tc>
      </w:tr>
      <w:tr w:rsidR="00F45270" w:rsidRPr="007B6581" w:rsidTr="002845DF">
        <w:trPr>
          <w:trHeight w:val="825"/>
        </w:trPr>
        <w:tc>
          <w:tcPr>
            <w:tcW w:w="594" w:type="dxa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</w:tc>
        <w:tc>
          <w:tcPr>
            <w:tcW w:w="8751" w:type="dxa"/>
            <w:gridSpan w:val="5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t>4.Профилактический визит</w:t>
            </w:r>
          </w:p>
        </w:tc>
      </w:tr>
      <w:tr w:rsidR="00F45270" w:rsidRPr="007B6581" w:rsidTr="002845DF">
        <w:trPr>
          <w:trHeight w:val="825"/>
        </w:trPr>
        <w:tc>
          <w:tcPr>
            <w:tcW w:w="594" w:type="dxa"/>
            <w:vAlign w:val="center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t>4</w:t>
            </w:r>
          </w:p>
        </w:tc>
        <w:tc>
          <w:tcPr>
            <w:tcW w:w="3750" w:type="dxa"/>
            <w:gridSpan w:val="2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r w:rsidRPr="007B6581">
              <w:lastRenderedPageBreak/>
              <w:t>видео-конференц-связи.</w:t>
            </w:r>
          </w:p>
        </w:tc>
        <w:tc>
          <w:tcPr>
            <w:tcW w:w="2520" w:type="dxa"/>
            <w:gridSpan w:val="2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</w:p>
          <w:p w:rsidR="00F45270" w:rsidRPr="007B6581" w:rsidRDefault="00F45270" w:rsidP="009446BC">
            <w:pPr>
              <w:adjustRightInd w:val="0"/>
              <w:jc w:val="center"/>
              <w:outlineLvl w:val="0"/>
            </w:pPr>
            <w:r w:rsidRPr="007B6581">
              <w:t>3 квартал 202</w:t>
            </w:r>
            <w:r w:rsidR="009446BC">
              <w:t>4</w:t>
            </w:r>
            <w:r w:rsidRPr="007B6581">
              <w:t xml:space="preserve"> года</w:t>
            </w:r>
          </w:p>
        </w:tc>
        <w:tc>
          <w:tcPr>
            <w:tcW w:w="2481" w:type="dxa"/>
          </w:tcPr>
          <w:p w:rsidR="00F45270" w:rsidRPr="007B6581" w:rsidRDefault="00F45270" w:rsidP="002845DF">
            <w:pPr>
              <w:adjustRightInd w:val="0"/>
              <w:jc w:val="center"/>
              <w:outlineLvl w:val="0"/>
              <w:rPr>
                <w:b/>
              </w:rPr>
            </w:pPr>
            <w:r w:rsidRPr="007B6581">
              <w:rPr>
                <w:lang w:eastAsia="en-US"/>
              </w:rPr>
              <w:t xml:space="preserve">Должностное лицо, к должностным обязанностям которого относится </w:t>
            </w:r>
            <w:r w:rsidRPr="007B6581">
              <w:rPr>
                <w:lang w:eastAsia="en-US"/>
              </w:rPr>
              <w:lastRenderedPageBreak/>
              <w:t xml:space="preserve">осуществление муниципального </w:t>
            </w:r>
            <w:r w:rsidRPr="007B6581">
              <w:t>контроля на автомобильном транспорте, городском наземном электрическом транспорте и в дорожном хозяйстве</w:t>
            </w:r>
            <w:r w:rsidRPr="007B6581">
              <w:rPr>
                <w:b/>
              </w:rPr>
              <w:t xml:space="preserve"> </w:t>
            </w:r>
          </w:p>
        </w:tc>
      </w:tr>
    </w:tbl>
    <w:p w:rsidR="00F45270" w:rsidRPr="007B6581" w:rsidRDefault="00F45270" w:rsidP="004F471B">
      <w:pPr>
        <w:adjustRightInd w:val="0"/>
        <w:jc w:val="center"/>
        <w:outlineLvl w:val="0"/>
        <w:rPr>
          <w:b/>
        </w:rPr>
      </w:pPr>
    </w:p>
    <w:p w:rsidR="00F45270" w:rsidRPr="007B6581" w:rsidRDefault="00F45270" w:rsidP="00997178">
      <w:pPr>
        <w:adjustRightInd w:val="0"/>
        <w:jc w:val="center"/>
        <w:outlineLvl w:val="0"/>
      </w:pPr>
      <w:r w:rsidRPr="007B6581">
        <w:t>4. Показатель результативности и эффективности программы профилактики рисков причинения вреда.</w:t>
      </w:r>
    </w:p>
    <w:p w:rsidR="00F45270" w:rsidRPr="007B6581" w:rsidRDefault="00F45270" w:rsidP="00997178">
      <w:pPr>
        <w:adjustRightInd w:val="0"/>
        <w:jc w:val="center"/>
        <w:outlineLvl w:val="0"/>
        <w:rPr>
          <w:b/>
        </w:rPr>
      </w:pPr>
    </w:p>
    <w:p w:rsidR="00F45270" w:rsidRPr="007B6581" w:rsidRDefault="00F45270" w:rsidP="00961EBA">
      <w:pPr>
        <w:adjustRightInd w:val="0"/>
        <w:ind w:firstLine="708"/>
        <w:jc w:val="both"/>
        <w:outlineLvl w:val="0"/>
      </w:pPr>
      <w:r w:rsidRPr="007B6581">
        <w:t>Реализация программы профилактики способствует:</w:t>
      </w:r>
    </w:p>
    <w:p w:rsidR="00F45270" w:rsidRPr="007B6581" w:rsidRDefault="00F45270" w:rsidP="00FC5898">
      <w:pPr>
        <w:adjustRightInd w:val="0"/>
        <w:ind w:firstLine="708"/>
        <w:jc w:val="both"/>
        <w:outlineLvl w:val="0"/>
      </w:pPr>
      <w:r w:rsidRPr="007B6581">
        <w:t>1. Увеличению доли контролируемых лиц, соблюдающих обязательные требования законодательства при осуществлении деятельности на автомобильном транспорте и в дорожном хозяйстве.</w:t>
      </w:r>
    </w:p>
    <w:p w:rsidR="00F45270" w:rsidRPr="007B6581" w:rsidRDefault="00F45270" w:rsidP="00961EBA">
      <w:pPr>
        <w:adjustRightInd w:val="0"/>
        <w:ind w:firstLine="708"/>
        <w:jc w:val="both"/>
        <w:outlineLvl w:val="0"/>
      </w:pPr>
      <w:r w:rsidRPr="007B6581">
        <w:t xml:space="preserve">2. Развитию системы профилактических мероприятий, проводимых </w:t>
      </w:r>
      <w:r w:rsidR="00DE16DA">
        <w:t>Московской</w:t>
      </w:r>
      <w:bookmarkStart w:id="0" w:name="_GoBack"/>
      <w:bookmarkEnd w:id="0"/>
      <w:r>
        <w:t xml:space="preserve"> сельской администрацией.</w:t>
      </w:r>
    </w:p>
    <w:p w:rsidR="00F45270" w:rsidRPr="007B6581" w:rsidRDefault="00F45270" w:rsidP="00961EBA">
      <w:pPr>
        <w:adjustRightInd w:val="0"/>
        <w:ind w:firstLine="708"/>
        <w:jc w:val="both"/>
        <w:outlineLvl w:val="0"/>
      </w:pPr>
      <w:r w:rsidRPr="007B6581">
        <w:t>3.Повышению качества предоставляемых транспортных услуг.</w:t>
      </w:r>
    </w:p>
    <w:p w:rsidR="00F45270" w:rsidRPr="007B6581" w:rsidRDefault="00F45270" w:rsidP="00961EBA">
      <w:pPr>
        <w:adjustRightInd w:val="0"/>
        <w:ind w:firstLine="708"/>
        <w:jc w:val="both"/>
        <w:outlineLvl w:val="0"/>
      </w:pPr>
    </w:p>
    <w:p w:rsidR="00F45270" w:rsidRPr="007B6581" w:rsidRDefault="00F45270" w:rsidP="00961EBA">
      <w:pPr>
        <w:adjustRightInd w:val="0"/>
        <w:ind w:firstLine="708"/>
        <w:jc w:val="both"/>
        <w:outlineLvl w:val="0"/>
      </w:pPr>
      <w:r w:rsidRPr="007B6581">
        <w:t>Оценка эффективности реализации программы по итогам года осуществляется по следующим показателям.</w:t>
      </w:r>
    </w:p>
    <w:p w:rsidR="00F45270" w:rsidRPr="007B6581" w:rsidRDefault="00F45270" w:rsidP="00A16CEC">
      <w:pPr>
        <w:adjustRightInd w:val="0"/>
        <w:ind w:firstLine="708"/>
        <w:jc w:val="right"/>
        <w:outlineLvl w:val="0"/>
      </w:pPr>
    </w:p>
    <w:p w:rsidR="00F45270" w:rsidRPr="007B6581" w:rsidRDefault="00F45270" w:rsidP="00A16CEC">
      <w:pPr>
        <w:adjustRightInd w:val="0"/>
        <w:ind w:firstLine="708"/>
        <w:jc w:val="right"/>
        <w:outlineLvl w:val="0"/>
      </w:pPr>
      <w:r w:rsidRPr="007B6581">
        <w:t>Таблица 2</w:t>
      </w:r>
    </w:p>
    <w:p w:rsidR="00F45270" w:rsidRPr="007B6581" w:rsidRDefault="00F45270" w:rsidP="00A16CEC">
      <w:pPr>
        <w:adjustRightInd w:val="0"/>
        <w:ind w:firstLine="708"/>
        <w:jc w:val="right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1125"/>
        <w:gridCol w:w="885"/>
        <w:gridCol w:w="961"/>
      </w:tblGrid>
      <w:tr w:rsidR="00F45270" w:rsidRPr="007B6581" w:rsidTr="002845DF">
        <w:trPr>
          <w:trHeight w:val="270"/>
        </w:trPr>
        <w:tc>
          <w:tcPr>
            <w:tcW w:w="6374" w:type="dxa"/>
            <w:vMerge w:val="restart"/>
          </w:tcPr>
          <w:p w:rsidR="00F45270" w:rsidRPr="007B6581" w:rsidRDefault="00F45270" w:rsidP="002845DF">
            <w:pPr>
              <w:adjustRightInd w:val="0"/>
              <w:jc w:val="center"/>
              <w:outlineLvl w:val="0"/>
            </w:pPr>
            <w:r w:rsidRPr="007B6581">
              <w:t>Показатель</w:t>
            </w:r>
          </w:p>
        </w:tc>
        <w:tc>
          <w:tcPr>
            <w:tcW w:w="2971" w:type="dxa"/>
            <w:gridSpan w:val="3"/>
          </w:tcPr>
          <w:p w:rsidR="00F45270" w:rsidRPr="007B6581" w:rsidRDefault="00F45270" w:rsidP="002845DF">
            <w:pPr>
              <w:jc w:val="center"/>
            </w:pPr>
            <w:r w:rsidRPr="007B6581">
              <w:t>Период, год</w:t>
            </w:r>
          </w:p>
        </w:tc>
      </w:tr>
      <w:tr w:rsidR="00F45270" w:rsidRPr="007B6581" w:rsidTr="002845DF">
        <w:trPr>
          <w:trHeight w:val="300"/>
        </w:trPr>
        <w:tc>
          <w:tcPr>
            <w:tcW w:w="6374" w:type="dxa"/>
            <w:vMerge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  <w:tc>
          <w:tcPr>
            <w:tcW w:w="1125" w:type="dxa"/>
          </w:tcPr>
          <w:p w:rsidR="00F45270" w:rsidRPr="007B6581" w:rsidRDefault="00F45270" w:rsidP="009446BC">
            <w:r w:rsidRPr="007B6581">
              <w:t>202</w:t>
            </w:r>
            <w:r w:rsidR="009446BC">
              <w:t>3</w:t>
            </w:r>
          </w:p>
        </w:tc>
        <w:tc>
          <w:tcPr>
            <w:tcW w:w="885" w:type="dxa"/>
          </w:tcPr>
          <w:p w:rsidR="00F45270" w:rsidRPr="007B6581" w:rsidRDefault="00F45270" w:rsidP="009446BC">
            <w:r w:rsidRPr="007B6581">
              <w:t>202</w:t>
            </w:r>
            <w:r w:rsidR="009446BC">
              <w:t>4</w:t>
            </w:r>
          </w:p>
        </w:tc>
        <w:tc>
          <w:tcPr>
            <w:tcW w:w="961" w:type="dxa"/>
          </w:tcPr>
          <w:p w:rsidR="00F45270" w:rsidRPr="007B6581" w:rsidRDefault="00F45270" w:rsidP="009446BC">
            <w:r w:rsidRPr="007B6581">
              <w:t>202</w:t>
            </w:r>
            <w:r w:rsidR="009446BC">
              <w:t>5</w:t>
            </w:r>
          </w:p>
        </w:tc>
      </w:tr>
      <w:tr w:rsidR="00F45270" w:rsidRPr="007B6581" w:rsidTr="002845DF">
        <w:tc>
          <w:tcPr>
            <w:tcW w:w="6374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Количество проведенных проверок, (ед.)</w:t>
            </w:r>
          </w:p>
        </w:tc>
        <w:tc>
          <w:tcPr>
            <w:tcW w:w="1125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  <w:tc>
          <w:tcPr>
            <w:tcW w:w="885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  <w:tc>
          <w:tcPr>
            <w:tcW w:w="961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</w:tr>
      <w:tr w:rsidR="00F45270" w:rsidRPr="007B6581" w:rsidTr="002845DF">
        <w:tc>
          <w:tcPr>
            <w:tcW w:w="6374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Количество выявленных нарушений в сфере муниципального контроля на автомобильном транспорте и в дорожном хозяйстве подконтрольными субъектами, (ед.)</w:t>
            </w:r>
          </w:p>
        </w:tc>
        <w:tc>
          <w:tcPr>
            <w:tcW w:w="1125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  <w:tc>
          <w:tcPr>
            <w:tcW w:w="885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  <w:tc>
          <w:tcPr>
            <w:tcW w:w="961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</w:tr>
      <w:tr w:rsidR="00F45270" w:rsidRPr="007B6581" w:rsidTr="002845DF">
        <w:tc>
          <w:tcPr>
            <w:tcW w:w="6374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125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  <w:tc>
          <w:tcPr>
            <w:tcW w:w="885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  <w:tc>
          <w:tcPr>
            <w:tcW w:w="961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</w:tr>
      <w:tr w:rsidR="00F45270" w:rsidRPr="007B6581" w:rsidTr="002845DF">
        <w:tc>
          <w:tcPr>
            <w:tcW w:w="6374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Количество мероприятий (публикаций) по информированию населения о требованиях муниципального контроля на автомобильном транспорте и в дорожном хозяйстве, (ед.)</w:t>
            </w:r>
          </w:p>
        </w:tc>
        <w:tc>
          <w:tcPr>
            <w:tcW w:w="1125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  <w:tc>
          <w:tcPr>
            <w:tcW w:w="885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  <w:tc>
          <w:tcPr>
            <w:tcW w:w="961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</w:p>
        </w:tc>
      </w:tr>
    </w:tbl>
    <w:p w:rsidR="00F45270" w:rsidRPr="007B6581" w:rsidRDefault="00F45270" w:rsidP="00961EBA">
      <w:pPr>
        <w:adjustRightInd w:val="0"/>
        <w:ind w:firstLine="708"/>
        <w:jc w:val="both"/>
        <w:outlineLvl w:val="0"/>
      </w:pPr>
    </w:p>
    <w:p w:rsidR="00F45270" w:rsidRPr="007B6581" w:rsidRDefault="00F45270" w:rsidP="00961EBA">
      <w:pPr>
        <w:adjustRightInd w:val="0"/>
        <w:ind w:firstLine="708"/>
        <w:jc w:val="both"/>
        <w:outlineLvl w:val="0"/>
      </w:pPr>
      <w:r w:rsidRPr="007B6581">
        <w:t>Для оценки эффективности и результативности программы используются следующие показатели, таблица № 3.</w:t>
      </w:r>
    </w:p>
    <w:p w:rsidR="00F45270" w:rsidRPr="007B6581" w:rsidRDefault="00F45270" w:rsidP="00826BA0">
      <w:pPr>
        <w:adjustRightInd w:val="0"/>
        <w:ind w:firstLine="708"/>
        <w:jc w:val="right"/>
        <w:outlineLvl w:val="0"/>
      </w:pPr>
      <w:r w:rsidRPr="007B6581">
        <w:t>Таблица 3</w:t>
      </w:r>
    </w:p>
    <w:p w:rsidR="00F45270" w:rsidRPr="007B6581" w:rsidRDefault="00F45270" w:rsidP="00826BA0">
      <w:pPr>
        <w:adjustRightInd w:val="0"/>
        <w:ind w:firstLine="708"/>
        <w:jc w:val="right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F45270" w:rsidRPr="007B6581" w:rsidTr="002845DF">
        <w:tc>
          <w:tcPr>
            <w:tcW w:w="1869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Показатель</w:t>
            </w:r>
          </w:p>
        </w:tc>
        <w:tc>
          <w:tcPr>
            <w:tcW w:w="1869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60 % и менее</w:t>
            </w:r>
          </w:p>
        </w:tc>
        <w:tc>
          <w:tcPr>
            <w:tcW w:w="1869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61-85 %</w:t>
            </w:r>
          </w:p>
        </w:tc>
        <w:tc>
          <w:tcPr>
            <w:tcW w:w="1869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86-99 %</w:t>
            </w:r>
          </w:p>
        </w:tc>
        <w:tc>
          <w:tcPr>
            <w:tcW w:w="1869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100% и более</w:t>
            </w:r>
          </w:p>
        </w:tc>
      </w:tr>
      <w:tr w:rsidR="00F45270" w:rsidRPr="007B6581" w:rsidTr="002845DF">
        <w:tc>
          <w:tcPr>
            <w:tcW w:w="1869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Эффект</w:t>
            </w:r>
          </w:p>
        </w:tc>
        <w:tc>
          <w:tcPr>
            <w:tcW w:w="1869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Недопустимый</w:t>
            </w:r>
          </w:p>
        </w:tc>
        <w:tc>
          <w:tcPr>
            <w:tcW w:w="1869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Низкий</w:t>
            </w:r>
          </w:p>
        </w:tc>
        <w:tc>
          <w:tcPr>
            <w:tcW w:w="1869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Плановый</w:t>
            </w:r>
          </w:p>
        </w:tc>
        <w:tc>
          <w:tcPr>
            <w:tcW w:w="1869" w:type="dxa"/>
          </w:tcPr>
          <w:p w:rsidR="00F45270" w:rsidRPr="007B6581" w:rsidRDefault="00F45270" w:rsidP="002845DF">
            <w:pPr>
              <w:adjustRightInd w:val="0"/>
              <w:jc w:val="both"/>
              <w:outlineLvl w:val="0"/>
            </w:pPr>
            <w:r w:rsidRPr="007B6581">
              <w:t>Эффективный</w:t>
            </w:r>
          </w:p>
        </w:tc>
      </w:tr>
    </w:tbl>
    <w:p w:rsidR="00F45270" w:rsidRPr="005F1527" w:rsidRDefault="00F45270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F45270" w:rsidRPr="005F1527" w:rsidSect="00606C82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47"/>
    <w:rsid w:val="00010B75"/>
    <w:rsid w:val="00021D3E"/>
    <w:rsid w:val="00053245"/>
    <w:rsid w:val="00060137"/>
    <w:rsid w:val="0006679D"/>
    <w:rsid w:val="0008729F"/>
    <w:rsid w:val="000A01FF"/>
    <w:rsid w:val="000C546C"/>
    <w:rsid w:val="000D2896"/>
    <w:rsid w:val="000E5F60"/>
    <w:rsid w:val="000F4242"/>
    <w:rsid w:val="00106792"/>
    <w:rsid w:val="00106ACC"/>
    <w:rsid w:val="0011317C"/>
    <w:rsid w:val="0011374B"/>
    <w:rsid w:val="001167CF"/>
    <w:rsid w:val="00124FA7"/>
    <w:rsid w:val="00133CCD"/>
    <w:rsid w:val="0019604B"/>
    <w:rsid w:val="001B1352"/>
    <w:rsid w:val="001B6816"/>
    <w:rsid w:val="001C1243"/>
    <w:rsid w:val="001D373E"/>
    <w:rsid w:val="001E3D6F"/>
    <w:rsid w:val="00206347"/>
    <w:rsid w:val="00210343"/>
    <w:rsid w:val="00241249"/>
    <w:rsid w:val="00242B98"/>
    <w:rsid w:val="00260B6F"/>
    <w:rsid w:val="00271049"/>
    <w:rsid w:val="002845DF"/>
    <w:rsid w:val="00292480"/>
    <w:rsid w:val="002A366B"/>
    <w:rsid w:val="002C5F0B"/>
    <w:rsid w:val="002D13C4"/>
    <w:rsid w:val="002E7902"/>
    <w:rsid w:val="002F4635"/>
    <w:rsid w:val="002F62DB"/>
    <w:rsid w:val="003164DE"/>
    <w:rsid w:val="00346518"/>
    <w:rsid w:val="00351C47"/>
    <w:rsid w:val="0037112E"/>
    <w:rsid w:val="00371F0B"/>
    <w:rsid w:val="0037683E"/>
    <w:rsid w:val="00395786"/>
    <w:rsid w:val="003A2CA3"/>
    <w:rsid w:val="003C512E"/>
    <w:rsid w:val="003C7734"/>
    <w:rsid w:val="003E3C4B"/>
    <w:rsid w:val="003F4125"/>
    <w:rsid w:val="00416EFF"/>
    <w:rsid w:val="00421841"/>
    <w:rsid w:val="004252F6"/>
    <w:rsid w:val="00455C19"/>
    <w:rsid w:val="00481003"/>
    <w:rsid w:val="004A10BC"/>
    <w:rsid w:val="004A6112"/>
    <w:rsid w:val="004B76FE"/>
    <w:rsid w:val="004C417A"/>
    <w:rsid w:val="004D1072"/>
    <w:rsid w:val="004F471B"/>
    <w:rsid w:val="004F65AD"/>
    <w:rsid w:val="00501C42"/>
    <w:rsid w:val="00503B17"/>
    <w:rsid w:val="00511093"/>
    <w:rsid w:val="0052014A"/>
    <w:rsid w:val="00586949"/>
    <w:rsid w:val="005A0957"/>
    <w:rsid w:val="005A3D1E"/>
    <w:rsid w:val="005A53F2"/>
    <w:rsid w:val="005A65BF"/>
    <w:rsid w:val="005B2317"/>
    <w:rsid w:val="005B51EA"/>
    <w:rsid w:val="005D219C"/>
    <w:rsid w:val="005E01D0"/>
    <w:rsid w:val="005E1D95"/>
    <w:rsid w:val="005F1527"/>
    <w:rsid w:val="005F3954"/>
    <w:rsid w:val="005F6C32"/>
    <w:rsid w:val="00606C82"/>
    <w:rsid w:val="006226E6"/>
    <w:rsid w:val="006265EE"/>
    <w:rsid w:val="0064229C"/>
    <w:rsid w:val="00646D2A"/>
    <w:rsid w:val="00663554"/>
    <w:rsid w:val="006753A8"/>
    <w:rsid w:val="00691B51"/>
    <w:rsid w:val="006A2742"/>
    <w:rsid w:val="006A7454"/>
    <w:rsid w:val="006B1F07"/>
    <w:rsid w:val="006B2830"/>
    <w:rsid w:val="006E3A93"/>
    <w:rsid w:val="006E7511"/>
    <w:rsid w:val="006F3335"/>
    <w:rsid w:val="006F6AB0"/>
    <w:rsid w:val="007039B0"/>
    <w:rsid w:val="00705824"/>
    <w:rsid w:val="007100A8"/>
    <w:rsid w:val="00722DC1"/>
    <w:rsid w:val="0073684D"/>
    <w:rsid w:val="007422F9"/>
    <w:rsid w:val="00743202"/>
    <w:rsid w:val="00743B74"/>
    <w:rsid w:val="00745969"/>
    <w:rsid w:val="00753724"/>
    <w:rsid w:val="00781DEC"/>
    <w:rsid w:val="0078768C"/>
    <w:rsid w:val="00792385"/>
    <w:rsid w:val="007B4FD4"/>
    <w:rsid w:val="007B6581"/>
    <w:rsid w:val="007C5909"/>
    <w:rsid w:val="007C6434"/>
    <w:rsid w:val="007E6770"/>
    <w:rsid w:val="007E7CD9"/>
    <w:rsid w:val="007F15DE"/>
    <w:rsid w:val="007F36D2"/>
    <w:rsid w:val="007F4311"/>
    <w:rsid w:val="00817822"/>
    <w:rsid w:val="00826BA0"/>
    <w:rsid w:val="00830CBA"/>
    <w:rsid w:val="008546FB"/>
    <w:rsid w:val="0085682D"/>
    <w:rsid w:val="00856D0A"/>
    <w:rsid w:val="008600DB"/>
    <w:rsid w:val="00864579"/>
    <w:rsid w:val="00865054"/>
    <w:rsid w:val="0086523C"/>
    <w:rsid w:val="00866ECA"/>
    <w:rsid w:val="00884889"/>
    <w:rsid w:val="00893062"/>
    <w:rsid w:val="00897AC7"/>
    <w:rsid w:val="008A580E"/>
    <w:rsid w:val="008A5ADE"/>
    <w:rsid w:val="008B01D7"/>
    <w:rsid w:val="008D24F0"/>
    <w:rsid w:val="008F0F18"/>
    <w:rsid w:val="00902D20"/>
    <w:rsid w:val="0090326D"/>
    <w:rsid w:val="009061A1"/>
    <w:rsid w:val="00911AE8"/>
    <w:rsid w:val="0091549E"/>
    <w:rsid w:val="00917476"/>
    <w:rsid w:val="009446BC"/>
    <w:rsid w:val="00956D3F"/>
    <w:rsid w:val="00961EBA"/>
    <w:rsid w:val="00975EF9"/>
    <w:rsid w:val="00985012"/>
    <w:rsid w:val="009969C2"/>
    <w:rsid w:val="00997178"/>
    <w:rsid w:val="009B2314"/>
    <w:rsid w:val="009B35EE"/>
    <w:rsid w:val="009B6FFB"/>
    <w:rsid w:val="009C304F"/>
    <w:rsid w:val="009D0F34"/>
    <w:rsid w:val="009D0F3B"/>
    <w:rsid w:val="009F000A"/>
    <w:rsid w:val="00A00233"/>
    <w:rsid w:val="00A16CEC"/>
    <w:rsid w:val="00A179EE"/>
    <w:rsid w:val="00A21DC8"/>
    <w:rsid w:val="00A33C7C"/>
    <w:rsid w:val="00A36477"/>
    <w:rsid w:val="00A42F15"/>
    <w:rsid w:val="00A52F3A"/>
    <w:rsid w:val="00A54600"/>
    <w:rsid w:val="00A55C1E"/>
    <w:rsid w:val="00A573DA"/>
    <w:rsid w:val="00A64C85"/>
    <w:rsid w:val="00A74C9B"/>
    <w:rsid w:val="00A80F05"/>
    <w:rsid w:val="00AB33B0"/>
    <w:rsid w:val="00AB6F1D"/>
    <w:rsid w:val="00AC1104"/>
    <w:rsid w:val="00AD14AD"/>
    <w:rsid w:val="00AD3039"/>
    <w:rsid w:val="00AF1A74"/>
    <w:rsid w:val="00AF3C8E"/>
    <w:rsid w:val="00B014C8"/>
    <w:rsid w:val="00B021A8"/>
    <w:rsid w:val="00B06947"/>
    <w:rsid w:val="00B21F0D"/>
    <w:rsid w:val="00B3017C"/>
    <w:rsid w:val="00B37B95"/>
    <w:rsid w:val="00B40522"/>
    <w:rsid w:val="00B64A2C"/>
    <w:rsid w:val="00B65757"/>
    <w:rsid w:val="00B71658"/>
    <w:rsid w:val="00B815C8"/>
    <w:rsid w:val="00B93722"/>
    <w:rsid w:val="00BA6992"/>
    <w:rsid w:val="00BA6B45"/>
    <w:rsid w:val="00BC3FF3"/>
    <w:rsid w:val="00BD41E4"/>
    <w:rsid w:val="00BD6428"/>
    <w:rsid w:val="00BD71E6"/>
    <w:rsid w:val="00C05016"/>
    <w:rsid w:val="00C12BAA"/>
    <w:rsid w:val="00C22634"/>
    <w:rsid w:val="00C3131D"/>
    <w:rsid w:val="00C331CA"/>
    <w:rsid w:val="00C33205"/>
    <w:rsid w:val="00C54A94"/>
    <w:rsid w:val="00C6552C"/>
    <w:rsid w:val="00C66635"/>
    <w:rsid w:val="00C710F2"/>
    <w:rsid w:val="00C77224"/>
    <w:rsid w:val="00CA21FF"/>
    <w:rsid w:val="00CA46BF"/>
    <w:rsid w:val="00CB3B27"/>
    <w:rsid w:val="00CB3C30"/>
    <w:rsid w:val="00CB40E8"/>
    <w:rsid w:val="00CB51A3"/>
    <w:rsid w:val="00CB6710"/>
    <w:rsid w:val="00CC3194"/>
    <w:rsid w:val="00CE1888"/>
    <w:rsid w:val="00CE1D97"/>
    <w:rsid w:val="00CF5053"/>
    <w:rsid w:val="00D017B3"/>
    <w:rsid w:val="00D03862"/>
    <w:rsid w:val="00D057D3"/>
    <w:rsid w:val="00D16FDD"/>
    <w:rsid w:val="00D20BAC"/>
    <w:rsid w:val="00D477DE"/>
    <w:rsid w:val="00D65749"/>
    <w:rsid w:val="00D81811"/>
    <w:rsid w:val="00D91C47"/>
    <w:rsid w:val="00DA0EC0"/>
    <w:rsid w:val="00DA16F3"/>
    <w:rsid w:val="00DC7796"/>
    <w:rsid w:val="00DD6776"/>
    <w:rsid w:val="00DD7592"/>
    <w:rsid w:val="00DD7B9E"/>
    <w:rsid w:val="00DE16DA"/>
    <w:rsid w:val="00DE3258"/>
    <w:rsid w:val="00DE65AC"/>
    <w:rsid w:val="00DF7D46"/>
    <w:rsid w:val="00E04A25"/>
    <w:rsid w:val="00E129A8"/>
    <w:rsid w:val="00E23937"/>
    <w:rsid w:val="00E25F0C"/>
    <w:rsid w:val="00E36DC6"/>
    <w:rsid w:val="00E52385"/>
    <w:rsid w:val="00E547F8"/>
    <w:rsid w:val="00E766C5"/>
    <w:rsid w:val="00E82244"/>
    <w:rsid w:val="00E836E6"/>
    <w:rsid w:val="00EC5106"/>
    <w:rsid w:val="00ED496D"/>
    <w:rsid w:val="00EE4E76"/>
    <w:rsid w:val="00F030C1"/>
    <w:rsid w:val="00F21EAA"/>
    <w:rsid w:val="00F40D33"/>
    <w:rsid w:val="00F45270"/>
    <w:rsid w:val="00F45C18"/>
    <w:rsid w:val="00F53438"/>
    <w:rsid w:val="00F648EB"/>
    <w:rsid w:val="00F83677"/>
    <w:rsid w:val="00FA0DCB"/>
    <w:rsid w:val="00FB014D"/>
    <w:rsid w:val="00FB74A8"/>
    <w:rsid w:val="00FC12DF"/>
    <w:rsid w:val="00FC237D"/>
    <w:rsid w:val="00FC5898"/>
    <w:rsid w:val="00FD3A0E"/>
    <w:rsid w:val="00FD3EDB"/>
    <w:rsid w:val="00FF02B7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6F59B1"/>
  <w15:docId w15:val="{917E9941-5A92-4D96-BBE5-00A8622F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D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766C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76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99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rsid w:val="00B014C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815C8"/>
    <w:rPr>
      <w:rFonts w:ascii="Segoe UI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99"/>
    <w:qFormat/>
    <w:rsid w:val="00B815C8"/>
    <w:rPr>
      <w:rFonts w:cs="Times New Roman"/>
      <w:i/>
      <w:iCs/>
      <w:color w:val="404040"/>
    </w:rPr>
  </w:style>
  <w:style w:type="character" w:styleId="a9">
    <w:name w:val="Emphasis"/>
    <w:basedOn w:val="a0"/>
    <w:uiPriority w:val="99"/>
    <w:qFormat/>
    <w:locked/>
    <w:rsid w:val="00EC510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0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админ Московский</cp:lastModifiedBy>
  <cp:revision>3</cp:revision>
  <cp:lastPrinted>2021-09-16T08:54:00Z</cp:lastPrinted>
  <dcterms:created xsi:type="dcterms:W3CDTF">2023-11-17T07:01:00Z</dcterms:created>
  <dcterms:modified xsi:type="dcterms:W3CDTF">2023-11-17T07:01:00Z</dcterms:modified>
</cp:coreProperties>
</file>