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4F02F" w14:textId="77777777" w:rsidR="00432FDE" w:rsidRPr="00045B0E" w:rsidRDefault="00432FDE" w:rsidP="00432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B0E">
        <w:rPr>
          <w:rFonts w:ascii="Times New Roman" w:eastAsia="Times New Roman" w:hAnsi="Times New Roman" w:cs="Times New Roman"/>
          <w:bCs/>
          <w:sz w:val="28"/>
          <w:szCs w:val="28"/>
        </w:rPr>
        <w:t>РОССИЙСКАЯ ФЕДЕРАЦИЯ</w:t>
      </w:r>
      <w:r w:rsidRPr="00045B0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МОСКОВСКИЙ</w:t>
      </w:r>
      <w:r w:rsidRPr="00045B0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45B0E">
        <w:rPr>
          <w:rFonts w:ascii="Times New Roman" w:eastAsia="Times New Roman" w:hAnsi="Times New Roman" w:cs="Times New Roman"/>
          <w:bCs/>
          <w:sz w:val="28"/>
          <w:szCs w:val="28"/>
        </w:rPr>
        <w:t>СЕЛЬСКИЙ  СОВЕТ</w:t>
      </w:r>
      <w:proofErr w:type="gramEnd"/>
      <w:r w:rsidRPr="00045B0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НАРОДНЫХ ДЕПУТАТОВ</w:t>
      </w:r>
    </w:p>
    <w:p w14:paraId="184F0136" w14:textId="77777777" w:rsidR="00432FDE" w:rsidRPr="00045B0E" w:rsidRDefault="00432FDE" w:rsidP="00432FDE">
      <w:pPr>
        <w:tabs>
          <w:tab w:val="left" w:pos="376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45B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ПОЧЕПСКОГО РАЙОНА БРЯНСКОЙ ОБЛАСТИ</w:t>
      </w:r>
    </w:p>
    <w:p w14:paraId="29EE28B2" w14:textId="77777777" w:rsidR="00432FDE" w:rsidRPr="00045B0E" w:rsidRDefault="00432FDE" w:rsidP="00432FDE">
      <w:pPr>
        <w:tabs>
          <w:tab w:val="left" w:pos="376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09BF15B" w14:textId="77777777" w:rsidR="00432FDE" w:rsidRPr="00045B0E" w:rsidRDefault="00432FDE" w:rsidP="00432FDE">
      <w:pPr>
        <w:tabs>
          <w:tab w:val="left" w:pos="376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45B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РЕШЕНИЕ</w:t>
      </w:r>
    </w:p>
    <w:p w14:paraId="69870ED7" w14:textId="77777777" w:rsidR="00432FDE" w:rsidRPr="00045B0E" w:rsidRDefault="00432FDE" w:rsidP="00432F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D5145B0" w14:textId="77777777" w:rsidR="00432FDE" w:rsidRPr="00045B0E" w:rsidRDefault="00432FDE" w:rsidP="00432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45B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29</w:t>
      </w:r>
      <w:r w:rsidRPr="00045B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045B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.2023 г.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110</w:t>
      </w:r>
    </w:p>
    <w:p w14:paraId="31EB6D3F" w14:textId="77777777" w:rsidR="00432FDE" w:rsidRPr="00085B72" w:rsidRDefault="00432FDE" w:rsidP="00432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п.Московский</w:t>
      </w:r>
      <w:proofErr w:type="spellEnd"/>
    </w:p>
    <w:p w14:paraId="2FCACA8D" w14:textId="77777777" w:rsidR="00432FDE" w:rsidRDefault="00432FDE" w:rsidP="00432F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1C953B3" w14:textId="77777777" w:rsidR="00432FDE" w:rsidRDefault="00432FDE" w:rsidP="00432F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39CB0A6" w14:textId="77777777" w:rsidR="00432FDE" w:rsidRPr="00554BA1" w:rsidRDefault="00432FDE" w:rsidP="00432F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Правил благоустройства территории </w:t>
      </w:r>
    </w:p>
    <w:p w14:paraId="5D31BA1A" w14:textId="77777777" w:rsidR="00432FDE" w:rsidRPr="00554BA1" w:rsidRDefault="00432FDE" w:rsidP="00432F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Московского</w:t>
      </w:r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Почепского</w:t>
      </w:r>
      <w:proofErr w:type="spellEnd"/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</w:t>
      </w:r>
    </w:p>
    <w:p w14:paraId="57BD6391" w14:textId="77777777" w:rsidR="00432FDE" w:rsidRPr="00085B72" w:rsidRDefault="00432FDE" w:rsidP="00432F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7A18FA3" w14:textId="77777777" w:rsidR="00432FDE" w:rsidRPr="00085B72" w:rsidRDefault="00432FDE" w:rsidP="00432F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103183" w14:textId="77777777" w:rsidR="00432FDE" w:rsidRPr="00085B72" w:rsidRDefault="00432FDE" w:rsidP="00432FDE">
      <w:pPr>
        <w:shd w:val="clear" w:color="auto" w:fill="FFFFFF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10 статьи 35, статьей 45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№ 1042/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Уставом </w:t>
      </w:r>
      <w:bookmarkStart w:id="0" w:name="_Hlk10151335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Московского</w:t>
      </w:r>
      <w:r w:rsidRPr="00716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Московский</w:t>
      </w:r>
      <w:r w:rsidRPr="00716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сельский Совет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народных депутатов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End w:id="0"/>
    </w:p>
    <w:p w14:paraId="04484B81" w14:textId="77777777" w:rsidR="00432FDE" w:rsidRPr="00716E2F" w:rsidRDefault="00432FDE" w:rsidP="00432FDE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14:paraId="64855054" w14:textId="77777777" w:rsidR="00432FDE" w:rsidRPr="00085B72" w:rsidRDefault="00432FDE" w:rsidP="00432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Правила благоустройства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поселения </w:t>
      </w:r>
      <w:r w:rsidRPr="00716E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новой редакции</w:t>
      </w:r>
      <w:r w:rsidRPr="00716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к настоящему решению.</w:t>
      </w:r>
    </w:p>
    <w:p w14:paraId="696796C2" w14:textId="77777777" w:rsidR="00432FDE" w:rsidRPr="00085B72" w:rsidRDefault="00432FDE" w:rsidP="00432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Со дня вступления в силу настоящего решения признать утратившим силу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Решений Московского сельского Совета народных депутатов «Об утверждении Правил благоустройства, обеспечения чистоты и порядка на территории Московского сельского поселения» № 6 от 17.05.2012 г.; </w:t>
      </w:r>
      <w:r w:rsidRPr="00A46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 внесении изменений в Правила благоустройства 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Московского</w:t>
      </w:r>
      <w:r w:rsidRPr="00A46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A46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Почепского</w:t>
      </w:r>
      <w:proofErr w:type="spellEnd"/>
      <w:r w:rsidRPr="00A46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Брянской области»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465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41 от 10.08.2020 г.</w:t>
      </w:r>
    </w:p>
    <w:p w14:paraId="460F6E10" w14:textId="77777777" w:rsidR="00432FDE" w:rsidRPr="00085B72" w:rsidRDefault="00432FDE" w:rsidP="00432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</w:t>
      </w:r>
      <w:bookmarkStart w:id="1" w:name="_Hlk15472517"/>
      <w:r w:rsidRPr="00DC42F5">
        <w:rPr>
          <w:rFonts w:ascii="Times New Roman" w:eastAsia="Times New Roman" w:hAnsi="Times New Roman" w:cs="Times New Roman"/>
          <w:sz w:val="28"/>
          <w:szCs w:val="28"/>
        </w:rPr>
        <w:t>Обнародовать настоящее решение в соответствии с действующим Положением</w:t>
      </w:r>
      <w:r w:rsidRPr="00DC42F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и разместить на сайте 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Московской</w:t>
      </w:r>
      <w:r w:rsidRPr="00DC42F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сельской администрации в сети Интернет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FE30A1" w14:textId="77777777" w:rsidR="00432FDE" w:rsidRDefault="00432FDE" w:rsidP="00432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Настоящее решение вступает в силу со дня его официального опубликования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A9C8202" w14:textId="77777777" w:rsidR="00432FDE" w:rsidRPr="00554BA1" w:rsidRDefault="00432FDE" w:rsidP="00432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1344152" w14:textId="77777777" w:rsidR="00432FDE" w:rsidRDefault="00432FDE" w:rsidP="00432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BAC246" w14:textId="77777777" w:rsidR="00432FDE" w:rsidRDefault="00432FDE" w:rsidP="00432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Московского</w:t>
      </w:r>
    </w:p>
    <w:p w14:paraId="03BBEF52" w14:textId="77777777" w:rsidR="00432FDE" w:rsidRPr="00085B72" w:rsidRDefault="00432FDE" w:rsidP="00432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С.В.Радьков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F40BB56" w14:textId="77777777" w:rsidR="004D7E09" w:rsidRDefault="004D7E09">
      <w:bookmarkStart w:id="2" w:name="_GoBack"/>
      <w:bookmarkEnd w:id="2"/>
    </w:p>
    <w:sectPr w:rsidR="004D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10"/>
    <w:rsid w:val="00432FDE"/>
    <w:rsid w:val="004D7E09"/>
    <w:rsid w:val="005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21BA3-CAF3-4C3D-BD70-3D3F10F2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432FDE"/>
    <w:rPr>
      <w:rFonts w:ascii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32FDE"/>
    <w:pPr>
      <w:widowControl w:val="0"/>
      <w:shd w:val="clear" w:color="auto" w:fill="FFFFFF"/>
      <w:spacing w:before="120" w:after="120" w:line="269" w:lineRule="exact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Московский</dc:creator>
  <cp:keywords/>
  <dc:description/>
  <cp:lastModifiedBy>админ Московский</cp:lastModifiedBy>
  <cp:revision>2</cp:revision>
  <dcterms:created xsi:type="dcterms:W3CDTF">2023-04-03T06:15:00Z</dcterms:created>
  <dcterms:modified xsi:type="dcterms:W3CDTF">2023-04-03T06:15:00Z</dcterms:modified>
</cp:coreProperties>
</file>